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306DD8FF"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790013">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790013">
        <w:rPr>
          <w:rFonts w:ascii="標楷體" w:eastAsia="標楷體" w:hAnsi="標楷體" w:cs="標楷體" w:hint="eastAsia"/>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790013">
        <w:rPr>
          <w:rFonts w:ascii="標楷體" w:eastAsia="標楷體" w:hAnsi="標楷體" w:cs="標楷體" w:hint="eastAsia"/>
          <w:sz w:val="28"/>
          <w:szCs w:val="28"/>
        </w:rPr>
        <w:t>藝術</w:t>
      </w:r>
      <w:r>
        <w:rPr>
          <w:rFonts w:ascii="標楷體" w:eastAsia="標楷體" w:hAnsi="標楷體" w:cs="標楷體"/>
          <w:sz w:val="28"/>
          <w:szCs w:val="28"/>
        </w:rPr>
        <w:t>領域/</w:t>
      </w:r>
      <w:r w:rsidR="00790013">
        <w:rPr>
          <w:rFonts w:ascii="標楷體" w:eastAsia="標楷體" w:hAnsi="標楷體" w:cs="標楷體" w:hint="eastAsia"/>
          <w:sz w:val="28"/>
          <w:szCs w:val="28"/>
        </w:rPr>
        <w:t>視覺藝術</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936"/>
        <w:gridCol w:w="1376"/>
        <w:gridCol w:w="1701"/>
        <w:gridCol w:w="1713"/>
        <w:gridCol w:w="1373"/>
        <w:gridCol w:w="3051"/>
        <w:gridCol w:w="2358"/>
        <w:gridCol w:w="2144"/>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4D67C0" w14:paraId="22251271" w14:textId="1B3C96CF" w:rsidTr="00B54092">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第1週</w:t>
            </w:r>
          </w:p>
          <w:p w14:paraId="28CF0DE9" w14:textId="77777777" w:rsidR="004D67C0" w:rsidRDefault="004D67C0" w:rsidP="004D67C0">
            <w:pPr>
              <w:jc w:val="center"/>
              <w:rPr>
                <w:rFonts w:ascii="標楷體" w:eastAsia="標楷體" w:hAnsi="標楷體" w:cs="標楷體"/>
              </w:rPr>
            </w:pPr>
            <w:r>
              <w:rPr>
                <w:rFonts w:ascii="標楷體" w:eastAsia="標楷體" w:hAnsi="標楷體" w:cs="標楷體" w:hint="eastAsia"/>
              </w:rPr>
              <w:t>09/01-09/05</w:t>
            </w:r>
          </w:p>
          <w:p w14:paraId="7472F29F" w14:textId="2A557CE3" w:rsidR="004D67C0" w:rsidRDefault="004D67C0" w:rsidP="004D67C0">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D0446"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78D2BAD0" w14:textId="1649EEB6" w:rsidR="004D67C0" w:rsidRDefault="004D67C0" w:rsidP="004D67C0">
            <w:pPr>
              <w:jc w:val="center"/>
              <w:rPr>
                <w:rFonts w:ascii="標楷體" w:eastAsia="標楷體" w:hAnsi="標楷體" w:cs="標楷體"/>
              </w:rPr>
            </w:pPr>
            <w:r w:rsidRPr="00FE7905">
              <w:rPr>
                <w:rFonts w:eastAsia="標楷體"/>
              </w:rPr>
              <w:t>第一課優游「字」在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8A92"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126BBD56"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4A4B4BDB"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善用多元感官，探索理解藝術與生活的關聯，以展現美感意識。</w:t>
            </w:r>
          </w:p>
          <w:p w14:paraId="4755C3E9" w14:textId="45A9F291"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6EA2"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E-Ⅳ-1 </w:t>
            </w:r>
            <w:r>
              <w:rPr>
                <w:rFonts w:eastAsia="標楷體"/>
              </w:rPr>
              <w:t>色彩理論、造形表現、符號意涵。</w:t>
            </w:r>
          </w:p>
          <w:p w14:paraId="4E5FFB0B"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532EA5B1"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在地及各族群藝術、全球藝術。</w:t>
            </w:r>
          </w:p>
          <w:p w14:paraId="40498F58" w14:textId="3F976931"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P-Ⅳ-1 </w:t>
            </w:r>
            <w:r>
              <w:rPr>
                <w:rFonts w:eastAsia="標楷體"/>
              </w:rPr>
              <w:t>公共藝術、在地及各族群藝文活動、藝術薪傳。</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5A3D"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w:t>
            </w:r>
            <w:r w:rsidRPr="00FE7905">
              <w:rPr>
                <w:rFonts w:eastAsia="標楷體"/>
              </w:rPr>
              <w:t>想法。</w:t>
            </w:r>
          </w:p>
          <w:p w14:paraId="7EB19D0A"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7EE28263"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2-Ⅳ-3 </w:t>
            </w:r>
            <w:r>
              <w:rPr>
                <w:rFonts w:eastAsia="標楷體"/>
              </w:rPr>
              <w:t>能理解藝術產物的功能與價值，以拓展多元視野。</w:t>
            </w:r>
          </w:p>
          <w:p w14:paraId="610D0AAB" w14:textId="52B1169C" w:rsidR="004D67C0" w:rsidRDefault="004D67C0" w:rsidP="004D67C0">
            <w:pPr>
              <w:jc w:val="center"/>
              <w:rPr>
                <w:rFonts w:ascii="標楷體" w:eastAsia="標楷體" w:hAnsi="標楷體" w:cs="標楷體"/>
              </w:rPr>
            </w:pPr>
            <w:r>
              <w:rPr>
                <w:rFonts w:eastAsia="標楷體"/>
              </w:rPr>
              <w:t>視</w:t>
            </w:r>
            <w:r>
              <w:rPr>
                <w:rFonts w:eastAsia="標楷體"/>
              </w:rPr>
              <w:t xml:space="preserve">3-Ⅳ-1 </w:t>
            </w:r>
            <w:r>
              <w:rPr>
                <w:rFonts w:eastAsia="標楷體"/>
              </w:rPr>
              <w:t>能透過多元藝文活動的參與，培養對在地藝文環境的關注態度。</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483E" w14:textId="77777777" w:rsidR="004D67C0" w:rsidRPr="00FE7905" w:rsidRDefault="004D67C0" w:rsidP="004D67C0">
            <w:pPr>
              <w:jc w:val="both"/>
              <w:rPr>
                <w:rFonts w:ascii="標楷體" w:eastAsia="標楷體" w:hAnsi="標楷體" w:cs="標楷體"/>
              </w:rPr>
            </w:pPr>
            <w:r w:rsidRPr="00FE7905">
              <w:rPr>
                <w:rFonts w:eastAsia="標楷體"/>
              </w:rPr>
              <w:t>1.</w:t>
            </w:r>
            <w:r w:rsidRPr="00FE7905">
              <w:rPr>
                <w:rFonts w:eastAsia="標楷體"/>
              </w:rPr>
              <w:t>教師評量</w:t>
            </w:r>
          </w:p>
          <w:p w14:paraId="6E89701A"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態度評量</w:t>
            </w:r>
          </w:p>
          <w:p w14:paraId="299E7FC5" w14:textId="77777777" w:rsidR="004D67C0" w:rsidRPr="00FE7905" w:rsidRDefault="004D67C0" w:rsidP="004D67C0">
            <w:pPr>
              <w:jc w:val="both"/>
              <w:rPr>
                <w:rFonts w:ascii="標楷體" w:eastAsia="標楷體" w:hAnsi="標楷體" w:cs="標楷體"/>
              </w:rPr>
            </w:pPr>
            <w:r w:rsidRPr="00FE7905">
              <w:rPr>
                <w:rFonts w:eastAsia="標楷體"/>
              </w:rPr>
              <w:t>3.</w:t>
            </w:r>
            <w:r w:rsidRPr="00FE7905">
              <w:rPr>
                <w:rFonts w:eastAsia="標楷體"/>
              </w:rPr>
              <w:t>發表評量</w:t>
            </w:r>
          </w:p>
          <w:p w14:paraId="409878D1" w14:textId="77777777" w:rsidR="004D67C0" w:rsidRPr="00FE7905" w:rsidRDefault="004D67C0" w:rsidP="004D67C0">
            <w:pPr>
              <w:jc w:val="both"/>
              <w:rPr>
                <w:rFonts w:ascii="標楷體" w:eastAsia="標楷體" w:hAnsi="標楷體" w:cs="標楷體"/>
              </w:rPr>
            </w:pPr>
            <w:r w:rsidRPr="00FE7905">
              <w:rPr>
                <w:rFonts w:eastAsia="標楷體"/>
              </w:rPr>
              <w:t>4.</w:t>
            </w:r>
            <w:r w:rsidRPr="00FE7905">
              <w:rPr>
                <w:rFonts w:eastAsia="標楷體"/>
              </w:rPr>
              <w:t>討論評量</w:t>
            </w:r>
          </w:p>
          <w:p w14:paraId="4C5F2AF2" w14:textId="345FB202" w:rsidR="004D67C0" w:rsidRDefault="004D67C0" w:rsidP="004D67C0">
            <w:pPr>
              <w:jc w:val="center"/>
              <w:rPr>
                <w:rFonts w:ascii="標楷體" w:eastAsia="標楷體" w:hAnsi="標楷體" w:cs="標楷體"/>
              </w:rPr>
            </w:pPr>
            <w:r w:rsidRPr="00FE7905">
              <w:rPr>
                <w:rFonts w:eastAsia="標楷體"/>
              </w:rPr>
              <w:t>5.</w:t>
            </w:r>
            <w:r w:rsidRPr="00FE7905">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7498EDAD"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39A46BFE" w14:textId="29E2EE60" w:rsidR="004D67C0" w:rsidRPr="005601AE"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科技教育</w:t>
            </w:r>
            <w:r w:rsidRPr="00FE7905">
              <w:rPr>
                <w:rFonts w:eastAsia="標楷體"/>
                <w:sz w:val="20"/>
                <w:szCs w:val="20"/>
              </w:rPr>
              <w:t>-(</w:t>
            </w:r>
            <w:r w:rsidRPr="00FE7905">
              <w:rPr>
                <w:rFonts w:eastAsia="標楷體"/>
                <w:sz w:val="20"/>
                <w:szCs w:val="20"/>
              </w:rPr>
              <w:t>科</w:t>
            </w:r>
            <w:r w:rsidRPr="00FE7905">
              <w:rPr>
                <w:rFonts w:eastAsia="標楷體"/>
                <w:sz w:val="20"/>
                <w:szCs w:val="20"/>
              </w:rPr>
              <w:t>E1)-1</w:t>
            </w:r>
          </w:p>
        </w:tc>
        <w:tc>
          <w:tcPr>
            <w:tcW w:w="761" w:type="pct"/>
            <w:tcBorders>
              <w:top w:val="single" w:sz="4" w:space="0" w:color="000000"/>
              <w:left w:val="single" w:sz="4" w:space="0" w:color="000000"/>
              <w:bottom w:val="single" w:sz="4" w:space="0" w:color="000000"/>
              <w:right w:val="single" w:sz="4" w:space="0" w:color="000000"/>
            </w:tcBorders>
          </w:tcPr>
          <w:p w14:paraId="7A571080"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7920EBAB"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7EFE08E9"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73F001F7" w14:textId="72A8D458" w:rsidR="004D67C0" w:rsidRPr="00931AA0" w:rsidRDefault="004D67C0" w:rsidP="004D67C0">
            <w:pPr>
              <w:spacing w:line="240" w:lineRule="exact"/>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2A767403"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1D4D6FA8"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7E72467C" w14:textId="51E71DFE" w:rsidR="004D67C0" w:rsidRPr="000865D9" w:rsidRDefault="004D67C0" w:rsidP="004D67C0">
            <w:pPr>
              <w:spacing w:line="240" w:lineRule="exact"/>
              <w:jc w:val="both"/>
              <w:rPr>
                <w:rFonts w:ascii="標楷體" w:eastAsia="標楷體" w:hAnsi="標楷體" w:cs="標楷體"/>
                <w:color w:val="000000" w:themeColor="text1"/>
                <w:sz w:val="20"/>
                <w:szCs w:val="20"/>
              </w:rPr>
            </w:pPr>
          </w:p>
        </w:tc>
      </w:tr>
      <w:tr w:rsidR="004D67C0" w14:paraId="6B3C1689" w14:textId="0106F83D"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4D67C0" w:rsidRDefault="004D67C0" w:rsidP="004D67C0">
            <w:pPr>
              <w:jc w:val="center"/>
              <w:rPr>
                <w:rFonts w:ascii="標楷體" w:eastAsia="標楷體" w:hAnsi="標楷體" w:cs="標楷體"/>
              </w:rPr>
            </w:pPr>
            <w:r>
              <w:rPr>
                <w:rFonts w:ascii="標楷體" w:eastAsia="標楷體" w:hAnsi="標楷體" w:cs="標楷體" w:hint="eastAsia"/>
              </w:rPr>
              <w:lastRenderedPageBreak/>
              <w:t>第2週</w:t>
            </w:r>
          </w:p>
          <w:p w14:paraId="03413273" w14:textId="09CFF1B0" w:rsidR="004D67C0" w:rsidRDefault="004D67C0" w:rsidP="004D67C0">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4E55"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77391E7F" w14:textId="18E6E59A" w:rsidR="004D67C0" w:rsidRDefault="004D67C0" w:rsidP="004D67C0">
            <w:pPr>
              <w:jc w:val="center"/>
              <w:rPr>
                <w:rFonts w:ascii="標楷體" w:eastAsia="標楷體" w:hAnsi="標楷體" w:cs="標楷體"/>
              </w:rPr>
            </w:pPr>
            <w:r w:rsidRPr="00FE7905">
              <w:rPr>
                <w:rFonts w:eastAsia="標楷體"/>
              </w:rPr>
              <w:t>第一課優游「字」在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CD"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290EF5BB"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3DF5D815"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善用多元感官，探索理解藝術與生活的關聯，以展現美感意識。</w:t>
            </w:r>
          </w:p>
          <w:p w14:paraId="6553DB3C" w14:textId="1B6F6C9B"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63B05"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E-Ⅳ-1 </w:t>
            </w:r>
            <w:r>
              <w:rPr>
                <w:rFonts w:eastAsia="標楷體"/>
              </w:rPr>
              <w:t>色彩理論、造形表現、符號意涵。</w:t>
            </w:r>
          </w:p>
          <w:p w14:paraId="3032F7F3"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2E5EE38B"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在地及各族群藝術、全球藝術。</w:t>
            </w:r>
          </w:p>
          <w:p w14:paraId="5D0E6955" w14:textId="094C232A"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P-Ⅳ-1 </w:t>
            </w:r>
            <w:r>
              <w:rPr>
                <w:rFonts w:eastAsia="標楷體"/>
              </w:rPr>
              <w:t>公共藝術、在地及各族群藝文活動、藝術薪傳。</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DC9AA"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w:t>
            </w:r>
            <w:r w:rsidRPr="00FE7905">
              <w:rPr>
                <w:rFonts w:eastAsia="標楷體"/>
              </w:rPr>
              <w:t>想法。</w:t>
            </w:r>
          </w:p>
          <w:p w14:paraId="655E5C91"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70121066"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2-Ⅳ-3 </w:t>
            </w:r>
            <w:r>
              <w:rPr>
                <w:rFonts w:eastAsia="標楷體"/>
              </w:rPr>
              <w:t>能理解藝術產物的功能與價值，以拓展多元視野。</w:t>
            </w:r>
          </w:p>
          <w:p w14:paraId="0CEBC83C" w14:textId="000BFE36" w:rsidR="004D67C0" w:rsidRDefault="004D67C0" w:rsidP="004D67C0">
            <w:pPr>
              <w:jc w:val="center"/>
              <w:rPr>
                <w:rFonts w:ascii="標楷體" w:eastAsia="標楷體" w:hAnsi="標楷體" w:cs="標楷體"/>
              </w:rPr>
            </w:pPr>
            <w:r>
              <w:rPr>
                <w:rFonts w:eastAsia="標楷體"/>
              </w:rPr>
              <w:t>視</w:t>
            </w:r>
            <w:r>
              <w:rPr>
                <w:rFonts w:eastAsia="標楷體"/>
              </w:rPr>
              <w:t xml:space="preserve">3-Ⅳ-1 </w:t>
            </w:r>
            <w:r>
              <w:rPr>
                <w:rFonts w:eastAsia="標楷體"/>
              </w:rPr>
              <w:t>能透過多元藝文活動的參與，培養對在地藝文環境的關注態度。</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197C" w14:textId="77777777" w:rsidR="004D67C0" w:rsidRPr="00FE7905" w:rsidRDefault="004D67C0" w:rsidP="004D67C0">
            <w:pPr>
              <w:jc w:val="both"/>
              <w:rPr>
                <w:rFonts w:ascii="標楷體" w:eastAsia="標楷體" w:hAnsi="標楷體" w:cs="標楷體"/>
              </w:rPr>
            </w:pPr>
            <w:r w:rsidRPr="00FE7905">
              <w:rPr>
                <w:rFonts w:eastAsia="標楷體"/>
              </w:rPr>
              <w:t>1.</w:t>
            </w:r>
            <w:r w:rsidRPr="00FE7905">
              <w:rPr>
                <w:rFonts w:eastAsia="標楷體"/>
              </w:rPr>
              <w:t>教師評量</w:t>
            </w:r>
          </w:p>
          <w:p w14:paraId="6EF288E8"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態度評量</w:t>
            </w:r>
          </w:p>
          <w:p w14:paraId="697B121B" w14:textId="77777777" w:rsidR="004D67C0" w:rsidRPr="00FE7905" w:rsidRDefault="004D67C0" w:rsidP="004D67C0">
            <w:pPr>
              <w:jc w:val="both"/>
              <w:rPr>
                <w:rFonts w:ascii="標楷體" w:eastAsia="標楷體" w:hAnsi="標楷體" w:cs="標楷體"/>
              </w:rPr>
            </w:pPr>
            <w:r w:rsidRPr="00FE7905">
              <w:rPr>
                <w:rFonts w:eastAsia="標楷體"/>
              </w:rPr>
              <w:t>3.</w:t>
            </w:r>
            <w:r w:rsidRPr="00FE7905">
              <w:rPr>
                <w:rFonts w:eastAsia="標楷體"/>
              </w:rPr>
              <w:t>發表評量</w:t>
            </w:r>
          </w:p>
          <w:p w14:paraId="31729051" w14:textId="77777777" w:rsidR="004D67C0" w:rsidRPr="00FE7905" w:rsidRDefault="004D67C0" w:rsidP="004D67C0">
            <w:pPr>
              <w:jc w:val="both"/>
              <w:rPr>
                <w:rFonts w:ascii="標楷體" w:eastAsia="標楷體" w:hAnsi="標楷體" w:cs="標楷體"/>
              </w:rPr>
            </w:pPr>
            <w:r w:rsidRPr="00FE7905">
              <w:rPr>
                <w:rFonts w:eastAsia="標楷體"/>
              </w:rPr>
              <w:t>4.</w:t>
            </w:r>
            <w:r w:rsidRPr="00FE7905">
              <w:rPr>
                <w:rFonts w:eastAsia="標楷體"/>
              </w:rPr>
              <w:t>討論評量</w:t>
            </w:r>
          </w:p>
          <w:p w14:paraId="4C6D5DEB" w14:textId="13174C98" w:rsidR="004D67C0" w:rsidRDefault="004D67C0" w:rsidP="004D67C0">
            <w:pPr>
              <w:jc w:val="center"/>
              <w:rPr>
                <w:rFonts w:ascii="標楷體" w:eastAsia="標楷體" w:hAnsi="標楷體" w:cs="標楷體"/>
              </w:rPr>
            </w:pPr>
            <w:r w:rsidRPr="00FE7905">
              <w:rPr>
                <w:rFonts w:eastAsia="標楷體"/>
              </w:rPr>
              <w:t>5.</w:t>
            </w:r>
            <w:r w:rsidRPr="00FE7905">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7FE21C89"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0696C15F" w14:textId="206DB240"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科技教育</w:t>
            </w:r>
            <w:r w:rsidRPr="00FE7905">
              <w:rPr>
                <w:rFonts w:eastAsia="標楷體"/>
                <w:sz w:val="20"/>
                <w:szCs w:val="20"/>
              </w:rPr>
              <w:t>-(</w:t>
            </w:r>
            <w:r w:rsidRPr="00FE7905">
              <w:rPr>
                <w:rFonts w:eastAsia="標楷體"/>
                <w:sz w:val="20"/>
                <w:szCs w:val="20"/>
              </w:rPr>
              <w:t>科</w:t>
            </w:r>
            <w:r w:rsidRPr="00FE7905">
              <w:rPr>
                <w:rFonts w:eastAsia="標楷體"/>
                <w:sz w:val="20"/>
                <w:szCs w:val="20"/>
              </w:rPr>
              <w:t>E1)-1</w:t>
            </w:r>
          </w:p>
        </w:tc>
        <w:tc>
          <w:tcPr>
            <w:tcW w:w="761" w:type="pct"/>
            <w:tcBorders>
              <w:top w:val="single" w:sz="4" w:space="0" w:color="000000"/>
              <w:left w:val="single" w:sz="4" w:space="0" w:color="000000"/>
              <w:bottom w:val="single" w:sz="4" w:space="0" w:color="000000"/>
              <w:right w:val="single" w:sz="4" w:space="0" w:color="000000"/>
            </w:tcBorders>
          </w:tcPr>
          <w:p w14:paraId="05492CE5"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634C12CC"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787A127E"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5BD9B229" w14:textId="7E246BAC" w:rsidR="004D67C0" w:rsidRPr="00931AA0" w:rsidRDefault="004D67C0" w:rsidP="004D67C0">
            <w:pPr>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7C941E8B"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5964B06F"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036DF2F0" w14:textId="5643A815" w:rsidR="004D67C0" w:rsidRPr="000865D9" w:rsidRDefault="004D67C0" w:rsidP="004D67C0">
            <w:pPr>
              <w:jc w:val="both"/>
              <w:rPr>
                <w:rFonts w:ascii="標楷體" w:eastAsia="標楷體" w:hAnsi="標楷體" w:cs="標楷體"/>
                <w:color w:val="000000" w:themeColor="text1"/>
                <w:sz w:val="20"/>
                <w:szCs w:val="20"/>
              </w:rPr>
            </w:pPr>
          </w:p>
        </w:tc>
      </w:tr>
      <w:tr w:rsidR="004D67C0" w14:paraId="1C149D2B" w14:textId="2C0D8C33"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4D67C0" w:rsidRDefault="004D67C0" w:rsidP="004D67C0">
            <w:pPr>
              <w:jc w:val="center"/>
              <w:rPr>
                <w:rFonts w:ascii="標楷體" w:eastAsia="標楷體" w:hAnsi="標楷體" w:cs="標楷體"/>
              </w:rPr>
            </w:pPr>
            <w:r>
              <w:rPr>
                <w:rFonts w:ascii="標楷體" w:eastAsia="標楷體" w:hAnsi="標楷體" w:cs="標楷體" w:hint="eastAsia"/>
              </w:rPr>
              <w:t>第3週</w:t>
            </w:r>
          </w:p>
          <w:p w14:paraId="7B3983B9" w14:textId="31FECD70" w:rsidR="004D67C0" w:rsidRDefault="004D67C0" w:rsidP="004D67C0">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6892"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687F3715" w14:textId="2AA55F24" w:rsidR="004D67C0" w:rsidRDefault="004D67C0" w:rsidP="004D67C0">
            <w:pPr>
              <w:jc w:val="center"/>
              <w:rPr>
                <w:rFonts w:ascii="標楷體" w:eastAsia="標楷體" w:hAnsi="標楷體" w:cs="標楷體"/>
              </w:rPr>
            </w:pPr>
            <w:r w:rsidRPr="00FE7905">
              <w:rPr>
                <w:rFonts w:eastAsia="標楷體"/>
              </w:rPr>
              <w:t>第一課優游「字」在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FA11A"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15141EB1"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w:t>
            </w:r>
            <w:r>
              <w:rPr>
                <w:rFonts w:eastAsia="標楷體"/>
              </w:rPr>
              <w:lastRenderedPageBreak/>
              <w:t>達觀點與風格。</w:t>
            </w:r>
          </w:p>
          <w:p w14:paraId="3FEA2147"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善用多元感官，探索理解藝術與生活的關聯，以展現美感意識。</w:t>
            </w:r>
          </w:p>
          <w:p w14:paraId="7371099A" w14:textId="140B6462"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6B0F0"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色彩理論、造形表現、符號意涵。</w:t>
            </w:r>
          </w:p>
          <w:p w14:paraId="458E968B"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0A32248C"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A-Ⅳ-3 </w:t>
            </w:r>
            <w:r>
              <w:rPr>
                <w:rFonts w:eastAsia="標楷體"/>
              </w:rPr>
              <w:t>在地及各族群藝術、全球藝術。</w:t>
            </w:r>
          </w:p>
          <w:p w14:paraId="528A4524" w14:textId="40B0BE5D"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P-Ⅳ-1 </w:t>
            </w:r>
            <w:r>
              <w:rPr>
                <w:rFonts w:eastAsia="標楷體"/>
              </w:rPr>
              <w:t>公共藝術、在地及各族群藝文活動、藝術薪傳。</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3D5C4"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1-Ⅳ-1 </w:t>
            </w:r>
            <w:r>
              <w:rPr>
                <w:rFonts w:eastAsia="標楷體"/>
              </w:rPr>
              <w:t>能使用構成要素和形式原理，表達情感與</w:t>
            </w:r>
            <w:r w:rsidRPr="00FE7905">
              <w:rPr>
                <w:rFonts w:eastAsia="標楷體"/>
              </w:rPr>
              <w:t>想法。</w:t>
            </w:r>
          </w:p>
          <w:p w14:paraId="77ACB430"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37899C89"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2-Ⅳ-3 </w:t>
            </w:r>
            <w:r>
              <w:rPr>
                <w:rFonts w:eastAsia="標楷體"/>
              </w:rPr>
              <w:t>能理解藝術產物的功能與價值，以拓展多元視野。</w:t>
            </w:r>
          </w:p>
          <w:p w14:paraId="1D8B5B02" w14:textId="3546FA6E" w:rsidR="004D67C0" w:rsidRDefault="004D67C0" w:rsidP="004D67C0">
            <w:pPr>
              <w:jc w:val="center"/>
              <w:rPr>
                <w:rFonts w:ascii="標楷體" w:eastAsia="標楷體" w:hAnsi="標楷體" w:cs="標楷體"/>
              </w:rPr>
            </w:pPr>
            <w:r>
              <w:rPr>
                <w:rFonts w:eastAsia="標楷體"/>
              </w:rPr>
              <w:t>視</w:t>
            </w:r>
            <w:r>
              <w:rPr>
                <w:rFonts w:eastAsia="標楷體"/>
              </w:rPr>
              <w:t xml:space="preserve">3-Ⅳ-1 </w:t>
            </w:r>
            <w:r>
              <w:rPr>
                <w:rFonts w:eastAsia="標楷體"/>
              </w:rPr>
              <w:t>能透過多元藝文活動的參與，培養對在地藝文環境的關注態度。</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0C73" w14:textId="77777777" w:rsidR="004D67C0" w:rsidRPr="00FE7905" w:rsidRDefault="004D67C0" w:rsidP="004D67C0">
            <w:pPr>
              <w:jc w:val="both"/>
              <w:rPr>
                <w:rFonts w:ascii="標楷體" w:eastAsia="標楷體" w:hAnsi="標楷體" w:cs="標楷體"/>
              </w:rPr>
            </w:pPr>
            <w:r w:rsidRPr="00FE7905">
              <w:rPr>
                <w:rFonts w:eastAsia="標楷體"/>
              </w:rPr>
              <w:lastRenderedPageBreak/>
              <w:t>1.</w:t>
            </w:r>
            <w:r w:rsidRPr="00FE7905">
              <w:rPr>
                <w:rFonts w:eastAsia="標楷體"/>
              </w:rPr>
              <w:t>教師評量</w:t>
            </w:r>
          </w:p>
          <w:p w14:paraId="0CA4845A"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態度評量</w:t>
            </w:r>
          </w:p>
          <w:p w14:paraId="1E762BD1" w14:textId="77777777" w:rsidR="004D67C0" w:rsidRPr="00FE7905" w:rsidRDefault="004D67C0" w:rsidP="004D67C0">
            <w:pPr>
              <w:jc w:val="both"/>
              <w:rPr>
                <w:rFonts w:ascii="標楷體" w:eastAsia="標楷體" w:hAnsi="標楷體" w:cs="標楷體"/>
              </w:rPr>
            </w:pPr>
            <w:r w:rsidRPr="00FE7905">
              <w:rPr>
                <w:rFonts w:eastAsia="標楷體"/>
              </w:rPr>
              <w:t>3.</w:t>
            </w:r>
            <w:r w:rsidRPr="00FE7905">
              <w:rPr>
                <w:rFonts w:eastAsia="標楷體"/>
              </w:rPr>
              <w:t>發表評量</w:t>
            </w:r>
          </w:p>
          <w:p w14:paraId="367BB077" w14:textId="77777777" w:rsidR="004D67C0" w:rsidRPr="00FE7905" w:rsidRDefault="004D67C0" w:rsidP="004D67C0">
            <w:pPr>
              <w:jc w:val="both"/>
              <w:rPr>
                <w:rFonts w:ascii="標楷體" w:eastAsia="標楷體" w:hAnsi="標楷體" w:cs="標楷體"/>
              </w:rPr>
            </w:pPr>
            <w:r w:rsidRPr="00FE7905">
              <w:rPr>
                <w:rFonts w:eastAsia="標楷體"/>
              </w:rPr>
              <w:t>4.</w:t>
            </w:r>
            <w:r w:rsidRPr="00FE7905">
              <w:rPr>
                <w:rFonts w:eastAsia="標楷體"/>
              </w:rPr>
              <w:t>討論評量</w:t>
            </w:r>
          </w:p>
          <w:p w14:paraId="062F28E8" w14:textId="422DA045" w:rsidR="004D67C0" w:rsidRDefault="004D67C0" w:rsidP="004D67C0">
            <w:pPr>
              <w:jc w:val="center"/>
              <w:rPr>
                <w:rFonts w:ascii="標楷體" w:eastAsia="標楷體" w:hAnsi="標楷體" w:cs="標楷體"/>
              </w:rPr>
            </w:pPr>
            <w:r w:rsidRPr="00FE7905">
              <w:rPr>
                <w:rFonts w:eastAsia="標楷體"/>
              </w:rPr>
              <w:t>5.</w:t>
            </w:r>
            <w:r w:rsidRPr="00FE7905">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6B6A4524"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6E2A36BB" w14:textId="66EB5A41"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科技教育</w:t>
            </w:r>
            <w:r w:rsidRPr="00FE7905">
              <w:rPr>
                <w:rFonts w:eastAsia="標楷體"/>
                <w:sz w:val="20"/>
                <w:szCs w:val="20"/>
              </w:rPr>
              <w:t>-(</w:t>
            </w:r>
            <w:r w:rsidRPr="00FE7905">
              <w:rPr>
                <w:rFonts w:eastAsia="標楷體"/>
                <w:sz w:val="20"/>
                <w:szCs w:val="20"/>
              </w:rPr>
              <w:t>科</w:t>
            </w:r>
            <w:r w:rsidRPr="00FE7905">
              <w:rPr>
                <w:rFonts w:eastAsia="標楷體"/>
                <w:sz w:val="20"/>
                <w:szCs w:val="20"/>
              </w:rPr>
              <w:t>E1)-1</w:t>
            </w:r>
          </w:p>
        </w:tc>
        <w:tc>
          <w:tcPr>
            <w:tcW w:w="761" w:type="pct"/>
            <w:tcBorders>
              <w:top w:val="single" w:sz="4" w:space="0" w:color="000000"/>
              <w:left w:val="single" w:sz="4" w:space="0" w:color="000000"/>
              <w:bottom w:val="single" w:sz="4" w:space="0" w:color="000000"/>
              <w:right w:val="single" w:sz="4" w:space="0" w:color="000000"/>
            </w:tcBorders>
          </w:tcPr>
          <w:p w14:paraId="07E3C02C"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47500910"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647883AD"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6B21F78A" w14:textId="7E606E04" w:rsidR="004D67C0" w:rsidRPr="00931AA0" w:rsidRDefault="004D67C0" w:rsidP="004D67C0">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72EF3839"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5E4CDC3D"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EC8498B" w14:textId="54699E6A" w:rsidR="004D67C0" w:rsidRPr="000865D9" w:rsidRDefault="004D67C0" w:rsidP="004D67C0">
            <w:pPr>
              <w:jc w:val="both"/>
              <w:rPr>
                <w:rFonts w:ascii="標楷體" w:eastAsia="標楷體" w:hAnsi="標楷體" w:cs="標楷體"/>
                <w:color w:val="000000" w:themeColor="text1"/>
              </w:rPr>
            </w:pPr>
          </w:p>
        </w:tc>
      </w:tr>
      <w:tr w:rsidR="004D67C0" w14:paraId="14011B38"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第4週</w:t>
            </w:r>
          </w:p>
          <w:p w14:paraId="7B17B269" w14:textId="39B04F3C" w:rsidR="004D67C0" w:rsidRDefault="004D67C0" w:rsidP="004D67C0">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A01FA"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57246D2A" w14:textId="261AAA4A" w:rsidR="004D67C0" w:rsidRDefault="004D67C0" w:rsidP="004D67C0">
            <w:pPr>
              <w:jc w:val="center"/>
              <w:rPr>
                <w:rFonts w:ascii="標楷體" w:eastAsia="標楷體" w:hAnsi="標楷體" w:cs="標楷體"/>
              </w:rPr>
            </w:pPr>
            <w:r w:rsidRPr="00FE7905">
              <w:rPr>
                <w:rFonts w:eastAsia="標楷體"/>
              </w:rPr>
              <w:t>第一課優游「字」在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3A3E2"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6EB30E7C"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663F8EC6"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善用多元感官，探索理解藝術與生活的關聯，以</w:t>
            </w:r>
            <w:r w:rsidRPr="00FE7905">
              <w:rPr>
                <w:rFonts w:eastAsia="標楷體"/>
              </w:rPr>
              <w:lastRenderedPageBreak/>
              <w:t>展現美感意識。</w:t>
            </w:r>
          </w:p>
          <w:p w14:paraId="2B7CCA63" w14:textId="2F553924"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DF38A"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色彩理論、造形表現、符號意涵。</w:t>
            </w:r>
          </w:p>
          <w:p w14:paraId="41F4F0B1"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6CC27E01"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在地及各族群藝術、全球藝術。</w:t>
            </w:r>
          </w:p>
          <w:p w14:paraId="6D6D018B" w14:textId="7C68E60B"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P-Ⅳ-1 </w:t>
            </w:r>
            <w:r>
              <w:rPr>
                <w:rFonts w:eastAsia="標楷體"/>
              </w:rPr>
              <w:t>公共藝術、在地及各族群藝文活動、藝術薪傳。</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3399"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w:t>
            </w:r>
            <w:r w:rsidRPr="00FE7905">
              <w:rPr>
                <w:rFonts w:eastAsia="標楷體"/>
              </w:rPr>
              <w:t>想法。</w:t>
            </w:r>
          </w:p>
          <w:p w14:paraId="561E5B4F"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65A1C0A9"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2-Ⅳ-3 </w:t>
            </w:r>
            <w:r>
              <w:rPr>
                <w:rFonts w:eastAsia="標楷體"/>
              </w:rPr>
              <w:t>能理解藝術產物的功能與價值，以拓展多元視野。</w:t>
            </w:r>
          </w:p>
          <w:p w14:paraId="09E11993" w14:textId="096900DE" w:rsidR="004D67C0" w:rsidRDefault="004D67C0" w:rsidP="004D67C0">
            <w:pPr>
              <w:jc w:val="center"/>
              <w:rPr>
                <w:rFonts w:ascii="標楷體" w:eastAsia="標楷體" w:hAnsi="標楷體" w:cs="標楷體"/>
              </w:rPr>
            </w:pPr>
            <w:r>
              <w:rPr>
                <w:rFonts w:eastAsia="標楷體"/>
              </w:rPr>
              <w:t>視</w:t>
            </w:r>
            <w:r>
              <w:rPr>
                <w:rFonts w:eastAsia="標楷體"/>
              </w:rPr>
              <w:t xml:space="preserve">3-Ⅳ-1 </w:t>
            </w:r>
            <w:r>
              <w:rPr>
                <w:rFonts w:eastAsia="標楷體"/>
              </w:rPr>
              <w:t>能透過多元藝文活動的參與，培</w:t>
            </w:r>
            <w:r>
              <w:rPr>
                <w:rFonts w:eastAsia="標楷體"/>
              </w:rPr>
              <w:lastRenderedPageBreak/>
              <w:t>養對在地藝文環境的關注態度。</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30696" w14:textId="77777777" w:rsidR="004D67C0" w:rsidRPr="00FE7905" w:rsidRDefault="004D67C0" w:rsidP="004D67C0">
            <w:pPr>
              <w:jc w:val="both"/>
              <w:rPr>
                <w:rFonts w:ascii="標楷體" w:eastAsia="標楷體" w:hAnsi="標楷體" w:cs="標楷體"/>
              </w:rPr>
            </w:pPr>
            <w:r w:rsidRPr="00FE7905">
              <w:rPr>
                <w:rFonts w:eastAsia="標楷體"/>
              </w:rPr>
              <w:lastRenderedPageBreak/>
              <w:t>1.</w:t>
            </w:r>
            <w:r w:rsidRPr="00FE7905">
              <w:rPr>
                <w:rFonts w:eastAsia="標楷體"/>
              </w:rPr>
              <w:t>教師評量</w:t>
            </w:r>
          </w:p>
          <w:p w14:paraId="38307C56"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態度評量</w:t>
            </w:r>
          </w:p>
          <w:p w14:paraId="371ED2E6" w14:textId="77777777" w:rsidR="004D67C0" w:rsidRPr="00FE7905" w:rsidRDefault="004D67C0" w:rsidP="004D67C0">
            <w:pPr>
              <w:jc w:val="both"/>
              <w:rPr>
                <w:rFonts w:ascii="標楷體" w:eastAsia="標楷體" w:hAnsi="標楷體" w:cs="標楷體"/>
              </w:rPr>
            </w:pPr>
            <w:r w:rsidRPr="00FE7905">
              <w:rPr>
                <w:rFonts w:eastAsia="標楷體"/>
              </w:rPr>
              <w:t>3.</w:t>
            </w:r>
            <w:r w:rsidRPr="00FE7905">
              <w:rPr>
                <w:rFonts w:eastAsia="標楷體"/>
              </w:rPr>
              <w:t>發表評量</w:t>
            </w:r>
          </w:p>
          <w:p w14:paraId="348D8B5C" w14:textId="77777777" w:rsidR="004D67C0" w:rsidRPr="00FE7905" w:rsidRDefault="004D67C0" w:rsidP="004D67C0">
            <w:pPr>
              <w:jc w:val="both"/>
              <w:rPr>
                <w:rFonts w:ascii="標楷體" w:eastAsia="標楷體" w:hAnsi="標楷體" w:cs="標楷體"/>
              </w:rPr>
            </w:pPr>
            <w:r w:rsidRPr="00FE7905">
              <w:rPr>
                <w:rFonts w:eastAsia="標楷體"/>
              </w:rPr>
              <w:t>4.</w:t>
            </w:r>
            <w:r w:rsidRPr="00FE7905">
              <w:rPr>
                <w:rFonts w:eastAsia="標楷體"/>
              </w:rPr>
              <w:t>討論評量</w:t>
            </w:r>
          </w:p>
          <w:p w14:paraId="1B9EDB6B" w14:textId="35281F0A" w:rsidR="004D67C0" w:rsidRDefault="004D67C0" w:rsidP="004D67C0">
            <w:pPr>
              <w:jc w:val="center"/>
              <w:rPr>
                <w:rFonts w:ascii="標楷體" w:eastAsia="標楷體" w:hAnsi="標楷體" w:cs="標楷體"/>
              </w:rPr>
            </w:pPr>
            <w:r w:rsidRPr="00FE7905">
              <w:rPr>
                <w:rFonts w:eastAsia="標楷體"/>
              </w:rPr>
              <w:t>5.</w:t>
            </w:r>
            <w:r w:rsidRPr="00FE7905">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5F3B9B92"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3854687F" w14:textId="0CCC212F"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科技教育</w:t>
            </w:r>
            <w:r w:rsidRPr="00FE7905">
              <w:rPr>
                <w:rFonts w:eastAsia="標楷體"/>
                <w:sz w:val="20"/>
                <w:szCs w:val="20"/>
              </w:rPr>
              <w:t>-(</w:t>
            </w:r>
            <w:r w:rsidRPr="00FE7905">
              <w:rPr>
                <w:rFonts w:eastAsia="標楷體"/>
                <w:sz w:val="20"/>
                <w:szCs w:val="20"/>
              </w:rPr>
              <w:t>科</w:t>
            </w:r>
            <w:r w:rsidRPr="00FE7905">
              <w:rPr>
                <w:rFonts w:eastAsia="標楷體"/>
                <w:sz w:val="20"/>
                <w:szCs w:val="20"/>
              </w:rPr>
              <w:t>E1)-1</w:t>
            </w:r>
          </w:p>
        </w:tc>
        <w:tc>
          <w:tcPr>
            <w:tcW w:w="761" w:type="pct"/>
            <w:tcBorders>
              <w:top w:val="single" w:sz="4" w:space="0" w:color="000000"/>
              <w:left w:val="single" w:sz="4" w:space="0" w:color="000000"/>
              <w:bottom w:val="single" w:sz="4" w:space="0" w:color="000000"/>
              <w:right w:val="single" w:sz="4" w:space="0" w:color="000000"/>
            </w:tcBorders>
          </w:tcPr>
          <w:p w14:paraId="40BD0F88"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3009A40E"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7CE78A25"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193994B3" w14:textId="59AB9E35" w:rsidR="004D67C0" w:rsidRPr="00931AA0" w:rsidRDefault="004D67C0" w:rsidP="004D67C0">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07475ED3"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580D67F1"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510A5238" w14:textId="27E13F55" w:rsidR="004D67C0" w:rsidRPr="000865D9" w:rsidRDefault="004D67C0" w:rsidP="004D67C0">
            <w:pPr>
              <w:jc w:val="both"/>
              <w:rPr>
                <w:rFonts w:ascii="標楷體" w:eastAsia="標楷體" w:hAnsi="標楷體" w:cs="標楷體"/>
                <w:color w:val="000000" w:themeColor="text1"/>
              </w:rPr>
            </w:pPr>
          </w:p>
        </w:tc>
      </w:tr>
      <w:tr w:rsidR="004D67C0" w:rsidRPr="000865D9" w14:paraId="2C5E96DA"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第5週</w:t>
            </w:r>
          </w:p>
          <w:p w14:paraId="35F8E3FA" w14:textId="5C549ED3" w:rsidR="004D67C0" w:rsidRDefault="004D67C0" w:rsidP="004D67C0">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7799"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284ECA22" w14:textId="244DE367" w:rsidR="004D67C0" w:rsidRDefault="004D67C0" w:rsidP="004D67C0">
            <w:pPr>
              <w:jc w:val="center"/>
              <w:rPr>
                <w:rFonts w:ascii="標楷體" w:eastAsia="標楷體" w:hAnsi="標楷體" w:cs="標楷體"/>
              </w:rPr>
            </w:pPr>
            <w:r w:rsidRPr="00FE7905">
              <w:rPr>
                <w:rFonts w:eastAsia="標楷體"/>
              </w:rPr>
              <w:t>第一課優游「字」在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9B072"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0392F0F1"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3731F3C4"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善用多元感官，探索理解藝術與生活的關聯，以展現美感意識。</w:t>
            </w:r>
          </w:p>
          <w:p w14:paraId="71AD4BCC" w14:textId="1261721C"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4FB9"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E-Ⅳ-1 </w:t>
            </w:r>
            <w:r>
              <w:rPr>
                <w:rFonts w:eastAsia="標楷體"/>
              </w:rPr>
              <w:t>色彩理論、造形表現、符號意涵。</w:t>
            </w:r>
          </w:p>
          <w:p w14:paraId="5FF644D8"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05BC0E1B"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在地及各族群藝術、全球藝術。</w:t>
            </w:r>
          </w:p>
          <w:p w14:paraId="2041BBF6" w14:textId="1A75CA0C"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P-Ⅳ-1 </w:t>
            </w:r>
            <w:r>
              <w:rPr>
                <w:rFonts w:eastAsia="標楷體"/>
              </w:rPr>
              <w:t>公共藝術、在地及各族群藝文活動、藝術薪傳。</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4F697"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w:t>
            </w:r>
            <w:r w:rsidRPr="00FE7905">
              <w:rPr>
                <w:rFonts w:eastAsia="標楷體"/>
              </w:rPr>
              <w:t>想法。</w:t>
            </w:r>
          </w:p>
          <w:p w14:paraId="0C04DC98"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318F6F9D"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2-Ⅳ-3 </w:t>
            </w:r>
            <w:r>
              <w:rPr>
                <w:rFonts w:eastAsia="標楷體"/>
              </w:rPr>
              <w:t>能理解藝術產物的功能與價值，以拓展多元視野。</w:t>
            </w:r>
          </w:p>
          <w:p w14:paraId="14D480BF" w14:textId="66B99CF2" w:rsidR="004D67C0" w:rsidRDefault="004D67C0" w:rsidP="004D67C0">
            <w:pPr>
              <w:jc w:val="center"/>
              <w:rPr>
                <w:rFonts w:ascii="標楷體" w:eastAsia="標楷體" w:hAnsi="標楷體" w:cs="標楷體"/>
              </w:rPr>
            </w:pPr>
            <w:r>
              <w:rPr>
                <w:rFonts w:eastAsia="標楷體"/>
              </w:rPr>
              <w:t>視</w:t>
            </w:r>
            <w:r>
              <w:rPr>
                <w:rFonts w:eastAsia="標楷體"/>
              </w:rPr>
              <w:t xml:space="preserve">3-Ⅳ-1 </w:t>
            </w:r>
            <w:r>
              <w:rPr>
                <w:rFonts w:eastAsia="標楷體"/>
              </w:rPr>
              <w:t>能透過多元藝文活動的參與，培養對在地藝文環境的關注態度。</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6D19E" w14:textId="77777777" w:rsidR="004D67C0" w:rsidRPr="00FE7905" w:rsidRDefault="004D67C0" w:rsidP="004D67C0">
            <w:pPr>
              <w:jc w:val="both"/>
              <w:rPr>
                <w:rFonts w:ascii="標楷體" w:eastAsia="標楷體" w:hAnsi="標楷體" w:cs="標楷體"/>
              </w:rPr>
            </w:pPr>
            <w:r w:rsidRPr="00FE7905">
              <w:rPr>
                <w:rFonts w:eastAsia="標楷體"/>
              </w:rPr>
              <w:t>1.</w:t>
            </w:r>
            <w:r w:rsidRPr="00FE7905">
              <w:rPr>
                <w:rFonts w:eastAsia="標楷體"/>
              </w:rPr>
              <w:t>教師評量</w:t>
            </w:r>
          </w:p>
          <w:p w14:paraId="5B649534"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態度評量</w:t>
            </w:r>
          </w:p>
          <w:p w14:paraId="3CBCE101" w14:textId="77777777" w:rsidR="004D67C0" w:rsidRPr="00FE7905" w:rsidRDefault="004D67C0" w:rsidP="004D67C0">
            <w:pPr>
              <w:jc w:val="both"/>
              <w:rPr>
                <w:rFonts w:ascii="標楷體" w:eastAsia="標楷體" w:hAnsi="標楷體" w:cs="標楷體"/>
              </w:rPr>
            </w:pPr>
            <w:r w:rsidRPr="00FE7905">
              <w:rPr>
                <w:rFonts w:eastAsia="標楷體"/>
              </w:rPr>
              <w:t>3.</w:t>
            </w:r>
            <w:r w:rsidRPr="00FE7905">
              <w:rPr>
                <w:rFonts w:eastAsia="標楷體"/>
              </w:rPr>
              <w:t>發表評量</w:t>
            </w:r>
          </w:p>
          <w:p w14:paraId="3510B988" w14:textId="77777777" w:rsidR="004D67C0" w:rsidRPr="00FE7905" w:rsidRDefault="004D67C0" w:rsidP="004D67C0">
            <w:pPr>
              <w:jc w:val="both"/>
              <w:rPr>
                <w:rFonts w:ascii="標楷體" w:eastAsia="標楷體" w:hAnsi="標楷體" w:cs="標楷體"/>
              </w:rPr>
            </w:pPr>
            <w:r w:rsidRPr="00FE7905">
              <w:rPr>
                <w:rFonts w:eastAsia="標楷體"/>
              </w:rPr>
              <w:t>4.</w:t>
            </w:r>
            <w:r w:rsidRPr="00FE7905">
              <w:rPr>
                <w:rFonts w:eastAsia="標楷體"/>
              </w:rPr>
              <w:t>討論評量</w:t>
            </w:r>
          </w:p>
          <w:p w14:paraId="375BD197" w14:textId="5DAA6BE6" w:rsidR="004D67C0" w:rsidRDefault="004D67C0" w:rsidP="004D67C0">
            <w:pPr>
              <w:jc w:val="center"/>
              <w:rPr>
                <w:rFonts w:ascii="標楷體" w:eastAsia="標楷體" w:hAnsi="標楷體" w:cs="標楷體"/>
              </w:rPr>
            </w:pPr>
            <w:r w:rsidRPr="00FE7905">
              <w:rPr>
                <w:rFonts w:eastAsia="標楷體"/>
              </w:rPr>
              <w:t>5.</w:t>
            </w:r>
            <w:r w:rsidRPr="00FE7905">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6DFA3A0F"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58845C28" w14:textId="339233AE"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科技教育</w:t>
            </w:r>
            <w:r w:rsidRPr="00FE7905">
              <w:rPr>
                <w:rFonts w:eastAsia="標楷體"/>
                <w:sz w:val="20"/>
                <w:szCs w:val="20"/>
              </w:rPr>
              <w:t>-(</w:t>
            </w:r>
            <w:r w:rsidRPr="00FE7905">
              <w:rPr>
                <w:rFonts w:eastAsia="標楷體"/>
                <w:sz w:val="20"/>
                <w:szCs w:val="20"/>
              </w:rPr>
              <w:t>科</w:t>
            </w:r>
            <w:r w:rsidRPr="00FE7905">
              <w:rPr>
                <w:rFonts w:eastAsia="標楷體"/>
                <w:sz w:val="20"/>
                <w:szCs w:val="20"/>
              </w:rPr>
              <w:t>E1)-1</w:t>
            </w:r>
          </w:p>
        </w:tc>
        <w:tc>
          <w:tcPr>
            <w:tcW w:w="761" w:type="pct"/>
            <w:tcBorders>
              <w:top w:val="single" w:sz="4" w:space="0" w:color="000000"/>
              <w:left w:val="single" w:sz="4" w:space="0" w:color="000000"/>
              <w:bottom w:val="single" w:sz="4" w:space="0" w:color="000000"/>
              <w:right w:val="single" w:sz="4" w:space="0" w:color="000000"/>
            </w:tcBorders>
          </w:tcPr>
          <w:p w14:paraId="3A955F9A"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0F8164A6"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71FEF5A4"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2CA40632" w14:textId="5D227D67" w:rsidR="004D67C0" w:rsidRPr="00931AA0" w:rsidRDefault="004D67C0" w:rsidP="004D67C0">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013CD7E5"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16330E23"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20030D8" w14:textId="0F31B6C2" w:rsidR="004D67C0" w:rsidRPr="000865D9" w:rsidRDefault="004D67C0" w:rsidP="004D67C0">
            <w:pPr>
              <w:jc w:val="both"/>
              <w:rPr>
                <w:rFonts w:ascii="標楷體" w:eastAsia="標楷體" w:hAnsi="標楷體" w:cs="標楷體"/>
                <w:color w:val="000000" w:themeColor="text1"/>
              </w:rPr>
            </w:pPr>
          </w:p>
        </w:tc>
      </w:tr>
      <w:tr w:rsidR="004D67C0" w:rsidRPr="000865D9" w14:paraId="281F0536"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4D67C0" w:rsidRDefault="004D67C0" w:rsidP="004D67C0">
            <w:pPr>
              <w:jc w:val="center"/>
              <w:rPr>
                <w:rFonts w:ascii="標楷體" w:eastAsia="標楷體" w:hAnsi="標楷體" w:cs="標楷體"/>
              </w:rPr>
            </w:pPr>
            <w:r>
              <w:rPr>
                <w:rFonts w:ascii="標楷體" w:eastAsia="標楷體" w:hAnsi="標楷體" w:cs="標楷體" w:hint="eastAsia"/>
              </w:rPr>
              <w:lastRenderedPageBreak/>
              <w:t>第6週</w:t>
            </w:r>
          </w:p>
          <w:p w14:paraId="43CDEE81" w14:textId="240DBD4F" w:rsidR="004D67C0" w:rsidRDefault="004D67C0" w:rsidP="004D67C0">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2130F"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4E43A560" w14:textId="2D91EA39" w:rsidR="004D67C0" w:rsidRDefault="004D67C0" w:rsidP="004D67C0">
            <w:pPr>
              <w:jc w:val="center"/>
              <w:rPr>
                <w:rFonts w:ascii="標楷體" w:eastAsia="標楷體" w:hAnsi="標楷體" w:cs="標楷體"/>
              </w:rPr>
            </w:pPr>
            <w:r w:rsidRPr="00FE7905">
              <w:rPr>
                <w:rFonts w:eastAsia="標楷體"/>
              </w:rPr>
              <w:t>第二課雕塑美好</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35EAE"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34E4081D"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2B17FE47"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142C3DE7" w14:textId="5282B70B"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053F"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E-Ⅳ-2 </w:t>
            </w:r>
            <w:r>
              <w:rPr>
                <w:rFonts w:eastAsia="標楷體"/>
              </w:rPr>
              <w:t>平面、立體及複合媒材的表現技法。</w:t>
            </w:r>
          </w:p>
          <w:p w14:paraId="6A97436F"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4802FBC6"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3581BDD6"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在地及各族群藝術、全球藝術。</w:t>
            </w:r>
          </w:p>
          <w:p w14:paraId="004F7B39" w14:textId="4D5C8B97"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3F951"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006093FD"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1419F242"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426F7AEF"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2-Ⅳ-3 </w:t>
            </w:r>
            <w:r>
              <w:rPr>
                <w:rFonts w:eastAsia="標楷體"/>
              </w:rPr>
              <w:t>能理解藝術產物的功能與價值，以拓展多元視野。</w:t>
            </w:r>
          </w:p>
          <w:p w14:paraId="0436E4F2" w14:textId="49CC0A6E" w:rsidR="004D67C0" w:rsidRDefault="004D67C0" w:rsidP="004D67C0">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907B0" w14:textId="77777777" w:rsidR="004D67C0" w:rsidRPr="00FE7905" w:rsidRDefault="004D67C0" w:rsidP="004D67C0">
            <w:pPr>
              <w:jc w:val="both"/>
              <w:rPr>
                <w:rFonts w:ascii="標楷體" w:eastAsia="標楷體" w:hAnsi="標楷體" w:cs="標楷體"/>
              </w:rPr>
            </w:pPr>
            <w:r w:rsidRPr="00FE7905">
              <w:rPr>
                <w:rFonts w:eastAsia="標楷體"/>
              </w:rPr>
              <w:t>1.</w:t>
            </w:r>
            <w:r w:rsidRPr="00FE7905">
              <w:rPr>
                <w:rFonts w:eastAsia="標楷體"/>
              </w:rPr>
              <w:t>教師評量</w:t>
            </w:r>
          </w:p>
          <w:p w14:paraId="5C68A9BA"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學生互評</w:t>
            </w:r>
          </w:p>
          <w:p w14:paraId="48F9C3F9" w14:textId="364426A7"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學習單評量</w:t>
            </w:r>
          </w:p>
        </w:tc>
        <w:tc>
          <w:tcPr>
            <w:tcW w:w="983" w:type="pct"/>
            <w:tcBorders>
              <w:top w:val="single" w:sz="4" w:space="0" w:color="000000"/>
              <w:left w:val="single" w:sz="4" w:space="0" w:color="000000"/>
              <w:bottom w:val="single" w:sz="4" w:space="0" w:color="000000"/>
              <w:right w:val="single" w:sz="4" w:space="0" w:color="000000"/>
            </w:tcBorders>
          </w:tcPr>
          <w:p w14:paraId="6F8BA597"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30E0082D" w14:textId="5B5C7249"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w:t>
            </w:r>
            <w:r w:rsidRPr="00FE7905">
              <w:rPr>
                <w:rFonts w:eastAsia="標楷體"/>
                <w:sz w:val="20"/>
                <w:szCs w:val="20"/>
              </w:rPr>
              <w:t>環</w:t>
            </w:r>
            <w:r w:rsidRPr="00FE7905">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08ECCBE2"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7F5661CF"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2FF331B2"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413B9266" w14:textId="1FC637EF" w:rsidR="004D67C0" w:rsidRPr="00931AA0" w:rsidRDefault="004D67C0" w:rsidP="004D67C0">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01392266"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07E95A81"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434AD01F" w14:textId="1E41CA3A"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自然科學</w:t>
            </w:r>
          </w:p>
        </w:tc>
      </w:tr>
      <w:tr w:rsidR="004D67C0" w:rsidRPr="000865D9" w14:paraId="28CC613D"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第7週</w:t>
            </w:r>
          </w:p>
          <w:p w14:paraId="6CE70844" w14:textId="77777777" w:rsidR="004D67C0" w:rsidRDefault="004D67C0" w:rsidP="004D67C0">
            <w:pPr>
              <w:jc w:val="center"/>
              <w:rPr>
                <w:rFonts w:ascii="標楷體" w:eastAsia="標楷體" w:hAnsi="標楷體" w:cs="標楷體"/>
              </w:rPr>
            </w:pPr>
            <w:r>
              <w:rPr>
                <w:rFonts w:ascii="標楷體" w:eastAsia="標楷體" w:hAnsi="標楷體" w:cs="標楷體" w:hint="eastAsia"/>
              </w:rPr>
              <w:t>10/13-10/17</w:t>
            </w:r>
          </w:p>
          <w:p w14:paraId="00FEDAC0" w14:textId="763514EE" w:rsidR="004D67C0" w:rsidRDefault="004D67C0" w:rsidP="004D67C0">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DD5C"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4C1AACB9" w14:textId="2BF40327" w:rsidR="004D67C0" w:rsidRDefault="004D67C0" w:rsidP="004D67C0">
            <w:pPr>
              <w:jc w:val="center"/>
              <w:rPr>
                <w:rFonts w:ascii="標楷體" w:eastAsia="標楷體" w:hAnsi="標楷體" w:cs="標楷體"/>
              </w:rPr>
            </w:pPr>
            <w:r w:rsidRPr="00FE7905">
              <w:rPr>
                <w:rFonts w:eastAsia="標楷體"/>
              </w:rPr>
              <w:t>第二課雕塑美好</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C08A"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1BCC5204"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w:t>
            </w:r>
            <w:r>
              <w:rPr>
                <w:rFonts w:eastAsia="標楷體"/>
              </w:rPr>
              <w:lastRenderedPageBreak/>
              <w:t>號，以表達觀點與風格。</w:t>
            </w:r>
          </w:p>
          <w:p w14:paraId="08731BCE"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36611F28" w14:textId="42FE51BA"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26A3"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E-Ⅳ-2 </w:t>
            </w:r>
            <w:r>
              <w:rPr>
                <w:rFonts w:eastAsia="標楷體"/>
              </w:rPr>
              <w:t>平面、立體及複合媒材的表現技法。</w:t>
            </w:r>
          </w:p>
          <w:p w14:paraId="4EE0FB6E"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281A77FD"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A-Ⅳ-2 </w:t>
            </w:r>
            <w:r>
              <w:rPr>
                <w:rFonts w:eastAsia="標楷體"/>
              </w:rPr>
              <w:t>傳統藝術、當代藝術、視覺文化。</w:t>
            </w:r>
          </w:p>
          <w:p w14:paraId="1A79F443"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在地及各族群藝術、全球藝術。</w:t>
            </w:r>
          </w:p>
          <w:p w14:paraId="46F520B1" w14:textId="539C6F87"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F68EF"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1-Ⅳ-2 </w:t>
            </w:r>
            <w:r>
              <w:rPr>
                <w:rFonts w:eastAsia="標楷體"/>
              </w:rPr>
              <w:t>能使用多元媒材與技法，表現個人或社群的觀點。</w:t>
            </w:r>
          </w:p>
          <w:p w14:paraId="541958F6"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w:t>
            </w:r>
            <w:r>
              <w:rPr>
                <w:rFonts w:eastAsia="標楷體"/>
              </w:rPr>
              <w:lastRenderedPageBreak/>
              <w:t>並接受多元的觀點。</w:t>
            </w:r>
          </w:p>
          <w:p w14:paraId="6B76C1C9"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45F535DA"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2-Ⅳ-3 </w:t>
            </w:r>
            <w:r>
              <w:rPr>
                <w:rFonts w:eastAsia="標楷體"/>
              </w:rPr>
              <w:t>能理解藝術產物的功能與價值，以拓展多元視野。</w:t>
            </w:r>
          </w:p>
          <w:p w14:paraId="44F3F400" w14:textId="6B1FD385" w:rsidR="004D67C0" w:rsidRDefault="004D67C0" w:rsidP="004D67C0">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281AA" w14:textId="77777777" w:rsidR="004D67C0" w:rsidRPr="00FE7905" w:rsidRDefault="004D67C0" w:rsidP="004D67C0">
            <w:pPr>
              <w:jc w:val="both"/>
              <w:rPr>
                <w:rFonts w:ascii="標楷體" w:eastAsia="標楷體" w:hAnsi="標楷體" w:cs="標楷體"/>
              </w:rPr>
            </w:pPr>
            <w:r w:rsidRPr="00FE7905">
              <w:rPr>
                <w:rFonts w:eastAsia="標楷體"/>
              </w:rPr>
              <w:lastRenderedPageBreak/>
              <w:t>1.</w:t>
            </w:r>
            <w:r w:rsidRPr="00FE7905">
              <w:rPr>
                <w:rFonts w:eastAsia="標楷體"/>
              </w:rPr>
              <w:t>教師評量</w:t>
            </w:r>
          </w:p>
          <w:p w14:paraId="5E352368"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學生互評</w:t>
            </w:r>
          </w:p>
          <w:p w14:paraId="5DE48BB3" w14:textId="379C4604"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學習單評量</w:t>
            </w:r>
          </w:p>
        </w:tc>
        <w:tc>
          <w:tcPr>
            <w:tcW w:w="983" w:type="pct"/>
            <w:tcBorders>
              <w:top w:val="single" w:sz="4" w:space="0" w:color="000000"/>
              <w:left w:val="single" w:sz="4" w:space="0" w:color="000000"/>
              <w:bottom w:val="single" w:sz="4" w:space="0" w:color="000000"/>
              <w:right w:val="single" w:sz="4" w:space="0" w:color="000000"/>
            </w:tcBorders>
          </w:tcPr>
          <w:p w14:paraId="0136DD40"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23D03ADB" w14:textId="30D292E7"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w:t>
            </w:r>
            <w:r w:rsidRPr="00FE7905">
              <w:rPr>
                <w:rFonts w:eastAsia="標楷體"/>
                <w:sz w:val="20"/>
                <w:szCs w:val="20"/>
              </w:rPr>
              <w:t>環</w:t>
            </w:r>
            <w:r w:rsidRPr="00FE7905">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3EFA5A9E"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25733827"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503DFCBE"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0756B2BE" w14:textId="7515F749" w:rsidR="004D67C0" w:rsidRPr="00931AA0" w:rsidRDefault="004D67C0" w:rsidP="004D67C0">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6F1789BF"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750C6004"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2957CFD2" w14:textId="76CC6E90"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自然科學</w:t>
            </w:r>
          </w:p>
        </w:tc>
      </w:tr>
      <w:tr w:rsidR="004D67C0" w:rsidRPr="000865D9" w14:paraId="6CF19B91"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第8週</w:t>
            </w:r>
          </w:p>
          <w:p w14:paraId="43BB329B" w14:textId="082852F6" w:rsidR="004D67C0" w:rsidRDefault="004D67C0" w:rsidP="004D67C0">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A86EC"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7F914F27" w14:textId="5DD6C1E8" w:rsidR="004D67C0" w:rsidRDefault="004D67C0" w:rsidP="004D67C0">
            <w:pPr>
              <w:jc w:val="center"/>
              <w:rPr>
                <w:rFonts w:ascii="標楷體" w:eastAsia="標楷體" w:hAnsi="標楷體" w:cs="標楷體"/>
              </w:rPr>
            </w:pPr>
            <w:r w:rsidRPr="00FE7905">
              <w:rPr>
                <w:rFonts w:eastAsia="標楷體"/>
              </w:rPr>
              <w:t>第二課雕塑美好</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9C7A3"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47CC7056"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08FE6EF5"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w:t>
            </w:r>
            <w:r>
              <w:rPr>
                <w:rFonts w:eastAsia="標楷體"/>
              </w:rPr>
              <w:lastRenderedPageBreak/>
              <w:t>關聯，以展現美感意識。</w:t>
            </w:r>
          </w:p>
          <w:p w14:paraId="04968C20" w14:textId="23F36D12"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C0AA1"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E-Ⅳ-2 </w:t>
            </w:r>
            <w:r>
              <w:rPr>
                <w:rFonts w:eastAsia="標楷體"/>
              </w:rPr>
              <w:t>平面、立體及複合媒材的表現技法。</w:t>
            </w:r>
          </w:p>
          <w:p w14:paraId="7F209A13"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20C3D812"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1444E61C"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在地及各族群藝術、全球藝術。</w:t>
            </w:r>
          </w:p>
          <w:p w14:paraId="1E8A4BF8" w14:textId="323C8329" w:rsidR="004D67C0" w:rsidRDefault="004D67C0" w:rsidP="004D67C0">
            <w:pPr>
              <w:jc w:val="center"/>
              <w:rPr>
                <w:rFonts w:ascii="標楷體" w:eastAsia="標楷體" w:hAnsi="標楷體" w:cs="標楷體"/>
                <w:strike/>
              </w:rPr>
            </w:pPr>
            <w:r>
              <w:rPr>
                <w:rFonts w:eastAsia="標楷體"/>
              </w:rPr>
              <w:lastRenderedPageBreak/>
              <w:t>視</w:t>
            </w:r>
            <w:r>
              <w:rPr>
                <w:rFonts w:eastAsia="標楷體"/>
              </w:rPr>
              <w:t xml:space="preserve">P-Ⅳ-3 </w:t>
            </w:r>
            <w:r>
              <w:rPr>
                <w:rFonts w:eastAsia="標楷體"/>
              </w:rPr>
              <w:t>設計思考、生活美感。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07E34"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1-Ⅳ-2 </w:t>
            </w:r>
            <w:r>
              <w:rPr>
                <w:rFonts w:eastAsia="標楷體"/>
              </w:rPr>
              <w:t>能使用多元媒材與技法，表現個人或社群的觀點。</w:t>
            </w:r>
          </w:p>
          <w:p w14:paraId="1A768794"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503C07D0"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2A04A89B"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2-Ⅳ-3 </w:t>
            </w:r>
            <w:r>
              <w:rPr>
                <w:rFonts w:eastAsia="標楷體"/>
              </w:rPr>
              <w:t>能理解藝術產物的功能與價值，</w:t>
            </w:r>
            <w:r>
              <w:rPr>
                <w:rFonts w:eastAsia="標楷體"/>
              </w:rPr>
              <w:lastRenderedPageBreak/>
              <w:t>以拓展多元視野。</w:t>
            </w:r>
          </w:p>
          <w:p w14:paraId="3A91203E" w14:textId="0FC50752" w:rsidR="004D67C0" w:rsidRDefault="004D67C0" w:rsidP="004D67C0">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936F" w14:textId="77777777" w:rsidR="004D67C0" w:rsidRPr="00FE7905" w:rsidRDefault="004D67C0" w:rsidP="004D67C0">
            <w:pPr>
              <w:jc w:val="both"/>
              <w:rPr>
                <w:rFonts w:ascii="標楷體" w:eastAsia="標楷體" w:hAnsi="標楷體" w:cs="標楷體"/>
              </w:rPr>
            </w:pPr>
            <w:r w:rsidRPr="00FE7905">
              <w:rPr>
                <w:rFonts w:eastAsia="標楷體"/>
              </w:rPr>
              <w:lastRenderedPageBreak/>
              <w:t>1.</w:t>
            </w:r>
            <w:r w:rsidRPr="00FE7905">
              <w:rPr>
                <w:rFonts w:eastAsia="標楷體"/>
              </w:rPr>
              <w:t>教師評量</w:t>
            </w:r>
          </w:p>
          <w:p w14:paraId="3B42B71B"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學生互評</w:t>
            </w:r>
          </w:p>
          <w:p w14:paraId="6C8EB85F" w14:textId="09775FFA"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學習單評量</w:t>
            </w:r>
          </w:p>
        </w:tc>
        <w:tc>
          <w:tcPr>
            <w:tcW w:w="983" w:type="pct"/>
            <w:tcBorders>
              <w:top w:val="single" w:sz="4" w:space="0" w:color="000000"/>
              <w:left w:val="single" w:sz="4" w:space="0" w:color="000000"/>
              <w:bottom w:val="single" w:sz="4" w:space="0" w:color="000000"/>
              <w:right w:val="single" w:sz="4" w:space="0" w:color="000000"/>
            </w:tcBorders>
          </w:tcPr>
          <w:p w14:paraId="43A9B324"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3A440A26" w14:textId="604A4431"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w:t>
            </w:r>
            <w:r w:rsidRPr="00FE7905">
              <w:rPr>
                <w:rFonts w:eastAsia="標楷體"/>
                <w:sz w:val="20"/>
                <w:szCs w:val="20"/>
              </w:rPr>
              <w:t>環</w:t>
            </w:r>
            <w:r w:rsidRPr="00FE7905">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1EC56DE7"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1715FC87"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41859711"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10A0DA7B" w14:textId="3D0140B7" w:rsidR="004D67C0" w:rsidRPr="00931AA0" w:rsidRDefault="004D67C0" w:rsidP="004D67C0">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05B2E575"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3B195FF1"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0ABF6E28" w14:textId="5782815B"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自然科學</w:t>
            </w:r>
          </w:p>
        </w:tc>
      </w:tr>
      <w:tr w:rsidR="004D67C0" w:rsidRPr="000865D9" w14:paraId="51A3BDA1"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第9週</w:t>
            </w:r>
          </w:p>
          <w:p w14:paraId="0BE9FBDF" w14:textId="01D14FFF" w:rsidR="004D67C0" w:rsidRDefault="004D67C0" w:rsidP="004D67C0">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973F9"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2A704698" w14:textId="33D2F139" w:rsidR="004D67C0" w:rsidRDefault="004D67C0" w:rsidP="004D67C0">
            <w:pPr>
              <w:jc w:val="center"/>
              <w:rPr>
                <w:rFonts w:ascii="標楷體" w:eastAsia="標楷體" w:hAnsi="標楷體" w:cs="標楷體"/>
              </w:rPr>
            </w:pPr>
            <w:r w:rsidRPr="00FE7905">
              <w:rPr>
                <w:rFonts w:eastAsia="標楷體"/>
              </w:rPr>
              <w:t>第二課雕塑美好</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CE269"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5806B3A7"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142701E2"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305111FB" w14:textId="37800A60"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w:t>
            </w:r>
            <w:r>
              <w:rPr>
                <w:rFonts w:eastAsia="標楷體"/>
              </w:rPr>
              <w:lastRenderedPageBreak/>
              <w:t>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E575"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E-Ⅳ-2 </w:t>
            </w:r>
            <w:r>
              <w:rPr>
                <w:rFonts w:eastAsia="標楷體"/>
              </w:rPr>
              <w:t>平面、立體及複合媒材的表現技法。</w:t>
            </w:r>
          </w:p>
          <w:p w14:paraId="10E19884"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39A4BFB8"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005BBF6D"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在地及各族群藝術、全球藝術。</w:t>
            </w:r>
          </w:p>
          <w:p w14:paraId="312B9F14" w14:textId="5ACB7A4F"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00E01"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27C61468"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75099DAA"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0CF27254"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2-Ⅳ-3 </w:t>
            </w:r>
            <w:r>
              <w:rPr>
                <w:rFonts w:eastAsia="標楷體"/>
              </w:rPr>
              <w:t>能理解藝術產物的功能與價值，以拓展多元視野。</w:t>
            </w:r>
          </w:p>
          <w:p w14:paraId="71829462" w14:textId="4C18C5D3" w:rsidR="004D67C0" w:rsidRDefault="004D67C0" w:rsidP="004D67C0">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0A2A" w14:textId="77777777" w:rsidR="004D67C0" w:rsidRPr="00FE7905" w:rsidRDefault="004D67C0" w:rsidP="004D67C0">
            <w:pPr>
              <w:jc w:val="both"/>
              <w:rPr>
                <w:rFonts w:ascii="標楷體" w:eastAsia="標楷體" w:hAnsi="標楷體" w:cs="標楷體"/>
              </w:rPr>
            </w:pPr>
            <w:r w:rsidRPr="00FE7905">
              <w:rPr>
                <w:rFonts w:eastAsia="標楷體"/>
              </w:rPr>
              <w:t>1.</w:t>
            </w:r>
            <w:r w:rsidRPr="00FE7905">
              <w:rPr>
                <w:rFonts w:eastAsia="標楷體"/>
              </w:rPr>
              <w:t>教師評量</w:t>
            </w:r>
          </w:p>
          <w:p w14:paraId="1814D749"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學生互評</w:t>
            </w:r>
          </w:p>
          <w:p w14:paraId="398376CD" w14:textId="7293BFE4"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學習單評量</w:t>
            </w:r>
          </w:p>
        </w:tc>
        <w:tc>
          <w:tcPr>
            <w:tcW w:w="983" w:type="pct"/>
            <w:tcBorders>
              <w:top w:val="single" w:sz="4" w:space="0" w:color="000000"/>
              <w:left w:val="single" w:sz="4" w:space="0" w:color="000000"/>
              <w:bottom w:val="single" w:sz="4" w:space="0" w:color="000000"/>
              <w:right w:val="single" w:sz="4" w:space="0" w:color="000000"/>
            </w:tcBorders>
          </w:tcPr>
          <w:p w14:paraId="29358CC2"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0371726A" w14:textId="0665BCEE"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w:t>
            </w:r>
            <w:r w:rsidRPr="00FE7905">
              <w:rPr>
                <w:rFonts w:eastAsia="標楷體"/>
                <w:sz w:val="20"/>
                <w:szCs w:val="20"/>
              </w:rPr>
              <w:t>環</w:t>
            </w:r>
            <w:r w:rsidRPr="00FE7905">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1042C218"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6C1CCE5C"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28258FBE"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7FB8BE57" w14:textId="44082A4A" w:rsidR="004D67C0" w:rsidRPr="00931AA0" w:rsidRDefault="004D67C0" w:rsidP="004D67C0">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479258A1"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545EF64C"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3CFD0489" w14:textId="5A1BAB55"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自然科學</w:t>
            </w:r>
          </w:p>
        </w:tc>
      </w:tr>
      <w:tr w:rsidR="004D67C0" w:rsidRPr="000865D9" w14:paraId="1A4A603B"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第10週</w:t>
            </w:r>
          </w:p>
          <w:p w14:paraId="11AEBCBB" w14:textId="3BFC1815" w:rsidR="004D67C0" w:rsidRDefault="004D67C0" w:rsidP="004D67C0">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C108"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778B1358" w14:textId="036231FE" w:rsidR="004D67C0" w:rsidRDefault="004D67C0" w:rsidP="004D67C0">
            <w:pPr>
              <w:jc w:val="center"/>
              <w:rPr>
                <w:rFonts w:ascii="標楷體" w:eastAsia="標楷體" w:hAnsi="標楷體" w:cs="標楷體"/>
              </w:rPr>
            </w:pPr>
            <w:r w:rsidRPr="00FE7905">
              <w:rPr>
                <w:rFonts w:eastAsia="標楷體"/>
              </w:rPr>
              <w:t>第二課雕塑美好</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87E8"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397EB6AF"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4D332486"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2D7206C3" w14:textId="3E0D176D"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75E9"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E-Ⅳ-2 </w:t>
            </w:r>
            <w:r>
              <w:rPr>
                <w:rFonts w:eastAsia="標楷體"/>
              </w:rPr>
              <w:t>平面、立體及複合媒材的表現技法。</w:t>
            </w:r>
          </w:p>
          <w:p w14:paraId="51E01FCB"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1E3098C6"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4961983B"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在地及各族群藝術、全球藝術。</w:t>
            </w:r>
          </w:p>
          <w:p w14:paraId="0A7A40FB" w14:textId="4019E108"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AC254"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525DE2DC"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76D503A9"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64FA6041"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2-Ⅳ-3 </w:t>
            </w:r>
            <w:r>
              <w:rPr>
                <w:rFonts w:eastAsia="標楷體"/>
              </w:rPr>
              <w:t>能理解藝術產物的功能與價值，以拓展多元視野。</w:t>
            </w:r>
          </w:p>
          <w:p w14:paraId="0F1BA45E" w14:textId="744B932C" w:rsidR="004D67C0" w:rsidRDefault="004D67C0" w:rsidP="004D67C0">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9FEF7" w14:textId="77777777" w:rsidR="004D67C0" w:rsidRPr="00FE7905" w:rsidRDefault="004D67C0" w:rsidP="004D67C0">
            <w:pPr>
              <w:jc w:val="both"/>
              <w:rPr>
                <w:rFonts w:ascii="標楷體" w:eastAsia="標楷體" w:hAnsi="標楷體" w:cs="標楷體"/>
              </w:rPr>
            </w:pPr>
            <w:r w:rsidRPr="00FE7905">
              <w:rPr>
                <w:rFonts w:eastAsia="標楷體"/>
              </w:rPr>
              <w:t>1.</w:t>
            </w:r>
            <w:r w:rsidRPr="00FE7905">
              <w:rPr>
                <w:rFonts w:eastAsia="標楷體"/>
              </w:rPr>
              <w:t>教師評量</w:t>
            </w:r>
          </w:p>
          <w:p w14:paraId="21970680"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學生互評</w:t>
            </w:r>
          </w:p>
          <w:p w14:paraId="327D730E" w14:textId="39E11BE4"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學習單評量</w:t>
            </w:r>
          </w:p>
        </w:tc>
        <w:tc>
          <w:tcPr>
            <w:tcW w:w="983" w:type="pct"/>
            <w:tcBorders>
              <w:top w:val="single" w:sz="4" w:space="0" w:color="000000"/>
              <w:left w:val="single" w:sz="4" w:space="0" w:color="000000"/>
              <w:bottom w:val="single" w:sz="4" w:space="0" w:color="000000"/>
              <w:right w:val="single" w:sz="4" w:space="0" w:color="000000"/>
            </w:tcBorders>
          </w:tcPr>
          <w:p w14:paraId="0BF7C6EF"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11B3AFD0" w14:textId="3B976EC7"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w:t>
            </w:r>
            <w:r w:rsidRPr="00FE7905">
              <w:rPr>
                <w:rFonts w:eastAsia="標楷體"/>
                <w:sz w:val="20"/>
                <w:szCs w:val="20"/>
              </w:rPr>
              <w:t>環</w:t>
            </w:r>
            <w:r w:rsidRPr="00FE7905">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78A5B377"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07E2E594"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268E104C"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512BE15F" w14:textId="3313E98F" w:rsidR="004D67C0" w:rsidRPr="00931AA0" w:rsidRDefault="004D67C0" w:rsidP="004D67C0">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308DE18A"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4E1245B8"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79A06B89" w14:textId="2E0994D6"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自然科學</w:t>
            </w:r>
          </w:p>
        </w:tc>
      </w:tr>
      <w:tr w:rsidR="004D67C0" w:rsidRPr="000865D9" w14:paraId="2981B8D0"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第11週</w:t>
            </w:r>
          </w:p>
          <w:p w14:paraId="112960B2" w14:textId="0A331E39" w:rsidR="004D67C0" w:rsidRPr="0004090C" w:rsidRDefault="004D67C0" w:rsidP="004D67C0">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FAC49"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7B6F34D3" w14:textId="48A13E7E" w:rsidR="004D67C0" w:rsidRDefault="004D67C0" w:rsidP="004D67C0">
            <w:pPr>
              <w:jc w:val="center"/>
              <w:rPr>
                <w:rFonts w:ascii="標楷體" w:eastAsia="標楷體" w:hAnsi="標楷體" w:cs="標楷體"/>
              </w:rPr>
            </w:pPr>
            <w:r w:rsidRPr="00FE7905">
              <w:rPr>
                <w:rFonts w:eastAsia="標楷體"/>
              </w:rPr>
              <w:t>第三課藝遊臺灣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736AC"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7D294896" w14:textId="77777777" w:rsidR="004D67C0" w:rsidRDefault="004D67C0" w:rsidP="004D67C0">
            <w:pPr>
              <w:jc w:val="both"/>
              <w:rPr>
                <w:rFonts w:ascii="標楷體" w:eastAsia="標楷體" w:hAnsi="標楷體" w:cs="標楷體"/>
              </w:rPr>
            </w:pPr>
            <w:r>
              <w:rPr>
                <w:rFonts w:eastAsia="標楷體"/>
              </w:rPr>
              <w:lastRenderedPageBreak/>
              <w:t>藝</w:t>
            </w:r>
            <w:r>
              <w:rPr>
                <w:rFonts w:eastAsia="標楷體"/>
              </w:rPr>
              <w:t xml:space="preserve">-J-B3 </w:t>
            </w:r>
            <w:r w:rsidRPr="00FE7905">
              <w:rPr>
                <w:rFonts w:eastAsia="標楷體"/>
              </w:rPr>
              <w:t>善用多元感官，探索理解藝術與生活的關聯，以展現美感意識。</w:t>
            </w:r>
          </w:p>
          <w:p w14:paraId="744A6A46" w14:textId="33D2961C"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56E24"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E-Ⅳ-1 </w:t>
            </w:r>
            <w:r w:rsidRPr="00FE7905">
              <w:rPr>
                <w:rFonts w:eastAsia="標楷體"/>
              </w:rPr>
              <w:t>色彩理論、造形表現、符號意涵。</w:t>
            </w:r>
          </w:p>
          <w:p w14:paraId="06EF16E0"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w:t>
            </w:r>
            <w:r>
              <w:rPr>
                <w:rFonts w:eastAsia="標楷體"/>
              </w:rPr>
              <w:lastRenderedPageBreak/>
              <w:t>術、全球藝術。</w:t>
            </w:r>
          </w:p>
          <w:p w14:paraId="65DC07B9" w14:textId="1D4D40E8"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P-Ⅳ-1 </w:t>
            </w:r>
            <w:r w:rsidRPr="00FE7905">
              <w:rPr>
                <w:rFonts w:eastAsia="標楷體"/>
              </w:rPr>
              <w:t>公共藝術、在地及各族群藝文活動、藝術薪傳。</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FBA3B"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1-Ⅳ-2 </w:t>
            </w:r>
            <w:r w:rsidRPr="00FE7905">
              <w:rPr>
                <w:rFonts w:eastAsia="標楷體"/>
              </w:rPr>
              <w:t>能使用多元媒材與技法，表現個人或社群的觀點。</w:t>
            </w:r>
          </w:p>
          <w:p w14:paraId="51583AE1"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2-Ⅳ-2 </w:t>
            </w:r>
            <w:r w:rsidRPr="00FE7905">
              <w:rPr>
                <w:rFonts w:eastAsia="標楷體"/>
              </w:rPr>
              <w:t>能理解視覺符號的意義，並表達多元的觀點。</w:t>
            </w:r>
          </w:p>
          <w:p w14:paraId="40D7B496"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3-Ⅳ-1 </w:t>
            </w:r>
            <w:r w:rsidRPr="00FE7905">
              <w:rPr>
                <w:rFonts w:eastAsia="標楷體"/>
              </w:rPr>
              <w:t>能透過多元藝文活動的參與，培養對在地藝文環境的關注態度。</w:t>
            </w:r>
          </w:p>
          <w:p w14:paraId="45212DA2" w14:textId="2E37B915" w:rsidR="004D67C0" w:rsidRDefault="004D67C0" w:rsidP="004D67C0">
            <w:pPr>
              <w:jc w:val="center"/>
              <w:rPr>
                <w:rFonts w:ascii="標楷體" w:eastAsia="標楷體" w:hAnsi="標楷體" w:cs="標楷體"/>
              </w:rPr>
            </w:pPr>
            <w:r>
              <w:rPr>
                <w:rFonts w:eastAsia="標楷體"/>
              </w:rPr>
              <w:t>視</w:t>
            </w:r>
            <w:r>
              <w:rPr>
                <w:rFonts w:eastAsia="標楷體"/>
              </w:rPr>
              <w:t xml:space="preserve">3-Ⅳ-2 </w:t>
            </w:r>
            <w:r w:rsidRPr="00FE7905">
              <w:rPr>
                <w:rFonts w:eastAsia="標楷體"/>
              </w:rPr>
              <w:t>能規畫或報導藝術活動，展現對自然環境與社會議題的關懷。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42542" w14:textId="77777777" w:rsidR="004D67C0" w:rsidRPr="00FE7905" w:rsidRDefault="004D67C0" w:rsidP="004D67C0">
            <w:pPr>
              <w:jc w:val="both"/>
              <w:rPr>
                <w:rFonts w:ascii="標楷體" w:eastAsia="標楷體" w:hAnsi="標楷體" w:cs="標楷體"/>
              </w:rPr>
            </w:pPr>
            <w:r w:rsidRPr="00FE7905">
              <w:rPr>
                <w:rFonts w:eastAsia="標楷體"/>
              </w:rPr>
              <w:lastRenderedPageBreak/>
              <w:t>1.</w:t>
            </w:r>
            <w:r w:rsidRPr="00FE7905">
              <w:rPr>
                <w:rFonts w:eastAsia="標楷體"/>
              </w:rPr>
              <w:t>教師評量</w:t>
            </w:r>
          </w:p>
          <w:p w14:paraId="41D62B85"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發表評量</w:t>
            </w:r>
          </w:p>
          <w:p w14:paraId="24E06922" w14:textId="50505F4A"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學習單評量</w:t>
            </w:r>
          </w:p>
        </w:tc>
        <w:tc>
          <w:tcPr>
            <w:tcW w:w="983" w:type="pct"/>
            <w:tcBorders>
              <w:top w:val="single" w:sz="4" w:space="0" w:color="000000"/>
              <w:left w:val="single" w:sz="4" w:space="0" w:color="000000"/>
              <w:bottom w:val="single" w:sz="4" w:space="0" w:color="000000"/>
              <w:right w:val="single" w:sz="4" w:space="0" w:color="000000"/>
            </w:tcBorders>
          </w:tcPr>
          <w:p w14:paraId="366468C9"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4514A4C3"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生涯發展教育</w:t>
            </w:r>
            <w:r w:rsidRPr="00FE7905">
              <w:rPr>
                <w:rFonts w:eastAsia="標楷體"/>
                <w:sz w:val="20"/>
                <w:szCs w:val="20"/>
              </w:rPr>
              <w:t>-1</w:t>
            </w:r>
          </w:p>
          <w:p w14:paraId="44019A17"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原住民族教育</w:t>
            </w:r>
            <w:r w:rsidRPr="00FE7905">
              <w:rPr>
                <w:rFonts w:eastAsia="標楷體"/>
                <w:sz w:val="20"/>
                <w:szCs w:val="20"/>
              </w:rPr>
              <w:t>-(</w:t>
            </w:r>
            <w:r w:rsidRPr="00FE7905">
              <w:rPr>
                <w:rFonts w:eastAsia="標楷體"/>
                <w:sz w:val="20"/>
                <w:szCs w:val="20"/>
              </w:rPr>
              <w:t>原</w:t>
            </w:r>
            <w:r w:rsidRPr="00FE7905">
              <w:rPr>
                <w:rFonts w:eastAsia="標楷體"/>
                <w:sz w:val="20"/>
                <w:szCs w:val="20"/>
              </w:rPr>
              <w:t>J11)-1</w:t>
            </w:r>
          </w:p>
          <w:p w14:paraId="0C81489D"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原住民族教育</w:t>
            </w:r>
            <w:r w:rsidRPr="00FE7905">
              <w:rPr>
                <w:rFonts w:eastAsia="標楷體"/>
                <w:sz w:val="20"/>
                <w:szCs w:val="20"/>
              </w:rPr>
              <w:t>-(</w:t>
            </w:r>
            <w:r w:rsidRPr="00FE7905">
              <w:rPr>
                <w:rFonts w:eastAsia="標楷體"/>
                <w:sz w:val="20"/>
                <w:szCs w:val="20"/>
              </w:rPr>
              <w:t>原</w:t>
            </w:r>
            <w:r w:rsidRPr="00FE7905">
              <w:rPr>
                <w:rFonts w:eastAsia="標楷體"/>
                <w:sz w:val="20"/>
                <w:szCs w:val="20"/>
              </w:rPr>
              <w:t>J12)-1</w:t>
            </w:r>
          </w:p>
          <w:p w14:paraId="56CB63DC"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人權教育</w:t>
            </w:r>
            <w:r w:rsidRPr="00FE7905">
              <w:rPr>
                <w:rFonts w:eastAsia="標楷體"/>
                <w:sz w:val="20"/>
                <w:szCs w:val="20"/>
              </w:rPr>
              <w:t>-(</w:t>
            </w:r>
            <w:r w:rsidRPr="00FE7905">
              <w:rPr>
                <w:rFonts w:eastAsia="標楷體"/>
                <w:sz w:val="20"/>
                <w:szCs w:val="20"/>
              </w:rPr>
              <w:t>人</w:t>
            </w:r>
            <w:r w:rsidRPr="00FE7905">
              <w:rPr>
                <w:rFonts w:eastAsia="標楷體"/>
                <w:sz w:val="20"/>
                <w:szCs w:val="20"/>
              </w:rPr>
              <w:t>J5)-1</w:t>
            </w:r>
          </w:p>
          <w:p w14:paraId="502E098E" w14:textId="53C2CAEF"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lastRenderedPageBreak/>
              <w:t>課綱：視覺藝術</w:t>
            </w:r>
            <w:r w:rsidRPr="00FE7905">
              <w:rPr>
                <w:rFonts w:eastAsia="標楷體"/>
                <w:sz w:val="20"/>
                <w:szCs w:val="20"/>
              </w:rPr>
              <w:t>-</w:t>
            </w:r>
            <w:r w:rsidRPr="00FE7905">
              <w:rPr>
                <w:rFonts w:eastAsia="標楷體"/>
                <w:sz w:val="20"/>
                <w:szCs w:val="20"/>
              </w:rPr>
              <w:t>生涯規畫教育</w:t>
            </w:r>
            <w:r w:rsidRPr="00FE7905">
              <w:rPr>
                <w:rFonts w:eastAsia="標楷體"/>
                <w:sz w:val="20"/>
                <w:szCs w:val="20"/>
              </w:rPr>
              <w:t>-(</w:t>
            </w:r>
            <w:r w:rsidRPr="00FE7905">
              <w:rPr>
                <w:rFonts w:eastAsia="標楷體"/>
                <w:sz w:val="20"/>
                <w:szCs w:val="20"/>
              </w:rPr>
              <w:t>涯</w:t>
            </w:r>
            <w:r w:rsidRPr="00FE7905">
              <w:rPr>
                <w:rFonts w:eastAsia="標楷體"/>
                <w:sz w:val="20"/>
                <w:szCs w:val="20"/>
              </w:rPr>
              <w:t>J9)-1</w:t>
            </w:r>
          </w:p>
        </w:tc>
        <w:tc>
          <w:tcPr>
            <w:tcW w:w="761" w:type="pct"/>
            <w:tcBorders>
              <w:top w:val="single" w:sz="4" w:space="0" w:color="000000"/>
              <w:left w:val="single" w:sz="4" w:space="0" w:color="000000"/>
              <w:bottom w:val="single" w:sz="4" w:space="0" w:color="000000"/>
              <w:right w:val="single" w:sz="4" w:space="0" w:color="000000"/>
            </w:tcBorders>
          </w:tcPr>
          <w:p w14:paraId="7E7323CE"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lastRenderedPageBreak/>
              <w:t>□</w:t>
            </w:r>
            <w:r w:rsidRPr="00AD43BF">
              <w:rPr>
                <w:rFonts w:eastAsia="標楷體"/>
                <w:sz w:val="20"/>
                <w:szCs w:val="16"/>
              </w:rPr>
              <w:t>即時直播</w:t>
            </w:r>
            <w:r w:rsidRPr="00AD43BF">
              <w:rPr>
                <w:rFonts w:eastAsia="標楷體"/>
                <w:sz w:val="20"/>
                <w:szCs w:val="16"/>
              </w:rPr>
              <w:t>:__________</w:t>
            </w:r>
          </w:p>
          <w:p w14:paraId="22319571"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633ED06A"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0190D78C" w14:textId="7BCE4D78" w:rsidR="004D67C0" w:rsidRPr="00931AA0" w:rsidRDefault="004D67C0" w:rsidP="004D67C0">
            <w:pPr>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02B36831"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37B0D440"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0AE25FCC" w14:textId="15CB7ACA" w:rsidR="004D67C0" w:rsidRPr="000865D9" w:rsidRDefault="004D67C0" w:rsidP="004D67C0">
            <w:pPr>
              <w:jc w:val="both"/>
              <w:rPr>
                <w:rFonts w:ascii="標楷體" w:eastAsia="標楷體" w:hAnsi="標楷體" w:cs="標楷體"/>
                <w:color w:val="000000" w:themeColor="text1"/>
                <w:sz w:val="20"/>
                <w:szCs w:val="20"/>
              </w:rPr>
            </w:pPr>
            <w:r w:rsidRPr="00FE7905">
              <w:rPr>
                <w:rFonts w:eastAsia="標楷體"/>
                <w:color w:val="000000" w:themeColor="text1"/>
                <w:sz w:val="20"/>
                <w:szCs w:val="20"/>
              </w:rPr>
              <w:t>社會</w:t>
            </w:r>
          </w:p>
        </w:tc>
      </w:tr>
      <w:tr w:rsidR="004D67C0" w:rsidRPr="000865D9" w14:paraId="7BBECA26"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第12週</w:t>
            </w:r>
          </w:p>
          <w:p w14:paraId="709BDF62" w14:textId="0ADDE54B" w:rsidR="004D67C0" w:rsidRDefault="004D67C0" w:rsidP="004D67C0">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25234"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26D5B6AA" w14:textId="37885EEC" w:rsidR="004D67C0" w:rsidRDefault="004D67C0" w:rsidP="004D67C0">
            <w:pPr>
              <w:jc w:val="center"/>
              <w:rPr>
                <w:rFonts w:ascii="標楷體" w:eastAsia="標楷體" w:hAnsi="標楷體" w:cs="標楷體"/>
              </w:rPr>
            </w:pPr>
            <w:r w:rsidRPr="00FE7905">
              <w:rPr>
                <w:rFonts w:eastAsia="標楷體"/>
              </w:rPr>
              <w:t>第三課藝遊臺灣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E48E6"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0A2F45C6"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善用多元感官，探索理解藝術與生活的關聯，以展現美感意識。</w:t>
            </w:r>
          </w:p>
          <w:p w14:paraId="6FCD63F5" w14:textId="52946278"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w:t>
            </w:r>
            <w:r>
              <w:rPr>
                <w:rFonts w:eastAsia="標楷體"/>
              </w:rPr>
              <w:lastRenderedPageBreak/>
              <w:t>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6F83"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E-Ⅳ-1 </w:t>
            </w:r>
            <w:r w:rsidRPr="00FE7905">
              <w:rPr>
                <w:rFonts w:eastAsia="標楷體"/>
              </w:rPr>
              <w:t>色彩理論、造形表現、符號意涵。</w:t>
            </w:r>
          </w:p>
          <w:p w14:paraId="09CCA6DF"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在地及各族群藝術、全球藝術。</w:t>
            </w:r>
          </w:p>
          <w:p w14:paraId="3580A3CB" w14:textId="0B2A67EC"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P-Ⅳ-1 </w:t>
            </w:r>
            <w:r w:rsidRPr="00FE7905">
              <w:rPr>
                <w:rFonts w:eastAsia="標楷體"/>
              </w:rPr>
              <w:t>公共藝術、在地及各族群藝文活動、藝術薪傳。</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170F8"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1-Ⅳ-2 </w:t>
            </w:r>
            <w:r w:rsidRPr="00FE7905">
              <w:rPr>
                <w:rFonts w:eastAsia="標楷體"/>
              </w:rPr>
              <w:t>能使用多元媒材與技法，表現個人或社群的觀點。</w:t>
            </w:r>
          </w:p>
          <w:p w14:paraId="07B7C8B1"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sidRPr="00FE7905">
              <w:rPr>
                <w:rFonts w:eastAsia="標楷體"/>
              </w:rPr>
              <w:t>能理解視覺符號的意義，並表達多元的觀點。</w:t>
            </w:r>
          </w:p>
          <w:p w14:paraId="309AE5AD"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3-Ⅳ-1 </w:t>
            </w:r>
            <w:r w:rsidRPr="00FE7905">
              <w:rPr>
                <w:rFonts w:eastAsia="標楷體"/>
              </w:rPr>
              <w:t>能透過多元藝文活動的參與，培養對在地藝文環境的關注態度。</w:t>
            </w:r>
          </w:p>
          <w:p w14:paraId="23186AE7" w14:textId="4169DA3D" w:rsidR="004D67C0" w:rsidRDefault="004D67C0" w:rsidP="004D67C0">
            <w:pPr>
              <w:jc w:val="center"/>
              <w:rPr>
                <w:rFonts w:ascii="標楷體" w:eastAsia="標楷體" w:hAnsi="標楷體" w:cs="標楷體"/>
              </w:rPr>
            </w:pPr>
            <w:r>
              <w:rPr>
                <w:rFonts w:eastAsia="標楷體"/>
              </w:rPr>
              <w:t>視</w:t>
            </w:r>
            <w:r>
              <w:rPr>
                <w:rFonts w:eastAsia="標楷體"/>
              </w:rPr>
              <w:t xml:space="preserve">3-Ⅳ-2 </w:t>
            </w:r>
            <w:r w:rsidRPr="00FE7905">
              <w:rPr>
                <w:rFonts w:eastAsia="標楷體"/>
              </w:rPr>
              <w:t>能規畫或報導藝術</w:t>
            </w:r>
            <w:r w:rsidRPr="00FE7905">
              <w:rPr>
                <w:rFonts w:eastAsia="標楷體"/>
              </w:rPr>
              <w:lastRenderedPageBreak/>
              <w:t>活動，展現對自然環境與社會議題的關懷。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63F70" w14:textId="77777777" w:rsidR="004D67C0" w:rsidRPr="00FE7905" w:rsidRDefault="004D67C0" w:rsidP="004D67C0">
            <w:pPr>
              <w:jc w:val="both"/>
              <w:rPr>
                <w:rFonts w:ascii="標楷體" w:eastAsia="標楷體" w:hAnsi="標楷體" w:cs="標楷體"/>
              </w:rPr>
            </w:pPr>
            <w:r w:rsidRPr="00FE7905">
              <w:rPr>
                <w:rFonts w:eastAsia="標楷體"/>
              </w:rPr>
              <w:lastRenderedPageBreak/>
              <w:t>1.</w:t>
            </w:r>
            <w:r w:rsidRPr="00FE7905">
              <w:rPr>
                <w:rFonts w:eastAsia="標楷體"/>
              </w:rPr>
              <w:t>教師評量</w:t>
            </w:r>
          </w:p>
          <w:p w14:paraId="601C6707"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發表評量</w:t>
            </w:r>
          </w:p>
          <w:p w14:paraId="7AC9F6AF" w14:textId="3CA9725A"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學習單評量</w:t>
            </w:r>
          </w:p>
        </w:tc>
        <w:tc>
          <w:tcPr>
            <w:tcW w:w="983" w:type="pct"/>
            <w:tcBorders>
              <w:top w:val="single" w:sz="4" w:space="0" w:color="000000"/>
              <w:left w:val="single" w:sz="4" w:space="0" w:color="000000"/>
              <w:bottom w:val="single" w:sz="4" w:space="0" w:color="000000"/>
              <w:right w:val="single" w:sz="4" w:space="0" w:color="000000"/>
            </w:tcBorders>
          </w:tcPr>
          <w:p w14:paraId="4B94B55F"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22FECCB7"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生涯發展教育</w:t>
            </w:r>
            <w:r w:rsidRPr="00FE7905">
              <w:rPr>
                <w:rFonts w:eastAsia="標楷體"/>
                <w:sz w:val="20"/>
                <w:szCs w:val="20"/>
              </w:rPr>
              <w:t>-1</w:t>
            </w:r>
          </w:p>
          <w:p w14:paraId="24003BBC"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原住民族教育</w:t>
            </w:r>
            <w:r w:rsidRPr="00FE7905">
              <w:rPr>
                <w:rFonts w:eastAsia="標楷體"/>
                <w:sz w:val="20"/>
                <w:szCs w:val="20"/>
              </w:rPr>
              <w:t>-(</w:t>
            </w:r>
            <w:r w:rsidRPr="00FE7905">
              <w:rPr>
                <w:rFonts w:eastAsia="標楷體"/>
                <w:sz w:val="20"/>
                <w:szCs w:val="20"/>
              </w:rPr>
              <w:t>原</w:t>
            </w:r>
            <w:r w:rsidRPr="00FE7905">
              <w:rPr>
                <w:rFonts w:eastAsia="標楷體"/>
                <w:sz w:val="20"/>
                <w:szCs w:val="20"/>
              </w:rPr>
              <w:t>J11)-1</w:t>
            </w:r>
          </w:p>
          <w:p w14:paraId="38005811"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原住民族教育</w:t>
            </w:r>
            <w:r w:rsidRPr="00FE7905">
              <w:rPr>
                <w:rFonts w:eastAsia="標楷體"/>
                <w:sz w:val="20"/>
                <w:szCs w:val="20"/>
              </w:rPr>
              <w:t>-(</w:t>
            </w:r>
            <w:r w:rsidRPr="00FE7905">
              <w:rPr>
                <w:rFonts w:eastAsia="標楷體"/>
                <w:sz w:val="20"/>
                <w:szCs w:val="20"/>
              </w:rPr>
              <w:t>原</w:t>
            </w:r>
            <w:r w:rsidRPr="00FE7905">
              <w:rPr>
                <w:rFonts w:eastAsia="標楷體"/>
                <w:sz w:val="20"/>
                <w:szCs w:val="20"/>
              </w:rPr>
              <w:t>J12)-1</w:t>
            </w:r>
          </w:p>
          <w:p w14:paraId="003F4392"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人權教育</w:t>
            </w:r>
            <w:r w:rsidRPr="00FE7905">
              <w:rPr>
                <w:rFonts w:eastAsia="標楷體"/>
                <w:sz w:val="20"/>
                <w:szCs w:val="20"/>
              </w:rPr>
              <w:t>-(</w:t>
            </w:r>
            <w:r w:rsidRPr="00FE7905">
              <w:rPr>
                <w:rFonts w:eastAsia="標楷體"/>
                <w:sz w:val="20"/>
                <w:szCs w:val="20"/>
              </w:rPr>
              <w:t>人</w:t>
            </w:r>
            <w:r w:rsidRPr="00FE7905">
              <w:rPr>
                <w:rFonts w:eastAsia="標楷體"/>
                <w:sz w:val="20"/>
                <w:szCs w:val="20"/>
              </w:rPr>
              <w:t>J5)-1</w:t>
            </w:r>
          </w:p>
          <w:p w14:paraId="31097E74" w14:textId="160FDEC8"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生涯規畫教育</w:t>
            </w:r>
            <w:r w:rsidRPr="00FE7905">
              <w:rPr>
                <w:rFonts w:eastAsia="標楷體"/>
                <w:sz w:val="20"/>
                <w:szCs w:val="20"/>
              </w:rPr>
              <w:t>-(</w:t>
            </w:r>
            <w:r w:rsidRPr="00FE7905">
              <w:rPr>
                <w:rFonts w:eastAsia="標楷體"/>
                <w:sz w:val="20"/>
                <w:szCs w:val="20"/>
              </w:rPr>
              <w:t>涯</w:t>
            </w:r>
            <w:r w:rsidRPr="00FE7905">
              <w:rPr>
                <w:rFonts w:eastAsia="標楷體"/>
                <w:sz w:val="20"/>
                <w:szCs w:val="20"/>
              </w:rPr>
              <w:t>J9)-1</w:t>
            </w:r>
          </w:p>
        </w:tc>
        <w:tc>
          <w:tcPr>
            <w:tcW w:w="761" w:type="pct"/>
            <w:tcBorders>
              <w:top w:val="single" w:sz="4" w:space="0" w:color="000000"/>
              <w:left w:val="single" w:sz="4" w:space="0" w:color="000000"/>
              <w:bottom w:val="single" w:sz="4" w:space="0" w:color="000000"/>
              <w:right w:val="single" w:sz="4" w:space="0" w:color="000000"/>
            </w:tcBorders>
          </w:tcPr>
          <w:p w14:paraId="79EEA877"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3C1E1ED"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50053550"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4C8A3EB8" w14:textId="72DB0D55" w:rsidR="004D67C0" w:rsidRPr="00931AA0" w:rsidRDefault="004D67C0" w:rsidP="004D67C0">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601089BC"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7580DE64"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64BE8345" w14:textId="6BE08E26"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社會</w:t>
            </w:r>
          </w:p>
        </w:tc>
      </w:tr>
      <w:tr w:rsidR="004D67C0" w:rsidRPr="000865D9" w14:paraId="38D696C0"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第13週</w:t>
            </w:r>
          </w:p>
          <w:p w14:paraId="65484FB6" w14:textId="77777777" w:rsidR="004D67C0" w:rsidRDefault="004D67C0" w:rsidP="004D67C0">
            <w:pPr>
              <w:jc w:val="center"/>
              <w:rPr>
                <w:rFonts w:ascii="標楷體" w:eastAsia="標楷體" w:hAnsi="標楷體" w:cs="標楷體"/>
              </w:rPr>
            </w:pPr>
            <w:r>
              <w:rPr>
                <w:rFonts w:ascii="標楷體" w:eastAsia="標楷體" w:hAnsi="標楷體" w:cs="標楷體" w:hint="eastAsia"/>
              </w:rPr>
              <w:t>11/24-11/28</w:t>
            </w:r>
          </w:p>
          <w:p w14:paraId="615E1D12" w14:textId="55C6D70F" w:rsidR="004D67C0" w:rsidRDefault="004D67C0" w:rsidP="004D67C0">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A3055"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728E32BF" w14:textId="21DCEF58" w:rsidR="004D67C0" w:rsidRDefault="004D67C0" w:rsidP="004D67C0">
            <w:pPr>
              <w:jc w:val="center"/>
              <w:rPr>
                <w:rFonts w:ascii="標楷體" w:eastAsia="標楷體" w:hAnsi="標楷體" w:cs="標楷體"/>
              </w:rPr>
            </w:pPr>
            <w:r w:rsidRPr="00FE7905">
              <w:rPr>
                <w:rFonts w:eastAsia="標楷體"/>
              </w:rPr>
              <w:t>第三課藝遊臺灣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BADE"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4FCB9D74"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善用多元感官，探索理解藝術與生活的關聯，以展現美感意識。</w:t>
            </w:r>
          </w:p>
          <w:p w14:paraId="543DC937" w14:textId="51645DEE"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57CB"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E-Ⅳ-1 </w:t>
            </w:r>
            <w:r w:rsidRPr="00FE7905">
              <w:rPr>
                <w:rFonts w:eastAsia="標楷體"/>
              </w:rPr>
              <w:t>色彩理論、造形表現、符號意涵。</w:t>
            </w:r>
          </w:p>
          <w:p w14:paraId="1458C28B"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在地及各族群藝術、全球藝術。</w:t>
            </w:r>
          </w:p>
          <w:p w14:paraId="615D1852" w14:textId="2C2C0006"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P-Ⅳ-1 </w:t>
            </w:r>
            <w:r w:rsidRPr="00FE7905">
              <w:rPr>
                <w:rFonts w:eastAsia="標楷體"/>
              </w:rPr>
              <w:t>公共藝術、在地及各族群藝文活動、藝術薪傳。</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9C27E"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1-Ⅳ-2 </w:t>
            </w:r>
            <w:r w:rsidRPr="00FE7905">
              <w:rPr>
                <w:rFonts w:eastAsia="標楷體"/>
              </w:rPr>
              <w:t>能使用多元媒材與技法，表現個人或社群的觀點。</w:t>
            </w:r>
          </w:p>
          <w:p w14:paraId="24772D39"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sidRPr="00FE7905">
              <w:rPr>
                <w:rFonts w:eastAsia="標楷體"/>
              </w:rPr>
              <w:t>能理解視覺符號的意義，並表達多元的觀點。</w:t>
            </w:r>
          </w:p>
          <w:p w14:paraId="0B0EA832"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3-Ⅳ-1 </w:t>
            </w:r>
            <w:r w:rsidRPr="00FE7905">
              <w:rPr>
                <w:rFonts w:eastAsia="標楷體"/>
              </w:rPr>
              <w:t>能透過多元藝文活動的參與，培養對在地藝文環境的關注態度。</w:t>
            </w:r>
          </w:p>
          <w:p w14:paraId="4B7AFDB8" w14:textId="4C573A63" w:rsidR="004D67C0" w:rsidRDefault="004D67C0" w:rsidP="004D67C0">
            <w:pPr>
              <w:jc w:val="center"/>
              <w:rPr>
                <w:rFonts w:ascii="標楷體" w:eastAsia="標楷體" w:hAnsi="標楷體" w:cs="標楷體"/>
              </w:rPr>
            </w:pPr>
            <w:r>
              <w:rPr>
                <w:rFonts w:eastAsia="標楷體"/>
              </w:rPr>
              <w:t>視</w:t>
            </w:r>
            <w:r>
              <w:rPr>
                <w:rFonts w:eastAsia="標楷體"/>
              </w:rPr>
              <w:t xml:space="preserve">3-Ⅳ-2 </w:t>
            </w:r>
            <w:r w:rsidRPr="00FE7905">
              <w:rPr>
                <w:rFonts w:eastAsia="標楷體"/>
              </w:rPr>
              <w:t>能規畫或報導藝術活動，展現對自然環境與社會議題的關懷。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7D8F5" w14:textId="77777777" w:rsidR="004D67C0" w:rsidRPr="00FE7905" w:rsidRDefault="004D67C0" w:rsidP="004D67C0">
            <w:pPr>
              <w:jc w:val="both"/>
              <w:rPr>
                <w:rFonts w:ascii="標楷體" w:eastAsia="標楷體" w:hAnsi="標楷體" w:cs="標楷體"/>
              </w:rPr>
            </w:pPr>
            <w:r w:rsidRPr="00FE7905">
              <w:rPr>
                <w:rFonts w:eastAsia="標楷體"/>
              </w:rPr>
              <w:t>1.</w:t>
            </w:r>
            <w:r w:rsidRPr="00FE7905">
              <w:rPr>
                <w:rFonts w:eastAsia="標楷體"/>
              </w:rPr>
              <w:t>教師評量</w:t>
            </w:r>
          </w:p>
          <w:p w14:paraId="2FFB058C"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發表評量</w:t>
            </w:r>
          </w:p>
          <w:p w14:paraId="48646651" w14:textId="4C109DD5"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學習單評量</w:t>
            </w:r>
          </w:p>
        </w:tc>
        <w:tc>
          <w:tcPr>
            <w:tcW w:w="983" w:type="pct"/>
            <w:tcBorders>
              <w:top w:val="single" w:sz="4" w:space="0" w:color="000000"/>
              <w:left w:val="single" w:sz="4" w:space="0" w:color="000000"/>
              <w:bottom w:val="single" w:sz="4" w:space="0" w:color="000000"/>
              <w:right w:val="single" w:sz="4" w:space="0" w:color="000000"/>
            </w:tcBorders>
          </w:tcPr>
          <w:p w14:paraId="3483C348"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3DE75EE6"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生涯發展教育</w:t>
            </w:r>
            <w:r w:rsidRPr="00FE7905">
              <w:rPr>
                <w:rFonts w:eastAsia="標楷體"/>
                <w:sz w:val="20"/>
                <w:szCs w:val="20"/>
              </w:rPr>
              <w:t>-1</w:t>
            </w:r>
          </w:p>
          <w:p w14:paraId="70306ACE"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原住民族教育</w:t>
            </w:r>
            <w:r w:rsidRPr="00FE7905">
              <w:rPr>
                <w:rFonts w:eastAsia="標楷體"/>
                <w:sz w:val="20"/>
                <w:szCs w:val="20"/>
              </w:rPr>
              <w:t>-(</w:t>
            </w:r>
            <w:r w:rsidRPr="00FE7905">
              <w:rPr>
                <w:rFonts w:eastAsia="標楷體"/>
                <w:sz w:val="20"/>
                <w:szCs w:val="20"/>
              </w:rPr>
              <w:t>原</w:t>
            </w:r>
            <w:r w:rsidRPr="00FE7905">
              <w:rPr>
                <w:rFonts w:eastAsia="標楷體"/>
                <w:sz w:val="20"/>
                <w:szCs w:val="20"/>
              </w:rPr>
              <w:t>J11)-1</w:t>
            </w:r>
          </w:p>
          <w:p w14:paraId="0C7E4518"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原住民族教育</w:t>
            </w:r>
            <w:r w:rsidRPr="00FE7905">
              <w:rPr>
                <w:rFonts w:eastAsia="標楷體"/>
                <w:sz w:val="20"/>
                <w:szCs w:val="20"/>
              </w:rPr>
              <w:t>-(</w:t>
            </w:r>
            <w:r w:rsidRPr="00FE7905">
              <w:rPr>
                <w:rFonts w:eastAsia="標楷體"/>
                <w:sz w:val="20"/>
                <w:szCs w:val="20"/>
              </w:rPr>
              <w:t>原</w:t>
            </w:r>
            <w:r w:rsidRPr="00FE7905">
              <w:rPr>
                <w:rFonts w:eastAsia="標楷體"/>
                <w:sz w:val="20"/>
                <w:szCs w:val="20"/>
              </w:rPr>
              <w:t>J12)-1</w:t>
            </w:r>
          </w:p>
          <w:p w14:paraId="632D5EB1"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人權教育</w:t>
            </w:r>
            <w:r w:rsidRPr="00FE7905">
              <w:rPr>
                <w:rFonts w:eastAsia="標楷體"/>
                <w:sz w:val="20"/>
                <w:szCs w:val="20"/>
              </w:rPr>
              <w:t>-(</w:t>
            </w:r>
            <w:r w:rsidRPr="00FE7905">
              <w:rPr>
                <w:rFonts w:eastAsia="標楷體"/>
                <w:sz w:val="20"/>
                <w:szCs w:val="20"/>
              </w:rPr>
              <w:t>人</w:t>
            </w:r>
            <w:r w:rsidRPr="00FE7905">
              <w:rPr>
                <w:rFonts w:eastAsia="標楷體"/>
                <w:sz w:val="20"/>
                <w:szCs w:val="20"/>
              </w:rPr>
              <w:t>J5)-1</w:t>
            </w:r>
          </w:p>
          <w:p w14:paraId="4EB60F89" w14:textId="5E96963F"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生涯規畫教育</w:t>
            </w:r>
            <w:r w:rsidRPr="00FE7905">
              <w:rPr>
                <w:rFonts w:eastAsia="標楷體"/>
                <w:sz w:val="20"/>
                <w:szCs w:val="20"/>
              </w:rPr>
              <w:t>-(</w:t>
            </w:r>
            <w:r w:rsidRPr="00FE7905">
              <w:rPr>
                <w:rFonts w:eastAsia="標楷體"/>
                <w:sz w:val="20"/>
                <w:szCs w:val="20"/>
              </w:rPr>
              <w:t>涯</w:t>
            </w:r>
            <w:r w:rsidRPr="00FE7905">
              <w:rPr>
                <w:rFonts w:eastAsia="標楷體"/>
                <w:sz w:val="20"/>
                <w:szCs w:val="20"/>
              </w:rPr>
              <w:t>J9)-1</w:t>
            </w:r>
          </w:p>
        </w:tc>
        <w:tc>
          <w:tcPr>
            <w:tcW w:w="761" w:type="pct"/>
            <w:tcBorders>
              <w:top w:val="single" w:sz="4" w:space="0" w:color="000000"/>
              <w:left w:val="single" w:sz="4" w:space="0" w:color="000000"/>
              <w:bottom w:val="single" w:sz="4" w:space="0" w:color="000000"/>
              <w:right w:val="single" w:sz="4" w:space="0" w:color="000000"/>
            </w:tcBorders>
          </w:tcPr>
          <w:p w14:paraId="210B61A2"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4CAD55E6"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30C52E6C"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05CBD140" w14:textId="1792C538" w:rsidR="004D67C0" w:rsidRPr="00931AA0" w:rsidRDefault="004D67C0" w:rsidP="004D67C0">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6FD884D3"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606C7FAC"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36B42AB1" w14:textId="3D6ACE6A"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社會</w:t>
            </w:r>
          </w:p>
        </w:tc>
      </w:tr>
      <w:tr w:rsidR="004D67C0" w:rsidRPr="000865D9" w14:paraId="32161606"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第14週</w:t>
            </w:r>
          </w:p>
          <w:p w14:paraId="1B622469" w14:textId="699FD103" w:rsidR="004D67C0" w:rsidRDefault="004D67C0" w:rsidP="004D67C0">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85AF"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1F1B8FC3" w14:textId="7B7E67DB" w:rsidR="004D67C0" w:rsidRDefault="004D67C0" w:rsidP="004D67C0">
            <w:pPr>
              <w:jc w:val="center"/>
              <w:rPr>
                <w:rFonts w:ascii="標楷體" w:eastAsia="標楷體" w:hAnsi="標楷體" w:cs="標楷體"/>
              </w:rPr>
            </w:pPr>
            <w:r w:rsidRPr="00FE7905">
              <w:rPr>
                <w:rFonts w:eastAsia="標楷體"/>
              </w:rPr>
              <w:t>第三課藝遊臺灣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3423B"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69F0AD12"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w:t>
            </w:r>
            <w:r w:rsidRPr="00FE7905">
              <w:rPr>
                <w:rFonts w:eastAsia="標楷體"/>
              </w:rPr>
              <w:lastRenderedPageBreak/>
              <w:t>理解藝術與生活的關聯，以展現美感意識。</w:t>
            </w:r>
          </w:p>
          <w:p w14:paraId="7F66E77B" w14:textId="512C6AFF"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A236"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E-Ⅳ-1 </w:t>
            </w:r>
            <w:r w:rsidRPr="00FE7905">
              <w:rPr>
                <w:rFonts w:eastAsia="標楷體"/>
              </w:rPr>
              <w:t>色彩理論、造形表現、符號意涵。</w:t>
            </w:r>
          </w:p>
          <w:p w14:paraId="2F88C8D6"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在地及各族群藝術、全球藝術。</w:t>
            </w:r>
          </w:p>
          <w:p w14:paraId="29CB4A01" w14:textId="2D8D7DB4" w:rsidR="004D67C0" w:rsidRDefault="004D67C0" w:rsidP="004D67C0">
            <w:pPr>
              <w:jc w:val="center"/>
              <w:rPr>
                <w:rFonts w:ascii="標楷體" w:eastAsia="標楷體" w:hAnsi="標楷體" w:cs="標楷體"/>
                <w:strike/>
              </w:rPr>
            </w:pPr>
            <w:r>
              <w:rPr>
                <w:rFonts w:eastAsia="標楷體"/>
              </w:rPr>
              <w:lastRenderedPageBreak/>
              <w:t>視</w:t>
            </w:r>
            <w:r>
              <w:rPr>
                <w:rFonts w:eastAsia="標楷體"/>
              </w:rPr>
              <w:t xml:space="preserve">P-Ⅳ-1 </w:t>
            </w:r>
            <w:r w:rsidRPr="00FE7905">
              <w:rPr>
                <w:rFonts w:eastAsia="標楷體"/>
              </w:rPr>
              <w:t>公共藝術、在地及各族群藝文活動、藝術薪傳。</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C3291"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1-Ⅳ-2 </w:t>
            </w:r>
            <w:r w:rsidRPr="00FE7905">
              <w:rPr>
                <w:rFonts w:eastAsia="標楷體"/>
              </w:rPr>
              <w:t>能使用多元媒材與技法，表現個人或社群的觀點。</w:t>
            </w:r>
          </w:p>
          <w:p w14:paraId="5CCCA5C9"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sidRPr="00FE7905">
              <w:rPr>
                <w:rFonts w:eastAsia="標楷體"/>
              </w:rPr>
              <w:t>能理解視覺符號的</w:t>
            </w:r>
            <w:r w:rsidRPr="00FE7905">
              <w:rPr>
                <w:rFonts w:eastAsia="標楷體"/>
              </w:rPr>
              <w:lastRenderedPageBreak/>
              <w:t>意義，並表達多元的觀點。</w:t>
            </w:r>
          </w:p>
          <w:p w14:paraId="32010A4E"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3-Ⅳ-1 </w:t>
            </w:r>
            <w:r w:rsidRPr="00FE7905">
              <w:rPr>
                <w:rFonts w:eastAsia="標楷體"/>
              </w:rPr>
              <w:t>能透過多元藝文活動的參與，培養對在地藝文環境的關注態度。</w:t>
            </w:r>
          </w:p>
          <w:p w14:paraId="76E2C6A0" w14:textId="6CF51698" w:rsidR="004D67C0" w:rsidRDefault="004D67C0" w:rsidP="004D67C0">
            <w:pPr>
              <w:jc w:val="center"/>
              <w:rPr>
                <w:rFonts w:ascii="標楷體" w:eastAsia="標楷體" w:hAnsi="標楷體" w:cs="標楷體"/>
              </w:rPr>
            </w:pPr>
            <w:r>
              <w:rPr>
                <w:rFonts w:eastAsia="標楷體"/>
              </w:rPr>
              <w:t>視</w:t>
            </w:r>
            <w:r>
              <w:rPr>
                <w:rFonts w:eastAsia="標楷體"/>
              </w:rPr>
              <w:t xml:space="preserve">3-Ⅳ-2 </w:t>
            </w:r>
            <w:r w:rsidRPr="00FE7905">
              <w:rPr>
                <w:rFonts w:eastAsia="標楷體"/>
              </w:rPr>
              <w:t>能規畫或報導藝術活動，展現對自然環境與社會議題的關懷。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0B145" w14:textId="77777777" w:rsidR="004D67C0" w:rsidRPr="00FE7905" w:rsidRDefault="004D67C0" w:rsidP="004D67C0">
            <w:pPr>
              <w:jc w:val="both"/>
              <w:rPr>
                <w:rFonts w:ascii="標楷體" w:eastAsia="標楷體" w:hAnsi="標楷體" w:cs="標楷體"/>
              </w:rPr>
            </w:pPr>
            <w:r w:rsidRPr="00FE7905">
              <w:rPr>
                <w:rFonts w:eastAsia="標楷體"/>
              </w:rPr>
              <w:lastRenderedPageBreak/>
              <w:t>1.</w:t>
            </w:r>
            <w:r w:rsidRPr="00FE7905">
              <w:rPr>
                <w:rFonts w:eastAsia="標楷體"/>
              </w:rPr>
              <w:t>教師評量</w:t>
            </w:r>
          </w:p>
          <w:p w14:paraId="2B4D54D9"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發表評量</w:t>
            </w:r>
          </w:p>
          <w:p w14:paraId="74EAE627" w14:textId="50BCC5D3"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學習單評量</w:t>
            </w:r>
          </w:p>
        </w:tc>
        <w:tc>
          <w:tcPr>
            <w:tcW w:w="983" w:type="pct"/>
            <w:tcBorders>
              <w:top w:val="single" w:sz="4" w:space="0" w:color="000000"/>
              <w:left w:val="single" w:sz="4" w:space="0" w:color="000000"/>
              <w:bottom w:val="single" w:sz="4" w:space="0" w:color="000000"/>
              <w:right w:val="single" w:sz="4" w:space="0" w:color="000000"/>
            </w:tcBorders>
          </w:tcPr>
          <w:p w14:paraId="74FE03F2"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4FEA4204"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生涯發展教育</w:t>
            </w:r>
            <w:r w:rsidRPr="00FE7905">
              <w:rPr>
                <w:rFonts w:eastAsia="標楷體"/>
                <w:sz w:val="20"/>
                <w:szCs w:val="20"/>
              </w:rPr>
              <w:t>-1</w:t>
            </w:r>
          </w:p>
          <w:p w14:paraId="68F36AE4"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原住民族教育</w:t>
            </w:r>
            <w:r w:rsidRPr="00FE7905">
              <w:rPr>
                <w:rFonts w:eastAsia="標楷體"/>
                <w:sz w:val="20"/>
                <w:szCs w:val="20"/>
              </w:rPr>
              <w:t>-(</w:t>
            </w:r>
            <w:r w:rsidRPr="00FE7905">
              <w:rPr>
                <w:rFonts w:eastAsia="標楷體"/>
                <w:sz w:val="20"/>
                <w:szCs w:val="20"/>
              </w:rPr>
              <w:t>原</w:t>
            </w:r>
            <w:r w:rsidRPr="00FE7905">
              <w:rPr>
                <w:rFonts w:eastAsia="標楷體"/>
                <w:sz w:val="20"/>
                <w:szCs w:val="20"/>
              </w:rPr>
              <w:t>J11)-1</w:t>
            </w:r>
          </w:p>
          <w:p w14:paraId="5D58AC0E"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原住民族教育</w:t>
            </w:r>
            <w:r w:rsidRPr="00FE7905">
              <w:rPr>
                <w:rFonts w:eastAsia="標楷體"/>
                <w:sz w:val="20"/>
                <w:szCs w:val="20"/>
              </w:rPr>
              <w:t>-(</w:t>
            </w:r>
            <w:r w:rsidRPr="00FE7905">
              <w:rPr>
                <w:rFonts w:eastAsia="標楷體"/>
                <w:sz w:val="20"/>
                <w:szCs w:val="20"/>
              </w:rPr>
              <w:t>原</w:t>
            </w:r>
            <w:r w:rsidRPr="00FE7905">
              <w:rPr>
                <w:rFonts w:eastAsia="標楷體"/>
                <w:sz w:val="20"/>
                <w:szCs w:val="20"/>
              </w:rPr>
              <w:t>J12)-1</w:t>
            </w:r>
          </w:p>
          <w:p w14:paraId="2DCD7F43"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人權教育</w:t>
            </w:r>
            <w:r w:rsidRPr="00FE7905">
              <w:rPr>
                <w:rFonts w:eastAsia="標楷體"/>
                <w:sz w:val="20"/>
                <w:szCs w:val="20"/>
              </w:rPr>
              <w:t>-(</w:t>
            </w:r>
            <w:r w:rsidRPr="00FE7905">
              <w:rPr>
                <w:rFonts w:eastAsia="標楷體"/>
                <w:sz w:val="20"/>
                <w:szCs w:val="20"/>
              </w:rPr>
              <w:t>人</w:t>
            </w:r>
            <w:r w:rsidRPr="00FE7905">
              <w:rPr>
                <w:rFonts w:eastAsia="標楷體"/>
                <w:sz w:val="20"/>
                <w:szCs w:val="20"/>
              </w:rPr>
              <w:t>J5)-1</w:t>
            </w:r>
          </w:p>
          <w:p w14:paraId="728C5416" w14:textId="3F97EF94"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生涯規畫教育</w:t>
            </w:r>
            <w:r w:rsidRPr="00FE7905">
              <w:rPr>
                <w:rFonts w:eastAsia="標楷體"/>
                <w:sz w:val="20"/>
                <w:szCs w:val="20"/>
              </w:rPr>
              <w:t>-(</w:t>
            </w:r>
            <w:r w:rsidRPr="00FE7905">
              <w:rPr>
                <w:rFonts w:eastAsia="標楷體"/>
                <w:sz w:val="20"/>
                <w:szCs w:val="20"/>
              </w:rPr>
              <w:t>涯</w:t>
            </w:r>
            <w:r w:rsidRPr="00FE7905">
              <w:rPr>
                <w:rFonts w:eastAsia="標楷體"/>
                <w:sz w:val="20"/>
                <w:szCs w:val="20"/>
              </w:rPr>
              <w:t>J9)-1</w:t>
            </w:r>
          </w:p>
        </w:tc>
        <w:tc>
          <w:tcPr>
            <w:tcW w:w="761" w:type="pct"/>
            <w:tcBorders>
              <w:top w:val="single" w:sz="4" w:space="0" w:color="000000"/>
              <w:left w:val="single" w:sz="4" w:space="0" w:color="000000"/>
              <w:bottom w:val="single" w:sz="4" w:space="0" w:color="000000"/>
              <w:right w:val="single" w:sz="4" w:space="0" w:color="000000"/>
            </w:tcBorders>
          </w:tcPr>
          <w:p w14:paraId="122CDA6F"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DC49FA0"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5B2CAC04"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25C98F51" w14:textId="5BD00F0F" w:rsidR="004D67C0" w:rsidRPr="00931AA0" w:rsidRDefault="004D67C0" w:rsidP="004D67C0">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14562F68"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4965560A"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51512C1C" w14:textId="4FA28C62"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社會</w:t>
            </w:r>
          </w:p>
        </w:tc>
      </w:tr>
      <w:tr w:rsidR="004D67C0" w:rsidRPr="000865D9" w14:paraId="457E6C8D"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第15週</w:t>
            </w:r>
          </w:p>
          <w:p w14:paraId="1457B495" w14:textId="0274C0B2" w:rsidR="004D67C0" w:rsidRDefault="004D67C0" w:rsidP="004D67C0">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061C5"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03B767CA" w14:textId="05E39810" w:rsidR="004D67C0" w:rsidRDefault="004D67C0" w:rsidP="004D67C0">
            <w:pPr>
              <w:jc w:val="center"/>
              <w:rPr>
                <w:rFonts w:ascii="標楷體" w:eastAsia="標楷體" w:hAnsi="標楷體" w:cs="標楷體"/>
              </w:rPr>
            </w:pPr>
            <w:r w:rsidRPr="00FE7905">
              <w:rPr>
                <w:rFonts w:eastAsia="標楷體"/>
              </w:rPr>
              <w:t>第三課藝遊臺灣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D5AF5"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3DA724DF"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善用多元感官，探索理解藝術與生活的關聯，以展現美感意識。</w:t>
            </w:r>
          </w:p>
          <w:p w14:paraId="2E155194" w14:textId="503E5DDF" w:rsidR="004D67C0" w:rsidRDefault="004D67C0" w:rsidP="004D67C0">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0C35"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E-Ⅳ-1 </w:t>
            </w:r>
            <w:r w:rsidRPr="00FE7905">
              <w:rPr>
                <w:rFonts w:eastAsia="標楷體"/>
              </w:rPr>
              <w:t>色彩理論、造形表現、符號意涵。</w:t>
            </w:r>
          </w:p>
          <w:p w14:paraId="4774F8B6"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A-Ⅳ-3 </w:t>
            </w:r>
            <w:r>
              <w:rPr>
                <w:rFonts w:eastAsia="標楷體"/>
              </w:rPr>
              <w:t>在地及各族群藝術、全球藝術。</w:t>
            </w:r>
          </w:p>
          <w:p w14:paraId="02E76027" w14:textId="6D764571"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P-Ⅳ-1 </w:t>
            </w:r>
            <w:r w:rsidRPr="00FE7905">
              <w:rPr>
                <w:rFonts w:eastAsia="標楷體"/>
              </w:rPr>
              <w:t>公共藝術、在地及各族群藝文活動、藝術薪傳。</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EC65"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1-Ⅳ-2 </w:t>
            </w:r>
            <w:r w:rsidRPr="00FE7905">
              <w:rPr>
                <w:rFonts w:eastAsia="標楷體"/>
              </w:rPr>
              <w:t>能使用多元媒材與技法，表現個人或社群的觀點。</w:t>
            </w:r>
          </w:p>
          <w:p w14:paraId="2143D1B5"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2-Ⅳ-2 </w:t>
            </w:r>
            <w:r w:rsidRPr="00FE7905">
              <w:rPr>
                <w:rFonts w:eastAsia="標楷體"/>
              </w:rPr>
              <w:t>能理解視覺符號的意義，並表達多元的觀點。</w:t>
            </w:r>
          </w:p>
          <w:p w14:paraId="41D0DFB3"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3-Ⅳ-1 </w:t>
            </w:r>
            <w:r w:rsidRPr="00FE7905">
              <w:rPr>
                <w:rFonts w:eastAsia="標楷體"/>
              </w:rPr>
              <w:t>能透過多元藝文活動的參與，培養對在地藝文環境的關注態度。</w:t>
            </w:r>
          </w:p>
          <w:p w14:paraId="0160734A" w14:textId="0522B2CB" w:rsidR="004D67C0" w:rsidRDefault="004D67C0" w:rsidP="004D67C0">
            <w:pPr>
              <w:jc w:val="center"/>
              <w:rPr>
                <w:rFonts w:ascii="標楷體" w:eastAsia="標楷體" w:hAnsi="標楷體" w:cs="標楷體"/>
              </w:rPr>
            </w:pPr>
            <w:r>
              <w:rPr>
                <w:rFonts w:eastAsia="標楷體"/>
              </w:rPr>
              <w:t>視</w:t>
            </w:r>
            <w:r>
              <w:rPr>
                <w:rFonts w:eastAsia="標楷體"/>
              </w:rPr>
              <w:t xml:space="preserve">3-Ⅳ-2 </w:t>
            </w:r>
            <w:r w:rsidRPr="00FE7905">
              <w:rPr>
                <w:rFonts w:eastAsia="標楷體"/>
              </w:rPr>
              <w:t>能規畫或報導藝術活動，展現對自然環境與社</w:t>
            </w:r>
            <w:r w:rsidRPr="00FE7905">
              <w:rPr>
                <w:rFonts w:eastAsia="標楷體"/>
              </w:rPr>
              <w:lastRenderedPageBreak/>
              <w:t>會議題的關懷。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C447" w14:textId="77777777" w:rsidR="004D67C0" w:rsidRPr="00FE7905" w:rsidRDefault="004D67C0" w:rsidP="004D67C0">
            <w:pPr>
              <w:jc w:val="both"/>
              <w:rPr>
                <w:rFonts w:ascii="標楷體" w:eastAsia="標楷體" w:hAnsi="標楷體" w:cs="標楷體"/>
              </w:rPr>
            </w:pPr>
            <w:r w:rsidRPr="00FE7905">
              <w:rPr>
                <w:rFonts w:eastAsia="標楷體"/>
              </w:rPr>
              <w:lastRenderedPageBreak/>
              <w:t>1.</w:t>
            </w:r>
            <w:r w:rsidRPr="00FE7905">
              <w:rPr>
                <w:rFonts w:eastAsia="標楷體"/>
              </w:rPr>
              <w:t>教師評量</w:t>
            </w:r>
          </w:p>
          <w:p w14:paraId="5343A9EA"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發表評量</w:t>
            </w:r>
          </w:p>
          <w:p w14:paraId="6C339D6C" w14:textId="65DA52D8"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學習單評量</w:t>
            </w:r>
          </w:p>
        </w:tc>
        <w:tc>
          <w:tcPr>
            <w:tcW w:w="983" w:type="pct"/>
            <w:tcBorders>
              <w:top w:val="single" w:sz="4" w:space="0" w:color="000000"/>
              <w:left w:val="single" w:sz="4" w:space="0" w:color="000000"/>
              <w:bottom w:val="single" w:sz="4" w:space="0" w:color="000000"/>
              <w:right w:val="single" w:sz="4" w:space="0" w:color="000000"/>
            </w:tcBorders>
          </w:tcPr>
          <w:p w14:paraId="03A90456"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0617FEE2"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生涯發展教育</w:t>
            </w:r>
            <w:r w:rsidRPr="00FE7905">
              <w:rPr>
                <w:rFonts w:eastAsia="標楷體"/>
                <w:sz w:val="20"/>
                <w:szCs w:val="20"/>
              </w:rPr>
              <w:t>-1</w:t>
            </w:r>
          </w:p>
          <w:p w14:paraId="6199DAF3"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原住民族教育</w:t>
            </w:r>
            <w:r w:rsidRPr="00FE7905">
              <w:rPr>
                <w:rFonts w:eastAsia="標楷體"/>
                <w:sz w:val="20"/>
                <w:szCs w:val="20"/>
              </w:rPr>
              <w:t>-(</w:t>
            </w:r>
            <w:r w:rsidRPr="00FE7905">
              <w:rPr>
                <w:rFonts w:eastAsia="標楷體"/>
                <w:sz w:val="20"/>
                <w:szCs w:val="20"/>
              </w:rPr>
              <w:t>原</w:t>
            </w:r>
            <w:r w:rsidRPr="00FE7905">
              <w:rPr>
                <w:rFonts w:eastAsia="標楷體"/>
                <w:sz w:val="20"/>
                <w:szCs w:val="20"/>
              </w:rPr>
              <w:t>J11)-1</w:t>
            </w:r>
          </w:p>
          <w:p w14:paraId="6671749E"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原住民族教育</w:t>
            </w:r>
            <w:r w:rsidRPr="00FE7905">
              <w:rPr>
                <w:rFonts w:eastAsia="標楷體"/>
                <w:sz w:val="20"/>
                <w:szCs w:val="20"/>
              </w:rPr>
              <w:t>-(</w:t>
            </w:r>
            <w:r w:rsidRPr="00FE7905">
              <w:rPr>
                <w:rFonts w:eastAsia="標楷體"/>
                <w:sz w:val="20"/>
                <w:szCs w:val="20"/>
              </w:rPr>
              <w:t>原</w:t>
            </w:r>
            <w:r w:rsidRPr="00FE7905">
              <w:rPr>
                <w:rFonts w:eastAsia="標楷體"/>
                <w:sz w:val="20"/>
                <w:szCs w:val="20"/>
              </w:rPr>
              <w:t>J12)-1</w:t>
            </w:r>
          </w:p>
          <w:p w14:paraId="2993B129"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人權教育</w:t>
            </w:r>
            <w:r w:rsidRPr="00FE7905">
              <w:rPr>
                <w:rFonts w:eastAsia="標楷體"/>
                <w:sz w:val="20"/>
                <w:szCs w:val="20"/>
              </w:rPr>
              <w:t>-(</w:t>
            </w:r>
            <w:r w:rsidRPr="00FE7905">
              <w:rPr>
                <w:rFonts w:eastAsia="標楷體"/>
                <w:sz w:val="20"/>
                <w:szCs w:val="20"/>
              </w:rPr>
              <w:t>人</w:t>
            </w:r>
            <w:r w:rsidRPr="00FE7905">
              <w:rPr>
                <w:rFonts w:eastAsia="標楷體"/>
                <w:sz w:val="20"/>
                <w:szCs w:val="20"/>
              </w:rPr>
              <w:t>J5)-1</w:t>
            </w:r>
          </w:p>
          <w:p w14:paraId="132B2A46" w14:textId="22002A9E"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生涯規畫教育</w:t>
            </w:r>
            <w:r w:rsidRPr="00FE7905">
              <w:rPr>
                <w:rFonts w:eastAsia="標楷體"/>
                <w:sz w:val="20"/>
                <w:szCs w:val="20"/>
              </w:rPr>
              <w:t>-(</w:t>
            </w:r>
            <w:r w:rsidRPr="00FE7905">
              <w:rPr>
                <w:rFonts w:eastAsia="標楷體"/>
                <w:sz w:val="20"/>
                <w:szCs w:val="20"/>
              </w:rPr>
              <w:t>涯</w:t>
            </w:r>
            <w:r w:rsidRPr="00FE7905">
              <w:rPr>
                <w:rFonts w:eastAsia="標楷體"/>
                <w:sz w:val="20"/>
                <w:szCs w:val="20"/>
              </w:rPr>
              <w:t>J9)-1</w:t>
            </w:r>
          </w:p>
        </w:tc>
        <w:tc>
          <w:tcPr>
            <w:tcW w:w="761" w:type="pct"/>
            <w:tcBorders>
              <w:top w:val="single" w:sz="4" w:space="0" w:color="000000"/>
              <w:left w:val="single" w:sz="4" w:space="0" w:color="000000"/>
              <w:bottom w:val="single" w:sz="4" w:space="0" w:color="000000"/>
              <w:right w:val="single" w:sz="4" w:space="0" w:color="000000"/>
            </w:tcBorders>
          </w:tcPr>
          <w:p w14:paraId="07AAFBD0"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458B1CB9"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04D9CDF6"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2D4135D2" w14:textId="32BF074C" w:rsidR="004D67C0" w:rsidRPr="00931AA0" w:rsidRDefault="004D67C0" w:rsidP="004D67C0">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22E5AF30"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607E85EC"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41611C10" w14:textId="70E4A57E"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社會</w:t>
            </w:r>
          </w:p>
        </w:tc>
      </w:tr>
      <w:tr w:rsidR="004D67C0" w:rsidRPr="000865D9" w14:paraId="1AA751E8"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第16週</w:t>
            </w:r>
          </w:p>
          <w:p w14:paraId="1E1735CA" w14:textId="575FF688" w:rsidR="004D67C0" w:rsidRDefault="004D67C0" w:rsidP="004D67C0">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DCF28"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7B7754AE" w14:textId="3CF0F917" w:rsidR="004D67C0" w:rsidRDefault="004D67C0" w:rsidP="004D67C0">
            <w:pPr>
              <w:jc w:val="center"/>
              <w:rPr>
                <w:rFonts w:ascii="標楷體" w:eastAsia="標楷體" w:hAnsi="標楷體" w:cs="標楷體"/>
              </w:rPr>
            </w:pPr>
            <w:r w:rsidRPr="00FE7905">
              <w:rPr>
                <w:rFonts w:eastAsia="標楷體"/>
              </w:rPr>
              <w:t>第四課創造廣告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0ACBE"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603FB024"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06553AFC"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善用多元感官，探索理解藝術與生活的關聯，以展現美感意識。</w:t>
            </w:r>
          </w:p>
          <w:p w14:paraId="2BF8904C" w14:textId="0EC48A3A" w:rsidR="004D67C0" w:rsidRDefault="004D67C0" w:rsidP="004D67C0">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7AC9"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E-Ⅳ-1 </w:t>
            </w:r>
            <w:r>
              <w:rPr>
                <w:rFonts w:eastAsia="標楷體"/>
              </w:rPr>
              <w:t>色彩理論、造形表現、符號意涵。</w:t>
            </w:r>
          </w:p>
          <w:p w14:paraId="452E2ED6"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17C79BF7"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P-Ⅳ-2 </w:t>
            </w:r>
            <w:r>
              <w:rPr>
                <w:rFonts w:eastAsia="標楷體"/>
              </w:rPr>
              <w:t>展覽策畫與執行。</w:t>
            </w:r>
          </w:p>
          <w:p w14:paraId="79C47B76" w14:textId="5FB70C80"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76611"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能使用構成要素和形式原理，表達情感與想法。</w:t>
            </w:r>
          </w:p>
          <w:p w14:paraId="75C34C4D"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605313AB"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3-Ⅳ-2 </w:t>
            </w:r>
            <w:r>
              <w:rPr>
                <w:rFonts w:eastAsia="標楷體"/>
              </w:rPr>
              <w:t>能規畫或報導藝術活動，展現對自然環境與社會議題的關懷。</w:t>
            </w:r>
          </w:p>
          <w:p w14:paraId="01C1657E" w14:textId="6E265DF6" w:rsidR="004D67C0" w:rsidRDefault="004D67C0" w:rsidP="004D67C0">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F9436" w14:textId="77777777" w:rsidR="004D67C0" w:rsidRPr="00FE7905" w:rsidRDefault="004D67C0" w:rsidP="004D67C0">
            <w:pPr>
              <w:jc w:val="both"/>
              <w:rPr>
                <w:rFonts w:ascii="標楷體" w:eastAsia="標楷體" w:hAnsi="標楷體" w:cs="標楷體"/>
              </w:rPr>
            </w:pPr>
            <w:r w:rsidRPr="00FE7905">
              <w:rPr>
                <w:rFonts w:eastAsia="標楷體"/>
              </w:rPr>
              <w:t>1.</w:t>
            </w:r>
            <w:r w:rsidRPr="00FE7905">
              <w:rPr>
                <w:rFonts w:eastAsia="標楷體"/>
              </w:rPr>
              <w:t>教師評量</w:t>
            </w:r>
          </w:p>
          <w:p w14:paraId="1215C08C"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學生互評</w:t>
            </w:r>
          </w:p>
          <w:p w14:paraId="735F3D8E" w14:textId="67888809"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發表評量</w:t>
            </w:r>
          </w:p>
        </w:tc>
        <w:tc>
          <w:tcPr>
            <w:tcW w:w="983" w:type="pct"/>
            <w:tcBorders>
              <w:top w:val="single" w:sz="4" w:space="0" w:color="000000"/>
              <w:left w:val="single" w:sz="4" w:space="0" w:color="000000"/>
              <w:bottom w:val="single" w:sz="4" w:space="0" w:color="000000"/>
              <w:right w:val="single" w:sz="4" w:space="0" w:color="000000"/>
            </w:tcBorders>
          </w:tcPr>
          <w:p w14:paraId="7BD79E8D"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19EA8CE6"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海洋教育</w:t>
            </w:r>
            <w:r w:rsidRPr="00FE7905">
              <w:rPr>
                <w:rFonts w:eastAsia="標楷體"/>
                <w:sz w:val="20"/>
                <w:szCs w:val="20"/>
              </w:rPr>
              <w:t>-1</w:t>
            </w:r>
          </w:p>
          <w:p w14:paraId="562C08D4"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生命教育</w:t>
            </w:r>
            <w:r w:rsidRPr="00FE7905">
              <w:rPr>
                <w:rFonts w:eastAsia="標楷體"/>
                <w:sz w:val="20"/>
                <w:szCs w:val="20"/>
              </w:rPr>
              <w:t>-(</w:t>
            </w:r>
            <w:r w:rsidRPr="00FE7905">
              <w:rPr>
                <w:rFonts w:eastAsia="標楷體"/>
                <w:sz w:val="20"/>
                <w:szCs w:val="20"/>
              </w:rPr>
              <w:t>生</w:t>
            </w:r>
            <w:r w:rsidRPr="00FE7905">
              <w:rPr>
                <w:rFonts w:eastAsia="標楷體"/>
                <w:sz w:val="20"/>
                <w:szCs w:val="20"/>
              </w:rPr>
              <w:t>J2)-1</w:t>
            </w:r>
          </w:p>
          <w:p w14:paraId="725B8C79"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海洋教育</w:t>
            </w:r>
            <w:r w:rsidRPr="00FE7905">
              <w:rPr>
                <w:rFonts w:eastAsia="標楷體"/>
                <w:sz w:val="20"/>
                <w:szCs w:val="20"/>
              </w:rPr>
              <w:t>-(</w:t>
            </w:r>
            <w:r w:rsidRPr="00FE7905">
              <w:rPr>
                <w:rFonts w:eastAsia="標楷體"/>
                <w:sz w:val="20"/>
                <w:szCs w:val="20"/>
              </w:rPr>
              <w:t>海</w:t>
            </w:r>
            <w:r w:rsidRPr="00FE7905">
              <w:rPr>
                <w:rFonts w:eastAsia="標楷體"/>
                <w:sz w:val="20"/>
                <w:szCs w:val="20"/>
              </w:rPr>
              <w:t>J19)-1</w:t>
            </w:r>
          </w:p>
          <w:p w14:paraId="27C965EE" w14:textId="3D28E788"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w:t>
            </w:r>
            <w:r w:rsidRPr="00FE7905">
              <w:rPr>
                <w:rFonts w:eastAsia="標楷體"/>
                <w:sz w:val="20"/>
                <w:szCs w:val="20"/>
              </w:rPr>
              <w:t>環</w:t>
            </w:r>
            <w:r w:rsidRPr="00FE7905">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753154F4"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0095070F"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703C8C02"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4D212BA2" w14:textId="5DD42675" w:rsidR="004D67C0" w:rsidRPr="00931AA0" w:rsidRDefault="004D67C0" w:rsidP="004D67C0">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1DD96B6F"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38FB54B8"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CEDF70E" w14:textId="77777777" w:rsidR="004D67C0" w:rsidRPr="00FE7905" w:rsidRDefault="004D67C0" w:rsidP="004D67C0">
            <w:pPr>
              <w:spacing w:line="240" w:lineRule="exact"/>
              <w:jc w:val="both"/>
              <w:rPr>
                <w:rFonts w:ascii="標楷體" w:eastAsia="標楷體" w:hAnsi="標楷體" w:cs="標楷體"/>
                <w:color w:val="000000" w:themeColor="text1"/>
                <w:sz w:val="20"/>
                <w:szCs w:val="20"/>
              </w:rPr>
            </w:pPr>
            <w:r w:rsidRPr="00FE7905">
              <w:rPr>
                <w:rFonts w:eastAsia="標楷體"/>
                <w:color w:val="000000" w:themeColor="text1"/>
                <w:sz w:val="20"/>
                <w:szCs w:val="20"/>
              </w:rPr>
              <w:t>表演藝術</w:t>
            </w:r>
          </w:p>
          <w:p w14:paraId="1DA33EA7" w14:textId="702B9040"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音樂</w:t>
            </w:r>
          </w:p>
        </w:tc>
      </w:tr>
      <w:tr w:rsidR="004D67C0" w:rsidRPr="000865D9" w14:paraId="2D1F76D0"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第17週</w:t>
            </w:r>
          </w:p>
          <w:p w14:paraId="1FFDDE77" w14:textId="700802B7" w:rsidR="004D67C0" w:rsidRDefault="004D67C0" w:rsidP="004D67C0">
            <w:pPr>
              <w:jc w:val="center"/>
              <w:rPr>
                <w:rFonts w:ascii="標楷體" w:eastAsia="標楷體" w:hAnsi="標楷體" w:cs="標楷體"/>
              </w:rPr>
            </w:pPr>
            <w:r>
              <w:rPr>
                <w:rFonts w:ascii="標楷體" w:eastAsia="標楷體" w:hAnsi="標楷體" w:cs="標楷體" w:hint="eastAsia"/>
              </w:rPr>
              <w:lastRenderedPageBreak/>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9E1FB" w14:textId="77777777" w:rsidR="004D67C0" w:rsidRPr="00FE7905" w:rsidRDefault="004D67C0" w:rsidP="004D67C0">
            <w:pPr>
              <w:jc w:val="both"/>
              <w:rPr>
                <w:rFonts w:ascii="標楷體" w:eastAsia="標楷體" w:hAnsi="標楷體" w:cs="標楷體"/>
              </w:rPr>
            </w:pPr>
            <w:r w:rsidRPr="00FE7905">
              <w:rPr>
                <w:rFonts w:eastAsia="標楷體"/>
              </w:rPr>
              <w:lastRenderedPageBreak/>
              <w:t>視覺藝術</w:t>
            </w:r>
          </w:p>
          <w:p w14:paraId="694C4302" w14:textId="776F4866" w:rsidR="004D67C0" w:rsidRDefault="004D67C0" w:rsidP="004D67C0">
            <w:pPr>
              <w:jc w:val="center"/>
              <w:rPr>
                <w:rFonts w:ascii="標楷體" w:eastAsia="標楷體" w:hAnsi="標楷體" w:cs="標楷體"/>
              </w:rPr>
            </w:pPr>
            <w:r w:rsidRPr="00FE7905">
              <w:rPr>
                <w:rFonts w:eastAsia="標楷體"/>
              </w:rPr>
              <w:lastRenderedPageBreak/>
              <w:t>第四課創造廣告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78AE" w14:textId="77777777" w:rsidR="004D67C0" w:rsidRDefault="004D67C0" w:rsidP="004D67C0">
            <w:pPr>
              <w:jc w:val="both"/>
              <w:rPr>
                <w:rFonts w:ascii="標楷體" w:eastAsia="標楷體" w:hAnsi="標楷體" w:cs="標楷體"/>
              </w:rPr>
            </w:pPr>
            <w:r>
              <w:rPr>
                <w:rFonts w:eastAsia="標楷體"/>
              </w:rPr>
              <w:lastRenderedPageBreak/>
              <w:t>藝</w:t>
            </w:r>
            <w:r>
              <w:rPr>
                <w:rFonts w:eastAsia="標楷體"/>
              </w:rPr>
              <w:t xml:space="preserve">-J-A2 </w:t>
            </w:r>
            <w:r>
              <w:rPr>
                <w:rFonts w:eastAsia="標楷體"/>
              </w:rPr>
              <w:t>嘗試設計思</w:t>
            </w:r>
            <w:r>
              <w:rPr>
                <w:rFonts w:eastAsia="標楷體"/>
              </w:rPr>
              <w:lastRenderedPageBreak/>
              <w:t>考，探索藝術實踐解決問題的途徑。</w:t>
            </w:r>
          </w:p>
          <w:p w14:paraId="4ED755FF"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360AE69D"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善用多元感官，探索理解藝術與生活的關聯，以展現美感意識。</w:t>
            </w:r>
          </w:p>
          <w:p w14:paraId="2DB3A461" w14:textId="5B3DF0BF" w:rsidR="004D67C0" w:rsidRDefault="004D67C0" w:rsidP="004D67C0">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B5D0"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w:t>
            </w:r>
            <w:r>
              <w:rPr>
                <w:rFonts w:eastAsia="標楷體"/>
              </w:rPr>
              <w:lastRenderedPageBreak/>
              <w:t>現、符號意涵。</w:t>
            </w:r>
          </w:p>
          <w:p w14:paraId="10D0D205"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3615BB32"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P-Ⅳ-2 </w:t>
            </w:r>
            <w:r>
              <w:rPr>
                <w:rFonts w:eastAsia="標楷體"/>
              </w:rPr>
              <w:t>展覽策畫與執行。</w:t>
            </w:r>
          </w:p>
          <w:p w14:paraId="5FB5F25B" w14:textId="7ABB3B89"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7F6D2"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1-Ⅳ-1 </w:t>
            </w:r>
            <w:r>
              <w:rPr>
                <w:rFonts w:eastAsia="標楷體"/>
              </w:rPr>
              <w:t>能使用構成要素和</w:t>
            </w:r>
            <w:r>
              <w:rPr>
                <w:rFonts w:eastAsia="標楷體"/>
              </w:rPr>
              <w:lastRenderedPageBreak/>
              <w:t>形式原理，表達情感與想法。</w:t>
            </w:r>
          </w:p>
          <w:p w14:paraId="0CF4C077"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2488578B"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3-Ⅳ-2 </w:t>
            </w:r>
            <w:r>
              <w:rPr>
                <w:rFonts w:eastAsia="標楷體"/>
              </w:rPr>
              <w:t>能規畫或報導藝術活動，展現對自然環境與社會議題的關懷。</w:t>
            </w:r>
          </w:p>
          <w:p w14:paraId="621F7415" w14:textId="1D933FD2" w:rsidR="004D67C0" w:rsidRDefault="004D67C0" w:rsidP="004D67C0">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42A57" w14:textId="77777777" w:rsidR="004D67C0" w:rsidRPr="00FE7905" w:rsidRDefault="004D67C0" w:rsidP="004D67C0">
            <w:pPr>
              <w:jc w:val="both"/>
              <w:rPr>
                <w:rFonts w:ascii="標楷體" w:eastAsia="標楷體" w:hAnsi="標楷體" w:cs="標楷體"/>
              </w:rPr>
            </w:pPr>
            <w:r w:rsidRPr="00FE7905">
              <w:rPr>
                <w:rFonts w:eastAsia="標楷體"/>
              </w:rPr>
              <w:lastRenderedPageBreak/>
              <w:t>1.</w:t>
            </w:r>
            <w:r w:rsidRPr="00FE7905">
              <w:rPr>
                <w:rFonts w:eastAsia="標楷體"/>
              </w:rPr>
              <w:t>教師評量</w:t>
            </w:r>
          </w:p>
          <w:p w14:paraId="7BD91748"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學生互評</w:t>
            </w:r>
          </w:p>
          <w:p w14:paraId="6BB54076" w14:textId="525F1087" w:rsidR="004D67C0" w:rsidRDefault="004D67C0" w:rsidP="004D67C0">
            <w:pPr>
              <w:jc w:val="center"/>
              <w:rPr>
                <w:rFonts w:ascii="標楷體" w:eastAsia="標楷體" w:hAnsi="標楷體" w:cs="標楷體"/>
              </w:rPr>
            </w:pPr>
            <w:r w:rsidRPr="00FE7905">
              <w:rPr>
                <w:rFonts w:eastAsia="標楷體"/>
              </w:rPr>
              <w:lastRenderedPageBreak/>
              <w:t>3.</w:t>
            </w:r>
            <w:r w:rsidRPr="00FE7905">
              <w:rPr>
                <w:rFonts w:eastAsia="標楷體"/>
              </w:rPr>
              <w:t>發表評量</w:t>
            </w:r>
          </w:p>
        </w:tc>
        <w:tc>
          <w:tcPr>
            <w:tcW w:w="983" w:type="pct"/>
            <w:tcBorders>
              <w:top w:val="single" w:sz="4" w:space="0" w:color="000000"/>
              <w:left w:val="single" w:sz="4" w:space="0" w:color="000000"/>
              <w:bottom w:val="single" w:sz="4" w:space="0" w:color="000000"/>
              <w:right w:val="single" w:sz="4" w:space="0" w:color="000000"/>
            </w:tcBorders>
          </w:tcPr>
          <w:p w14:paraId="2409F020"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lastRenderedPageBreak/>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2C4DB060"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海洋教育</w:t>
            </w:r>
            <w:r w:rsidRPr="00FE7905">
              <w:rPr>
                <w:rFonts w:eastAsia="標楷體"/>
                <w:sz w:val="20"/>
                <w:szCs w:val="20"/>
              </w:rPr>
              <w:t>-1</w:t>
            </w:r>
          </w:p>
          <w:p w14:paraId="3B7427EB"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生命教育</w:t>
            </w:r>
            <w:r w:rsidRPr="00FE7905">
              <w:rPr>
                <w:rFonts w:eastAsia="標楷體"/>
                <w:sz w:val="20"/>
                <w:szCs w:val="20"/>
              </w:rPr>
              <w:t>-(</w:t>
            </w:r>
            <w:r w:rsidRPr="00FE7905">
              <w:rPr>
                <w:rFonts w:eastAsia="標楷體"/>
                <w:sz w:val="20"/>
                <w:szCs w:val="20"/>
              </w:rPr>
              <w:t>生</w:t>
            </w:r>
            <w:r w:rsidRPr="00FE7905">
              <w:rPr>
                <w:rFonts w:eastAsia="標楷體"/>
                <w:sz w:val="20"/>
                <w:szCs w:val="20"/>
              </w:rPr>
              <w:t>J2)-1</w:t>
            </w:r>
          </w:p>
          <w:p w14:paraId="722C426D"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lastRenderedPageBreak/>
              <w:t>課綱：視覺藝術</w:t>
            </w:r>
            <w:r w:rsidRPr="00FE7905">
              <w:rPr>
                <w:rFonts w:eastAsia="標楷體"/>
                <w:sz w:val="20"/>
                <w:szCs w:val="20"/>
              </w:rPr>
              <w:t>-</w:t>
            </w:r>
            <w:r w:rsidRPr="00FE7905">
              <w:rPr>
                <w:rFonts w:eastAsia="標楷體"/>
                <w:sz w:val="20"/>
                <w:szCs w:val="20"/>
              </w:rPr>
              <w:t>海洋教育</w:t>
            </w:r>
            <w:r w:rsidRPr="00FE7905">
              <w:rPr>
                <w:rFonts w:eastAsia="標楷體"/>
                <w:sz w:val="20"/>
                <w:szCs w:val="20"/>
              </w:rPr>
              <w:t>-(</w:t>
            </w:r>
            <w:r w:rsidRPr="00FE7905">
              <w:rPr>
                <w:rFonts w:eastAsia="標楷體"/>
                <w:sz w:val="20"/>
                <w:szCs w:val="20"/>
              </w:rPr>
              <w:t>海</w:t>
            </w:r>
            <w:r w:rsidRPr="00FE7905">
              <w:rPr>
                <w:rFonts w:eastAsia="標楷體"/>
                <w:sz w:val="20"/>
                <w:szCs w:val="20"/>
              </w:rPr>
              <w:t>J19)-1</w:t>
            </w:r>
          </w:p>
          <w:p w14:paraId="2376F238" w14:textId="26FD4A8F"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w:t>
            </w:r>
            <w:r w:rsidRPr="00FE7905">
              <w:rPr>
                <w:rFonts w:eastAsia="標楷體"/>
                <w:sz w:val="20"/>
                <w:szCs w:val="20"/>
              </w:rPr>
              <w:t>環</w:t>
            </w:r>
            <w:r w:rsidRPr="00FE7905">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5A57795B"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lastRenderedPageBreak/>
              <w:t>□</w:t>
            </w:r>
            <w:r w:rsidRPr="00AD43BF">
              <w:rPr>
                <w:rFonts w:eastAsia="標楷體"/>
                <w:sz w:val="20"/>
                <w:szCs w:val="16"/>
              </w:rPr>
              <w:t>即時直播</w:t>
            </w:r>
            <w:r w:rsidRPr="00AD43BF">
              <w:rPr>
                <w:rFonts w:eastAsia="標楷體"/>
                <w:sz w:val="20"/>
                <w:szCs w:val="16"/>
              </w:rPr>
              <w:t>:__________</w:t>
            </w:r>
          </w:p>
          <w:p w14:paraId="68D76E4D"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2BAF5C70"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lastRenderedPageBreak/>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238D6019" w14:textId="0179EDB6" w:rsidR="004D67C0" w:rsidRPr="00931AA0" w:rsidRDefault="004D67C0" w:rsidP="004D67C0">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68A373C2"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lastRenderedPageBreak/>
              <w:t>□</w:t>
            </w:r>
            <w:r w:rsidRPr="000865D9">
              <w:rPr>
                <w:rFonts w:eastAsia="標楷體"/>
                <w:color w:val="000000" w:themeColor="text1"/>
                <w:sz w:val="20"/>
                <w:szCs w:val="20"/>
              </w:rPr>
              <w:t>跨領域統整</w:t>
            </w:r>
          </w:p>
          <w:p w14:paraId="619CCEE3"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57B9CC81" w14:textId="77777777" w:rsidR="004D67C0" w:rsidRPr="00FE7905" w:rsidRDefault="004D67C0" w:rsidP="004D67C0">
            <w:pPr>
              <w:spacing w:line="240" w:lineRule="exact"/>
              <w:jc w:val="both"/>
              <w:rPr>
                <w:rFonts w:ascii="標楷體" w:eastAsia="標楷體" w:hAnsi="標楷體" w:cs="標楷體"/>
                <w:color w:val="000000" w:themeColor="text1"/>
                <w:sz w:val="20"/>
                <w:szCs w:val="20"/>
              </w:rPr>
            </w:pPr>
            <w:r w:rsidRPr="00FE7905">
              <w:rPr>
                <w:rFonts w:eastAsia="標楷體"/>
                <w:color w:val="000000" w:themeColor="text1"/>
                <w:sz w:val="20"/>
                <w:szCs w:val="20"/>
              </w:rPr>
              <w:t>表演藝術</w:t>
            </w:r>
          </w:p>
          <w:p w14:paraId="4AD6CA66" w14:textId="0DE75C3D"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lastRenderedPageBreak/>
              <w:t>音樂</w:t>
            </w:r>
          </w:p>
        </w:tc>
      </w:tr>
      <w:tr w:rsidR="004D67C0" w:rsidRPr="000865D9" w14:paraId="49B6E94C"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4D67C0" w:rsidRDefault="004D67C0" w:rsidP="004D67C0">
            <w:pPr>
              <w:jc w:val="center"/>
              <w:rPr>
                <w:rFonts w:ascii="標楷體" w:eastAsia="標楷體" w:hAnsi="標楷體" w:cs="標楷體"/>
              </w:rPr>
            </w:pPr>
            <w:r>
              <w:rPr>
                <w:rFonts w:ascii="標楷體" w:eastAsia="標楷體" w:hAnsi="標楷體" w:cs="標楷體" w:hint="eastAsia"/>
              </w:rPr>
              <w:lastRenderedPageBreak/>
              <w:t>第18週</w:t>
            </w:r>
          </w:p>
          <w:p w14:paraId="2B1DC62E" w14:textId="19F4ACE0" w:rsidR="004D67C0" w:rsidRDefault="004D67C0" w:rsidP="004D67C0">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A4ECC"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3048AA87" w14:textId="0F3DE29F" w:rsidR="004D67C0" w:rsidRDefault="004D67C0" w:rsidP="004D67C0">
            <w:pPr>
              <w:jc w:val="center"/>
              <w:rPr>
                <w:rFonts w:ascii="標楷體" w:eastAsia="標楷體" w:hAnsi="標楷體" w:cs="標楷體"/>
              </w:rPr>
            </w:pPr>
            <w:r w:rsidRPr="00FE7905">
              <w:rPr>
                <w:rFonts w:eastAsia="標楷體"/>
              </w:rPr>
              <w:t>第四課創造廣告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A0A3"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28BE73DE" w14:textId="77777777" w:rsidR="004D67C0" w:rsidRDefault="004D67C0" w:rsidP="004D67C0">
            <w:pPr>
              <w:jc w:val="both"/>
              <w:rPr>
                <w:rFonts w:ascii="標楷體" w:eastAsia="標楷體" w:hAnsi="標楷體" w:cs="標楷體"/>
              </w:rPr>
            </w:pPr>
            <w:r>
              <w:rPr>
                <w:rFonts w:eastAsia="標楷體"/>
              </w:rPr>
              <w:lastRenderedPageBreak/>
              <w:t>藝</w:t>
            </w:r>
            <w:r>
              <w:rPr>
                <w:rFonts w:eastAsia="標楷體"/>
              </w:rPr>
              <w:t xml:space="preserve">-J-B1 </w:t>
            </w:r>
            <w:r>
              <w:rPr>
                <w:rFonts w:eastAsia="標楷體"/>
              </w:rPr>
              <w:t>應用藝術符號，以表達觀點與風格。</w:t>
            </w:r>
          </w:p>
          <w:p w14:paraId="2D6FDFA5"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善用多元感官，探索理解藝術與生活的關聯，以展現美感意識。</w:t>
            </w:r>
          </w:p>
          <w:p w14:paraId="6EC2D262" w14:textId="37E3882C" w:rsidR="004D67C0" w:rsidRDefault="004D67C0" w:rsidP="004D67C0">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BC18C"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色彩理論、造形表現、符號意涵。</w:t>
            </w:r>
          </w:p>
          <w:p w14:paraId="256CEF3A"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A-Ⅳ-1 </w:t>
            </w:r>
            <w:r>
              <w:rPr>
                <w:rFonts w:eastAsia="標楷體"/>
              </w:rPr>
              <w:t>藝術常識、藝術鑑賞方法。</w:t>
            </w:r>
          </w:p>
          <w:p w14:paraId="5F2255F7"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P-Ⅳ-2 </w:t>
            </w:r>
            <w:r>
              <w:rPr>
                <w:rFonts w:eastAsia="標楷體"/>
              </w:rPr>
              <w:t>展覽策畫與執行。</w:t>
            </w:r>
          </w:p>
          <w:p w14:paraId="430DF588" w14:textId="4348D306"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47567"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1-Ⅳ-1 </w:t>
            </w:r>
            <w:r>
              <w:rPr>
                <w:rFonts w:eastAsia="標楷體"/>
              </w:rPr>
              <w:t>能使用構成要素和形式原理，表達情感與想法。</w:t>
            </w:r>
          </w:p>
          <w:p w14:paraId="00A8E3A9"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2-Ⅳ-1 </w:t>
            </w:r>
            <w:r>
              <w:rPr>
                <w:rFonts w:eastAsia="標楷體"/>
              </w:rPr>
              <w:t>能體驗藝術作品，並接受多元的觀點。</w:t>
            </w:r>
          </w:p>
          <w:p w14:paraId="6A328BCE"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3-Ⅳ-2 </w:t>
            </w:r>
            <w:r>
              <w:rPr>
                <w:rFonts w:eastAsia="標楷體"/>
              </w:rPr>
              <w:t>能規畫或報導藝術活動，展現對自然環境與社會議題的關懷。</w:t>
            </w:r>
          </w:p>
          <w:p w14:paraId="09914D08" w14:textId="302A4DA2" w:rsidR="004D67C0" w:rsidRDefault="004D67C0" w:rsidP="004D67C0">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FF17" w14:textId="77777777" w:rsidR="004D67C0" w:rsidRPr="00FE7905" w:rsidRDefault="004D67C0" w:rsidP="004D67C0">
            <w:pPr>
              <w:jc w:val="both"/>
              <w:rPr>
                <w:rFonts w:ascii="標楷體" w:eastAsia="標楷體" w:hAnsi="標楷體" w:cs="標楷體"/>
              </w:rPr>
            </w:pPr>
            <w:r w:rsidRPr="00FE7905">
              <w:rPr>
                <w:rFonts w:eastAsia="標楷體"/>
              </w:rPr>
              <w:lastRenderedPageBreak/>
              <w:t>1.</w:t>
            </w:r>
            <w:r w:rsidRPr="00FE7905">
              <w:rPr>
                <w:rFonts w:eastAsia="標楷體"/>
              </w:rPr>
              <w:t>教師評量</w:t>
            </w:r>
          </w:p>
          <w:p w14:paraId="7576FAE1"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學生互評</w:t>
            </w:r>
          </w:p>
          <w:p w14:paraId="2644F197" w14:textId="70838EA9"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發表評量</w:t>
            </w:r>
          </w:p>
        </w:tc>
        <w:tc>
          <w:tcPr>
            <w:tcW w:w="983" w:type="pct"/>
            <w:tcBorders>
              <w:top w:val="single" w:sz="4" w:space="0" w:color="000000"/>
              <w:left w:val="single" w:sz="4" w:space="0" w:color="000000"/>
              <w:bottom w:val="single" w:sz="4" w:space="0" w:color="000000"/>
              <w:right w:val="single" w:sz="4" w:space="0" w:color="000000"/>
            </w:tcBorders>
          </w:tcPr>
          <w:p w14:paraId="0204CC3B"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0D1B9707"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海洋教育</w:t>
            </w:r>
            <w:r w:rsidRPr="00FE7905">
              <w:rPr>
                <w:rFonts w:eastAsia="標楷體"/>
                <w:sz w:val="20"/>
                <w:szCs w:val="20"/>
              </w:rPr>
              <w:t>-1</w:t>
            </w:r>
          </w:p>
          <w:p w14:paraId="767DA5BC"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生命教育</w:t>
            </w:r>
            <w:r w:rsidRPr="00FE7905">
              <w:rPr>
                <w:rFonts w:eastAsia="標楷體"/>
                <w:sz w:val="20"/>
                <w:szCs w:val="20"/>
              </w:rPr>
              <w:t>-(</w:t>
            </w:r>
            <w:r w:rsidRPr="00FE7905">
              <w:rPr>
                <w:rFonts w:eastAsia="標楷體"/>
                <w:sz w:val="20"/>
                <w:szCs w:val="20"/>
              </w:rPr>
              <w:t>生</w:t>
            </w:r>
            <w:r w:rsidRPr="00FE7905">
              <w:rPr>
                <w:rFonts w:eastAsia="標楷體"/>
                <w:sz w:val="20"/>
                <w:szCs w:val="20"/>
              </w:rPr>
              <w:t>J2)-1</w:t>
            </w:r>
          </w:p>
          <w:p w14:paraId="4D4C04FD"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海洋教育</w:t>
            </w:r>
            <w:r w:rsidRPr="00FE7905">
              <w:rPr>
                <w:rFonts w:eastAsia="標楷體"/>
                <w:sz w:val="20"/>
                <w:szCs w:val="20"/>
              </w:rPr>
              <w:t>-(</w:t>
            </w:r>
            <w:r w:rsidRPr="00FE7905">
              <w:rPr>
                <w:rFonts w:eastAsia="標楷體"/>
                <w:sz w:val="20"/>
                <w:szCs w:val="20"/>
              </w:rPr>
              <w:t>海</w:t>
            </w:r>
            <w:r w:rsidRPr="00FE7905">
              <w:rPr>
                <w:rFonts w:eastAsia="標楷體"/>
                <w:sz w:val="20"/>
                <w:szCs w:val="20"/>
              </w:rPr>
              <w:t>J19)-1</w:t>
            </w:r>
          </w:p>
          <w:p w14:paraId="3DF504D9" w14:textId="78683799"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w:t>
            </w:r>
            <w:r w:rsidRPr="00FE7905">
              <w:rPr>
                <w:rFonts w:eastAsia="標楷體"/>
                <w:sz w:val="20"/>
                <w:szCs w:val="20"/>
              </w:rPr>
              <w:t>環</w:t>
            </w:r>
            <w:r w:rsidRPr="00FE7905">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4C843ED8"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086BB1F3"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269663B6"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4EDB1CDE" w14:textId="727C0BF0" w:rsidR="004D67C0" w:rsidRPr="00931AA0" w:rsidRDefault="004D67C0" w:rsidP="004D67C0">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6D91A662"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07A8E874"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75EA5E83" w14:textId="77777777" w:rsidR="004D67C0" w:rsidRPr="00FE7905" w:rsidRDefault="004D67C0" w:rsidP="004D67C0">
            <w:pPr>
              <w:spacing w:line="240" w:lineRule="exact"/>
              <w:jc w:val="both"/>
              <w:rPr>
                <w:rFonts w:ascii="標楷體" w:eastAsia="標楷體" w:hAnsi="標楷體" w:cs="標楷體"/>
                <w:color w:val="000000" w:themeColor="text1"/>
                <w:sz w:val="20"/>
                <w:szCs w:val="20"/>
              </w:rPr>
            </w:pPr>
            <w:r w:rsidRPr="00FE7905">
              <w:rPr>
                <w:rFonts w:eastAsia="標楷體"/>
                <w:color w:val="000000" w:themeColor="text1"/>
                <w:sz w:val="20"/>
                <w:szCs w:val="20"/>
              </w:rPr>
              <w:t>表演藝術</w:t>
            </w:r>
          </w:p>
          <w:p w14:paraId="64B332F6" w14:textId="3B38C685"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音樂</w:t>
            </w:r>
          </w:p>
        </w:tc>
      </w:tr>
      <w:tr w:rsidR="004D67C0" w:rsidRPr="000865D9" w14:paraId="157B3EDD"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第19週</w:t>
            </w:r>
          </w:p>
          <w:p w14:paraId="0920F1F6" w14:textId="692AE9BA" w:rsidR="004D67C0" w:rsidRDefault="004D67C0" w:rsidP="004D67C0">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4AAC5"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4FEF2CAE" w14:textId="75B801DC" w:rsidR="004D67C0" w:rsidRDefault="004D67C0" w:rsidP="004D67C0">
            <w:pPr>
              <w:jc w:val="center"/>
              <w:rPr>
                <w:rFonts w:ascii="標楷體" w:eastAsia="標楷體" w:hAnsi="標楷體" w:cs="標楷體"/>
              </w:rPr>
            </w:pPr>
            <w:r w:rsidRPr="00FE7905">
              <w:rPr>
                <w:rFonts w:eastAsia="標楷體"/>
              </w:rPr>
              <w:t>第四課創造廣告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AE7"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4EDC6BA3"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w:t>
            </w:r>
            <w:r>
              <w:rPr>
                <w:rFonts w:eastAsia="標楷體"/>
              </w:rPr>
              <w:lastRenderedPageBreak/>
              <w:t>達觀點與風格。</w:t>
            </w:r>
          </w:p>
          <w:p w14:paraId="791A1D22"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善用多元感官，探索理解藝術與生活的關聯，以展現美感意識。</w:t>
            </w:r>
          </w:p>
          <w:p w14:paraId="2591DF89" w14:textId="79DCA825" w:rsidR="004D67C0" w:rsidRDefault="004D67C0" w:rsidP="004D67C0">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B8AF4"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色彩理論、造形表現、符號意涵。</w:t>
            </w:r>
          </w:p>
          <w:p w14:paraId="1E7E81B1"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76422EFA"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P-Ⅳ-2 </w:t>
            </w:r>
            <w:r>
              <w:rPr>
                <w:rFonts w:eastAsia="標楷體"/>
              </w:rPr>
              <w:t>展覽策畫與執行。</w:t>
            </w:r>
          </w:p>
          <w:p w14:paraId="683959D1" w14:textId="64111831" w:rsidR="004D67C0" w:rsidRDefault="004D67C0" w:rsidP="004D67C0">
            <w:pPr>
              <w:jc w:val="center"/>
              <w:rPr>
                <w:rFonts w:ascii="標楷體" w:eastAsia="標楷體" w:hAnsi="標楷體" w:cs="標楷體"/>
                <w:strike/>
              </w:rPr>
            </w:pPr>
            <w:r>
              <w:rPr>
                <w:rFonts w:eastAsia="標楷體"/>
              </w:rPr>
              <w:lastRenderedPageBreak/>
              <w:t>視</w:t>
            </w:r>
            <w:r>
              <w:rPr>
                <w:rFonts w:eastAsia="標楷體"/>
              </w:rPr>
              <w:t xml:space="preserve">P-Ⅳ-3 </w:t>
            </w:r>
            <w:r>
              <w:rPr>
                <w:rFonts w:eastAsia="標楷體"/>
              </w:rPr>
              <w:t>設計思考、生活美感。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9F4E0"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1-Ⅳ-1 </w:t>
            </w:r>
            <w:r>
              <w:rPr>
                <w:rFonts w:eastAsia="標楷體"/>
              </w:rPr>
              <w:t>能使用構成要素和形式原理，表達情感與想法。</w:t>
            </w:r>
          </w:p>
          <w:p w14:paraId="0A9436DB"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73091E3C"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3-Ⅳ-2 </w:t>
            </w:r>
            <w:r>
              <w:rPr>
                <w:rFonts w:eastAsia="標楷體"/>
              </w:rPr>
              <w:t>能規畫或報導藝術活動，展現對自然環境與社會議題的關懷。</w:t>
            </w:r>
          </w:p>
          <w:p w14:paraId="7B3798F7" w14:textId="3FD9EA38" w:rsidR="004D67C0" w:rsidRDefault="004D67C0" w:rsidP="004D67C0">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B3B17" w14:textId="77777777" w:rsidR="004D67C0" w:rsidRPr="00FE7905" w:rsidRDefault="004D67C0" w:rsidP="004D67C0">
            <w:pPr>
              <w:jc w:val="both"/>
              <w:rPr>
                <w:rFonts w:ascii="標楷體" w:eastAsia="標楷體" w:hAnsi="標楷體" w:cs="標楷體"/>
              </w:rPr>
            </w:pPr>
            <w:r w:rsidRPr="00FE7905">
              <w:rPr>
                <w:rFonts w:eastAsia="標楷體"/>
              </w:rPr>
              <w:lastRenderedPageBreak/>
              <w:t>1.</w:t>
            </w:r>
            <w:r w:rsidRPr="00FE7905">
              <w:rPr>
                <w:rFonts w:eastAsia="標楷體"/>
              </w:rPr>
              <w:t>教師評量</w:t>
            </w:r>
          </w:p>
          <w:p w14:paraId="3216A58B"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學生互評</w:t>
            </w:r>
          </w:p>
          <w:p w14:paraId="1EF4271B" w14:textId="29D98436"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發表評量</w:t>
            </w:r>
          </w:p>
        </w:tc>
        <w:tc>
          <w:tcPr>
            <w:tcW w:w="983" w:type="pct"/>
            <w:tcBorders>
              <w:top w:val="single" w:sz="4" w:space="0" w:color="000000"/>
              <w:left w:val="single" w:sz="4" w:space="0" w:color="000000"/>
              <w:bottom w:val="single" w:sz="4" w:space="0" w:color="000000"/>
              <w:right w:val="single" w:sz="4" w:space="0" w:color="000000"/>
            </w:tcBorders>
          </w:tcPr>
          <w:p w14:paraId="18B1E6BC"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7BED68F9"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海洋教育</w:t>
            </w:r>
            <w:r w:rsidRPr="00FE7905">
              <w:rPr>
                <w:rFonts w:eastAsia="標楷體"/>
                <w:sz w:val="20"/>
                <w:szCs w:val="20"/>
              </w:rPr>
              <w:t>-1</w:t>
            </w:r>
          </w:p>
          <w:p w14:paraId="5DE11EE0"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生命教育</w:t>
            </w:r>
            <w:r w:rsidRPr="00FE7905">
              <w:rPr>
                <w:rFonts w:eastAsia="標楷體"/>
                <w:sz w:val="20"/>
                <w:szCs w:val="20"/>
              </w:rPr>
              <w:t>-(</w:t>
            </w:r>
            <w:r w:rsidRPr="00FE7905">
              <w:rPr>
                <w:rFonts w:eastAsia="標楷體"/>
                <w:sz w:val="20"/>
                <w:szCs w:val="20"/>
              </w:rPr>
              <w:t>生</w:t>
            </w:r>
            <w:r w:rsidRPr="00FE7905">
              <w:rPr>
                <w:rFonts w:eastAsia="標楷體"/>
                <w:sz w:val="20"/>
                <w:szCs w:val="20"/>
              </w:rPr>
              <w:t>J2)-1</w:t>
            </w:r>
          </w:p>
          <w:p w14:paraId="206A727C"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海洋教育</w:t>
            </w:r>
            <w:r w:rsidRPr="00FE7905">
              <w:rPr>
                <w:rFonts w:eastAsia="標楷體"/>
                <w:sz w:val="20"/>
                <w:szCs w:val="20"/>
              </w:rPr>
              <w:t>-(</w:t>
            </w:r>
            <w:r w:rsidRPr="00FE7905">
              <w:rPr>
                <w:rFonts w:eastAsia="標楷體"/>
                <w:sz w:val="20"/>
                <w:szCs w:val="20"/>
              </w:rPr>
              <w:t>海</w:t>
            </w:r>
            <w:r w:rsidRPr="00FE7905">
              <w:rPr>
                <w:rFonts w:eastAsia="標楷體"/>
                <w:sz w:val="20"/>
                <w:szCs w:val="20"/>
              </w:rPr>
              <w:t>J19)-1</w:t>
            </w:r>
          </w:p>
          <w:p w14:paraId="178CF587" w14:textId="2EB6C33C"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w:t>
            </w:r>
            <w:r w:rsidRPr="00FE7905">
              <w:rPr>
                <w:rFonts w:eastAsia="標楷體"/>
                <w:sz w:val="20"/>
                <w:szCs w:val="20"/>
              </w:rPr>
              <w:t>環</w:t>
            </w:r>
            <w:r w:rsidRPr="00FE7905">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4463E3B4"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4723456F"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2F2B9362"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348124A5" w14:textId="35C1EB32" w:rsidR="004D67C0" w:rsidRPr="00931AA0" w:rsidRDefault="004D67C0" w:rsidP="004D67C0">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2BABCE40"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791447AF"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A0F0DFF" w14:textId="77777777" w:rsidR="004D67C0" w:rsidRPr="00FE7905" w:rsidRDefault="004D67C0" w:rsidP="004D67C0">
            <w:pPr>
              <w:spacing w:line="240" w:lineRule="exact"/>
              <w:jc w:val="both"/>
              <w:rPr>
                <w:rFonts w:ascii="標楷體" w:eastAsia="標楷體" w:hAnsi="標楷體" w:cs="標楷體"/>
                <w:color w:val="000000" w:themeColor="text1"/>
                <w:sz w:val="20"/>
                <w:szCs w:val="20"/>
              </w:rPr>
            </w:pPr>
            <w:r w:rsidRPr="00FE7905">
              <w:rPr>
                <w:rFonts w:eastAsia="標楷體"/>
                <w:color w:val="000000" w:themeColor="text1"/>
                <w:sz w:val="20"/>
                <w:szCs w:val="20"/>
              </w:rPr>
              <w:t>表演藝術</w:t>
            </w:r>
          </w:p>
          <w:p w14:paraId="7906D08A" w14:textId="4E98A835"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音樂</w:t>
            </w:r>
          </w:p>
        </w:tc>
      </w:tr>
      <w:tr w:rsidR="004D67C0" w:rsidRPr="000865D9" w14:paraId="45A07758"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第20週</w:t>
            </w:r>
          </w:p>
          <w:p w14:paraId="3F37691F" w14:textId="77777777" w:rsidR="004D67C0" w:rsidRDefault="004D67C0" w:rsidP="004D67C0">
            <w:pPr>
              <w:jc w:val="center"/>
              <w:rPr>
                <w:rFonts w:ascii="標楷體" w:eastAsia="標楷體" w:hAnsi="標楷體" w:cs="標楷體"/>
              </w:rPr>
            </w:pPr>
            <w:r>
              <w:rPr>
                <w:rFonts w:ascii="標楷體" w:eastAsia="標楷體" w:hAnsi="標楷體" w:cs="標楷體" w:hint="eastAsia"/>
              </w:rPr>
              <w:t>01/12-01/16</w:t>
            </w:r>
          </w:p>
          <w:p w14:paraId="4A8FA799" w14:textId="0168021B" w:rsidR="004D67C0" w:rsidRDefault="004D67C0" w:rsidP="004D67C0">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9D869"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041D7C04" w14:textId="4A702835" w:rsidR="004D67C0" w:rsidRDefault="004D67C0" w:rsidP="004D67C0">
            <w:pPr>
              <w:jc w:val="center"/>
              <w:rPr>
                <w:rFonts w:ascii="標楷體" w:eastAsia="標楷體" w:hAnsi="標楷體" w:cs="標楷體"/>
              </w:rPr>
            </w:pPr>
            <w:r w:rsidRPr="00FE7905">
              <w:rPr>
                <w:rFonts w:eastAsia="標楷體"/>
              </w:rPr>
              <w:t>第四課創造廣告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360F4"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216B5978"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2E54087E"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w:t>
            </w:r>
            <w:r w:rsidRPr="00FE7905">
              <w:rPr>
                <w:rFonts w:eastAsia="標楷體"/>
              </w:rPr>
              <w:lastRenderedPageBreak/>
              <w:t>官，探索理解藝術與生活的關聯，以展現美感意識。</w:t>
            </w:r>
          </w:p>
          <w:p w14:paraId="7A2B5A59" w14:textId="68D69094" w:rsidR="004D67C0" w:rsidRDefault="004D67C0" w:rsidP="004D67C0">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5708F"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色彩理論、造形表現、符號意涵。</w:t>
            </w:r>
          </w:p>
          <w:p w14:paraId="566BDBEA"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02E0822B"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P-Ⅳ-2 </w:t>
            </w:r>
            <w:r>
              <w:rPr>
                <w:rFonts w:eastAsia="標楷體"/>
              </w:rPr>
              <w:t>展覽策畫與執行。</w:t>
            </w:r>
          </w:p>
          <w:p w14:paraId="6C3611AC" w14:textId="79EE5D25"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571E"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能使用構成要素和形式原理，表達情感與想法。</w:t>
            </w:r>
          </w:p>
          <w:p w14:paraId="4BB3026C"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2D70D1FC"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3-Ⅳ-2 </w:t>
            </w:r>
            <w:r>
              <w:rPr>
                <w:rFonts w:eastAsia="標楷體"/>
              </w:rPr>
              <w:t>能規畫或報導藝術活動，展現對自然環境與社</w:t>
            </w:r>
            <w:r>
              <w:rPr>
                <w:rFonts w:eastAsia="標楷體"/>
              </w:rPr>
              <w:lastRenderedPageBreak/>
              <w:t>會議題的關懷。</w:t>
            </w:r>
          </w:p>
          <w:p w14:paraId="7150F1BC" w14:textId="5C3487D6" w:rsidR="004D67C0" w:rsidRDefault="004D67C0" w:rsidP="004D67C0">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C0E08" w14:textId="77777777" w:rsidR="004D67C0" w:rsidRPr="00FE7905" w:rsidRDefault="004D67C0" w:rsidP="004D67C0">
            <w:pPr>
              <w:jc w:val="both"/>
              <w:rPr>
                <w:rFonts w:ascii="標楷體" w:eastAsia="標楷體" w:hAnsi="標楷體" w:cs="標楷體"/>
              </w:rPr>
            </w:pPr>
            <w:r w:rsidRPr="00FE7905">
              <w:rPr>
                <w:rFonts w:eastAsia="標楷體"/>
              </w:rPr>
              <w:lastRenderedPageBreak/>
              <w:t>1.</w:t>
            </w:r>
            <w:r w:rsidRPr="00FE7905">
              <w:rPr>
                <w:rFonts w:eastAsia="標楷體"/>
              </w:rPr>
              <w:t>教師評量</w:t>
            </w:r>
          </w:p>
          <w:p w14:paraId="0EC33B53"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學生互評</w:t>
            </w:r>
          </w:p>
          <w:p w14:paraId="4956BC0C" w14:textId="72C7A0A3"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發表評量</w:t>
            </w:r>
          </w:p>
        </w:tc>
        <w:tc>
          <w:tcPr>
            <w:tcW w:w="983" w:type="pct"/>
            <w:tcBorders>
              <w:top w:val="single" w:sz="4" w:space="0" w:color="000000"/>
              <w:left w:val="single" w:sz="4" w:space="0" w:color="000000"/>
              <w:bottom w:val="single" w:sz="4" w:space="0" w:color="000000"/>
              <w:right w:val="single" w:sz="4" w:space="0" w:color="000000"/>
            </w:tcBorders>
          </w:tcPr>
          <w:p w14:paraId="6F6A83F9"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6455E3E9"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海洋教育</w:t>
            </w:r>
            <w:r w:rsidRPr="00FE7905">
              <w:rPr>
                <w:rFonts w:eastAsia="標楷體"/>
                <w:sz w:val="20"/>
                <w:szCs w:val="20"/>
              </w:rPr>
              <w:t>-1</w:t>
            </w:r>
          </w:p>
          <w:p w14:paraId="4E15569B"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生命教育</w:t>
            </w:r>
            <w:r w:rsidRPr="00FE7905">
              <w:rPr>
                <w:rFonts w:eastAsia="標楷體"/>
                <w:sz w:val="20"/>
                <w:szCs w:val="20"/>
              </w:rPr>
              <w:t>-(</w:t>
            </w:r>
            <w:r w:rsidRPr="00FE7905">
              <w:rPr>
                <w:rFonts w:eastAsia="標楷體"/>
                <w:sz w:val="20"/>
                <w:szCs w:val="20"/>
              </w:rPr>
              <w:t>生</w:t>
            </w:r>
            <w:r w:rsidRPr="00FE7905">
              <w:rPr>
                <w:rFonts w:eastAsia="標楷體"/>
                <w:sz w:val="20"/>
                <w:szCs w:val="20"/>
              </w:rPr>
              <w:t>J2)-1</w:t>
            </w:r>
          </w:p>
          <w:p w14:paraId="23A866E8"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海洋教育</w:t>
            </w:r>
            <w:r w:rsidRPr="00FE7905">
              <w:rPr>
                <w:rFonts w:eastAsia="標楷體"/>
                <w:sz w:val="20"/>
                <w:szCs w:val="20"/>
              </w:rPr>
              <w:t>-(</w:t>
            </w:r>
            <w:r w:rsidRPr="00FE7905">
              <w:rPr>
                <w:rFonts w:eastAsia="標楷體"/>
                <w:sz w:val="20"/>
                <w:szCs w:val="20"/>
              </w:rPr>
              <w:t>海</w:t>
            </w:r>
            <w:r w:rsidRPr="00FE7905">
              <w:rPr>
                <w:rFonts w:eastAsia="標楷體"/>
                <w:sz w:val="20"/>
                <w:szCs w:val="20"/>
              </w:rPr>
              <w:t>J19)-1</w:t>
            </w:r>
          </w:p>
          <w:p w14:paraId="1F78F0DA" w14:textId="0E8089A8"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w:t>
            </w:r>
            <w:r w:rsidRPr="00FE7905">
              <w:rPr>
                <w:rFonts w:eastAsia="標楷體"/>
                <w:sz w:val="20"/>
                <w:szCs w:val="20"/>
              </w:rPr>
              <w:t>環</w:t>
            </w:r>
            <w:r w:rsidRPr="00FE7905">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17894E83"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0995B303"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4F012F23"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2C184A91" w14:textId="7B7A42A1" w:rsidR="004D67C0" w:rsidRPr="00931AA0" w:rsidRDefault="004D67C0" w:rsidP="004D67C0">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6C91FBD6"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37774391"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7567F135" w14:textId="77777777" w:rsidR="004D67C0" w:rsidRPr="00FE7905" w:rsidRDefault="004D67C0" w:rsidP="004D67C0">
            <w:pPr>
              <w:spacing w:line="240" w:lineRule="exact"/>
              <w:jc w:val="both"/>
              <w:rPr>
                <w:rFonts w:ascii="標楷體" w:eastAsia="標楷體" w:hAnsi="標楷體" w:cs="標楷體"/>
                <w:color w:val="000000" w:themeColor="text1"/>
                <w:sz w:val="20"/>
                <w:szCs w:val="20"/>
              </w:rPr>
            </w:pPr>
            <w:r w:rsidRPr="00FE7905">
              <w:rPr>
                <w:rFonts w:eastAsia="標楷體"/>
                <w:color w:val="000000" w:themeColor="text1"/>
                <w:sz w:val="20"/>
                <w:szCs w:val="20"/>
              </w:rPr>
              <w:t>表演藝術</w:t>
            </w:r>
          </w:p>
          <w:p w14:paraId="57C1ECA6" w14:textId="2F9D6ECC"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音樂</w:t>
            </w:r>
          </w:p>
        </w:tc>
      </w:tr>
      <w:tr w:rsidR="004D67C0" w:rsidRPr="000865D9" w14:paraId="0ED49E7F" w14:textId="77777777" w:rsidTr="00B5409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4D67C0" w:rsidRDefault="004D67C0" w:rsidP="004D67C0">
            <w:pPr>
              <w:jc w:val="center"/>
              <w:rPr>
                <w:rFonts w:ascii="標楷體" w:eastAsia="標楷體" w:hAnsi="標楷體" w:cs="標楷體"/>
              </w:rPr>
            </w:pPr>
            <w:r>
              <w:rPr>
                <w:rFonts w:ascii="標楷體" w:eastAsia="標楷體" w:hAnsi="標楷體" w:cs="標楷體" w:hint="eastAsia"/>
              </w:rPr>
              <w:t>第21週</w:t>
            </w:r>
          </w:p>
          <w:p w14:paraId="380F390B" w14:textId="656B9AE0" w:rsidR="004D67C0" w:rsidRDefault="004D67C0" w:rsidP="004D67C0">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05B5B" w14:textId="77777777" w:rsidR="004D67C0" w:rsidRPr="00FE7905" w:rsidRDefault="004D67C0" w:rsidP="004D67C0">
            <w:pPr>
              <w:jc w:val="both"/>
              <w:rPr>
                <w:rFonts w:ascii="標楷體" w:eastAsia="標楷體" w:hAnsi="標楷體" w:cs="標楷體"/>
              </w:rPr>
            </w:pPr>
            <w:r w:rsidRPr="00FE7905">
              <w:rPr>
                <w:rFonts w:eastAsia="標楷體"/>
              </w:rPr>
              <w:t>視覺藝術</w:t>
            </w:r>
          </w:p>
          <w:p w14:paraId="3B0C3F2D" w14:textId="19AD8455" w:rsidR="004D67C0" w:rsidRDefault="004D67C0" w:rsidP="004D67C0">
            <w:pPr>
              <w:jc w:val="center"/>
              <w:rPr>
                <w:rFonts w:ascii="標楷體" w:eastAsia="標楷體" w:hAnsi="標楷體" w:cs="標楷體"/>
              </w:rPr>
            </w:pPr>
            <w:r w:rsidRPr="00FE7905">
              <w:rPr>
                <w:rFonts w:eastAsia="標楷體"/>
              </w:rPr>
              <w:t>第四課創造廣告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A754A"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7C326B80"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3553029D" w14:textId="77777777" w:rsidR="004D67C0" w:rsidRDefault="004D67C0" w:rsidP="004D67C0">
            <w:pPr>
              <w:jc w:val="both"/>
              <w:rPr>
                <w:rFonts w:ascii="標楷體" w:eastAsia="標楷體" w:hAnsi="標楷體" w:cs="標楷體"/>
              </w:rPr>
            </w:pPr>
            <w:r>
              <w:rPr>
                <w:rFonts w:eastAsia="標楷體"/>
              </w:rPr>
              <w:t>藝</w:t>
            </w:r>
            <w:r>
              <w:rPr>
                <w:rFonts w:eastAsia="標楷體"/>
              </w:rPr>
              <w:t xml:space="preserve">-J-B3 </w:t>
            </w:r>
            <w:r w:rsidRPr="00FE7905">
              <w:rPr>
                <w:rFonts w:eastAsia="標楷體"/>
              </w:rPr>
              <w:t>善用多元感官，探索理解藝術與生活的關聯，以</w:t>
            </w:r>
            <w:r w:rsidRPr="00FE7905">
              <w:rPr>
                <w:rFonts w:eastAsia="標楷體"/>
              </w:rPr>
              <w:lastRenderedPageBreak/>
              <w:t>展現美感意識。</w:t>
            </w:r>
          </w:p>
          <w:p w14:paraId="5FE07591" w14:textId="4C981747" w:rsidR="004D67C0" w:rsidRDefault="004D67C0" w:rsidP="004D67C0">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DB42" w14:textId="77777777" w:rsidR="004D67C0" w:rsidRDefault="004D67C0" w:rsidP="004D67C0">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色彩理論、造形表現、符號意涵。</w:t>
            </w:r>
          </w:p>
          <w:p w14:paraId="05052C00"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3275B83F"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P-Ⅳ-2 </w:t>
            </w:r>
            <w:r>
              <w:rPr>
                <w:rFonts w:eastAsia="標楷體"/>
              </w:rPr>
              <w:t>展覽策畫與執行。</w:t>
            </w:r>
          </w:p>
          <w:p w14:paraId="410B1BCF" w14:textId="692A14DA" w:rsidR="004D67C0" w:rsidRDefault="004D67C0" w:rsidP="004D67C0">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E732"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能使用構成要素和形式原理，表達情感與想法。</w:t>
            </w:r>
          </w:p>
          <w:p w14:paraId="4FA82BDA"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01A71700" w14:textId="77777777" w:rsidR="004D67C0" w:rsidRDefault="004D67C0" w:rsidP="004D67C0">
            <w:pPr>
              <w:jc w:val="both"/>
              <w:rPr>
                <w:rFonts w:ascii="標楷體" w:eastAsia="標楷體" w:hAnsi="標楷體" w:cs="標楷體"/>
              </w:rPr>
            </w:pPr>
            <w:r>
              <w:rPr>
                <w:rFonts w:eastAsia="標楷體"/>
              </w:rPr>
              <w:t>視</w:t>
            </w:r>
            <w:r>
              <w:rPr>
                <w:rFonts w:eastAsia="標楷體"/>
              </w:rPr>
              <w:t xml:space="preserve">3-Ⅳ-2 </w:t>
            </w:r>
            <w:r>
              <w:rPr>
                <w:rFonts w:eastAsia="標楷體"/>
              </w:rPr>
              <w:t>能規畫或報導藝術活動，展現對自然環境與社會議題的關懷。</w:t>
            </w:r>
          </w:p>
          <w:p w14:paraId="6236AFC3" w14:textId="022A1573" w:rsidR="004D67C0" w:rsidRDefault="004D67C0" w:rsidP="004D67C0">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w:t>
            </w:r>
            <w:r>
              <w:rPr>
                <w:rFonts w:eastAsia="標楷體"/>
              </w:rPr>
              <w:lastRenderedPageBreak/>
              <w:t>藝術知能，因應生活情境尋求解決方案。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83F8" w14:textId="77777777" w:rsidR="004D67C0" w:rsidRPr="00FE7905" w:rsidRDefault="004D67C0" w:rsidP="004D67C0">
            <w:pPr>
              <w:jc w:val="both"/>
              <w:rPr>
                <w:rFonts w:ascii="標楷體" w:eastAsia="標楷體" w:hAnsi="標楷體" w:cs="標楷體"/>
              </w:rPr>
            </w:pPr>
            <w:r w:rsidRPr="00FE7905">
              <w:rPr>
                <w:rFonts w:eastAsia="標楷體"/>
              </w:rPr>
              <w:lastRenderedPageBreak/>
              <w:t>1.</w:t>
            </w:r>
            <w:r w:rsidRPr="00FE7905">
              <w:rPr>
                <w:rFonts w:eastAsia="標楷體"/>
              </w:rPr>
              <w:t>教師評量</w:t>
            </w:r>
          </w:p>
          <w:p w14:paraId="54247FFE" w14:textId="77777777" w:rsidR="004D67C0" w:rsidRPr="00FE7905" w:rsidRDefault="004D67C0" w:rsidP="004D67C0">
            <w:pPr>
              <w:jc w:val="both"/>
              <w:rPr>
                <w:rFonts w:ascii="標楷體" w:eastAsia="標楷體" w:hAnsi="標楷體" w:cs="標楷體"/>
              </w:rPr>
            </w:pPr>
            <w:r w:rsidRPr="00FE7905">
              <w:rPr>
                <w:rFonts w:eastAsia="標楷體"/>
              </w:rPr>
              <w:t>2.</w:t>
            </w:r>
            <w:r w:rsidRPr="00FE7905">
              <w:rPr>
                <w:rFonts w:eastAsia="標楷體"/>
              </w:rPr>
              <w:t>學生互評</w:t>
            </w:r>
          </w:p>
          <w:p w14:paraId="6701A454" w14:textId="174F1BFD" w:rsidR="004D67C0" w:rsidRDefault="004D67C0" w:rsidP="004D67C0">
            <w:pPr>
              <w:jc w:val="center"/>
              <w:rPr>
                <w:rFonts w:ascii="標楷體" w:eastAsia="標楷體" w:hAnsi="標楷體" w:cs="標楷體"/>
              </w:rPr>
            </w:pPr>
            <w:r w:rsidRPr="00FE7905">
              <w:rPr>
                <w:rFonts w:eastAsia="標楷體"/>
              </w:rPr>
              <w:t>3.</w:t>
            </w:r>
            <w:r w:rsidRPr="00FE7905">
              <w:rPr>
                <w:rFonts w:eastAsia="標楷體"/>
              </w:rPr>
              <w:t>發表評量</w:t>
            </w:r>
          </w:p>
        </w:tc>
        <w:tc>
          <w:tcPr>
            <w:tcW w:w="983" w:type="pct"/>
            <w:tcBorders>
              <w:top w:val="single" w:sz="4" w:space="0" w:color="000000"/>
              <w:left w:val="single" w:sz="4" w:space="0" w:color="000000"/>
              <w:bottom w:val="single" w:sz="4" w:space="0" w:color="000000"/>
              <w:right w:val="single" w:sz="4" w:space="0" w:color="000000"/>
            </w:tcBorders>
          </w:tcPr>
          <w:p w14:paraId="50F1797F"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-1</w:t>
            </w:r>
          </w:p>
          <w:p w14:paraId="5ACEED01"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法定：視覺藝術</w:t>
            </w:r>
            <w:r w:rsidRPr="00FE7905">
              <w:rPr>
                <w:rFonts w:eastAsia="標楷體"/>
                <w:sz w:val="20"/>
                <w:szCs w:val="20"/>
              </w:rPr>
              <w:t>-</w:t>
            </w:r>
            <w:r w:rsidRPr="00FE7905">
              <w:rPr>
                <w:rFonts w:eastAsia="標楷體"/>
                <w:sz w:val="20"/>
                <w:szCs w:val="20"/>
              </w:rPr>
              <w:t>海洋教育</w:t>
            </w:r>
            <w:r w:rsidRPr="00FE7905">
              <w:rPr>
                <w:rFonts w:eastAsia="標楷體"/>
                <w:sz w:val="20"/>
                <w:szCs w:val="20"/>
              </w:rPr>
              <w:t>-1</w:t>
            </w:r>
          </w:p>
          <w:p w14:paraId="4F672078"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生命教育</w:t>
            </w:r>
            <w:r w:rsidRPr="00FE7905">
              <w:rPr>
                <w:rFonts w:eastAsia="標楷體"/>
                <w:sz w:val="20"/>
                <w:szCs w:val="20"/>
              </w:rPr>
              <w:t>-(</w:t>
            </w:r>
            <w:r w:rsidRPr="00FE7905">
              <w:rPr>
                <w:rFonts w:eastAsia="標楷體"/>
                <w:sz w:val="20"/>
                <w:szCs w:val="20"/>
              </w:rPr>
              <w:t>生</w:t>
            </w:r>
            <w:r w:rsidRPr="00FE7905">
              <w:rPr>
                <w:rFonts w:eastAsia="標楷體"/>
                <w:sz w:val="20"/>
                <w:szCs w:val="20"/>
              </w:rPr>
              <w:t>J2)-1</w:t>
            </w:r>
          </w:p>
          <w:p w14:paraId="42558505" w14:textId="77777777" w:rsidR="004D67C0" w:rsidRPr="00FE7905" w:rsidRDefault="004D67C0" w:rsidP="004D67C0">
            <w:pPr>
              <w:spacing w:line="240" w:lineRule="exact"/>
              <w:jc w:val="both"/>
              <w:rPr>
                <w:rFonts w:ascii="標楷體" w:eastAsia="標楷體" w:hAnsi="標楷體" w:cs="標楷體"/>
                <w:color w:val="AEAAAA" w:themeColor="background2" w:themeShade="BF"/>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海洋教育</w:t>
            </w:r>
            <w:r w:rsidRPr="00FE7905">
              <w:rPr>
                <w:rFonts w:eastAsia="標楷體"/>
                <w:sz w:val="20"/>
                <w:szCs w:val="20"/>
              </w:rPr>
              <w:t>-(</w:t>
            </w:r>
            <w:r w:rsidRPr="00FE7905">
              <w:rPr>
                <w:rFonts w:eastAsia="標楷體"/>
                <w:sz w:val="20"/>
                <w:szCs w:val="20"/>
              </w:rPr>
              <w:t>海</w:t>
            </w:r>
            <w:r w:rsidRPr="00FE7905">
              <w:rPr>
                <w:rFonts w:eastAsia="標楷體"/>
                <w:sz w:val="20"/>
                <w:szCs w:val="20"/>
              </w:rPr>
              <w:t>J19)-1</w:t>
            </w:r>
          </w:p>
          <w:p w14:paraId="450A1836" w14:textId="65DCDA18" w:rsidR="004D67C0" w:rsidRPr="005601AE" w:rsidRDefault="004D67C0" w:rsidP="004D67C0">
            <w:pPr>
              <w:jc w:val="center"/>
              <w:rPr>
                <w:rFonts w:ascii="標楷體" w:eastAsia="標楷體" w:hAnsi="標楷體" w:cs="標楷體"/>
                <w:color w:val="0070C0"/>
                <w:sz w:val="20"/>
                <w:szCs w:val="20"/>
              </w:rPr>
            </w:pPr>
            <w:r w:rsidRPr="00FE7905">
              <w:rPr>
                <w:rFonts w:eastAsia="標楷體"/>
                <w:sz w:val="20"/>
                <w:szCs w:val="20"/>
              </w:rPr>
              <w:t>課綱：視覺藝術</w:t>
            </w:r>
            <w:r w:rsidRPr="00FE7905">
              <w:rPr>
                <w:rFonts w:eastAsia="標楷體"/>
                <w:sz w:val="20"/>
                <w:szCs w:val="20"/>
              </w:rPr>
              <w:t>-</w:t>
            </w:r>
            <w:r w:rsidRPr="00FE7905">
              <w:rPr>
                <w:rFonts w:eastAsia="標楷體"/>
                <w:sz w:val="20"/>
                <w:szCs w:val="20"/>
              </w:rPr>
              <w:t>環境教育</w:t>
            </w:r>
            <w:r w:rsidRPr="00FE7905">
              <w:rPr>
                <w:rFonts w:eastAsia="標楷體"/>
                <w:sz w:val="20"/>
                <w:szCs w:val="20"/>
              </w:rPr>
              <w:t>-(</w:t>
            </w:r>
            <w:r w:rsidRPr="00FE7905">
              <w:rPr>
                <w:rFonts w:eastAsia="標楷體"/>
                <w:sz w:val="20"/>
                <w:szCs w:val="20"/>
              </w:rPr>
              <w:t>環</w:t>
            </w:r>
            <w:r w:rsidRPr="00FE7905">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121568F2"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A67D412"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5C3F8D4E" w14:textId="77777777" w:rsidR="004D67C0" w:rsidRPr="00AD43BF" w:rsidRDefault="004D67C0" w:rsidP="004D67C0">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22A16AC7" w14:textId="0D1CD037" w:rsidR="004D67C0" w:rsidRPr="00931AA0" w:rsidRDefault="004D67C0" w:rsidP="004D67C0">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92" w:type="pct"/>
            <w:tcBorders>
              <w:top w:val="single" w:sz="4" w:space="0" w:color="000000"/>
              <w:left w:val="single" w:sz="4" w:space="0" w:color="000000"/>
              <w:bottom w:val="single" w:sz="4" w:space="0" w:color="000000"/>
              <w:right w:val="single" w:sz="4" w:space="0" w:color="000000"/>
            </w:tcBorders>
          </w:tcPr>
          <w:p w14:paraId="50F0FD2E" w14:textId="77777777" w:rsidR="004D67C0" w:rsidRPr="000865D9" w:rsidRDefault="004D67C0" w:rsidP="004D67C0">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482DB6C3" w14:textId="77777777" w:rsidR="004D67C0" w:rsidRPr="000865D9" w:rsidRDefault="004D67C0" w:rsidP="004D67C0">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CC923A5" w14:textId="77777777" w:rsidR="004D67C0" w:rsidRPr="00FE7905" w:rsidRDefault="004D67C0" w:rsidP="004D67C0">
            <w:pPr>
              <w:spacing w:line="240" w:lineRule="exact"/>
              <w:jc w:val="both"/>
              <w:rPr>
                <w:rFonts w:ascii="標楷體" w:eastAsia="標楷體" w:hAnsi="標楷體" w:cs="標楷體"/>
                <w:color w:val="000000" w:themeColor="text1"/>
                <w:sz w:val="20"/>
                <w:szCs w:val="20"/>
              </w:rPr>
            </w:pPr>
            <w:r w:rsidRPr="00FE7905">
              <w:rPr>
                <w:rFonts w:eastAsia="標楷體"/>
                <w:color w:val="000000" w:themeColor="text1"/>
                <w:sz w:val="20"/>
                <w:szCs w:val="20"/>
              </w:rPr>
              <w:t>表演藝術</w:t>
            </w:r>
          </w:p>
          <w:p w14:paraId="3D194E10" w14:textId="6B692B62" w:rsidR="004D67C0" w:rsidRPr="000865D9" w:rsidRDefault="004D67C0" w:rsidP="004D67C0">
            <w:pPr>
              <w:jc w:val="both"/>
              <w:rPr>
                <w:rFonts w:ascii="標楷體" w:eastAsia="標楷體" w:hAnsi="標楷體" w:cs="標楷體"/>
                <w:color w:val="000000" w:themeColor="text1"/>
              </w:rPr>
            </w:pPr>
            <w:r w:rsidRPr="00FE7905">
              <w:rPr>
                <w:rFonts w:eastAsia="標楷體"/>
                <w:color w:val="000000" w:themeColor="text1"/>
                <w:sz w:val="20"/>
                <w:szCs w:val="20"/>
              </w:rPr>
              <w:t>音樂</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72BF021B"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790013">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790013">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790013">
        <w:rPr>
          <w:rFonts w:ascii="標楷體" w:eastAsia="標楷體" w:hAnsi="標楷體" w:cs="標楷體" w:hint="eastAsia"/>
          <w:sz w:val="28"/>
          <w:szCs w:val="28"/>
        </w:rPr>
        <w:t>藝術</w:t>
      </w:r>
      <w:r>
        <w:rPr>
          <w:rFonts w:ascii="標楷體" w:eastAsia="標楷體" w:hAnsi="標楷體" w:cs="標楷體"/>
          <w:sz w:val="28"/>
          <w:szCs w:val="28"/>
        </w:rPr>
        <w:t>領域/</w:t>
      </w:r>
      <w:r w:rsidR="00790013">
        <w:rPr>
          <w:rFonts w:ascii="標楷體" w:eastAsia="標楷體" w:hAnsi="標楷體" w:cs="標楷體" w:hint="eastAsia"/>
          <w:sz w:val="28"/>
          <w:szCs w:val="28"/>
        </w:rPr>
        <w:t>視覺藝術</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935"/>
        <w:gridCol w:w="1375"/>
        <w:gridCol w:w="1702"/>
        <w:gridCol w:w="1712"/>
        <w:gridCol w:w="1372"/>
        <w:gridCol w:w="3052"/>
        <w:gridCol w:w="2357"/>
        <w:gridCol w:w="2145"/>
      </w:tblGrid>
      <w:tr w:rsidR="00602C7E" w14:paraId="63ED1322" w14:textId="77777777" w:rsidTr="00B21C0C">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79"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56"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88"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B21C0C">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79"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56"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88"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D90684" w14:paraId="2A963DA9" w14:textId="77777777" w:rsidTr="00B21C0C">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D90684" w:rsidRDefault="00D90684" w:rsidP="00D90684">
            <w:pPr>
              <w:jc w:val="center"/>
              <w:rPr>
                <w:rFonts w:ascii="標楷體" w:eastAsia="標楷體" w:hAnsi="標楷體" w:cs="標楷體"/>
              </w:rPr>
            </w:pPr>
            <w:r>
              <w:rPr>
                <w:rFonts w:ascii="標楷體" w:eastAsia="標楷體" w:hAnsi="標楷體" w:cs="標楷體" w:hint="eastAsia"/>
              </w:rPr>
              <w:t>第1週</w:t>
            </w:r>
          </w:p>
          <w:p w14:paraId="4CCAACCA" w14:textId="77777777" w:rsidR="00D90684" w:rsidRDefault="00D90684" w:rsidP="00D90684">
            <w:pPr>
              <w:jc w:val="center"/>
              <w:rPr>
                <w:rFonts w:ascii="標楷體" w:eastAsia="標楷體" w:hAnsi="標楷體" w:cs="標楷體"/>
              </w:rPr>
            </w:pPr>
            <w:r>
              <w:rPr>
                <w:rFonts w:ascii="標楷體" w:eastAsia="標楷體" w:hAnsi="標楷體" w:cs="標楷體" w:hint="eastAsia"/>
              </w:rPr>
              <w:t>02/11-02/13</w:t>
            </w:r>
          </w:p>
          <w:p w14:paraId="3D60AC62" w14:textId="08D24F45" w:rsidR="00D90684" w:rsidRDefault="00D90684" w:rsidP="00D90684">
            <w:pPr>
              <w:jc w:val="center"/>
              <w:rPr>
                <w:rFonts w:ascii="標楷體" w:eastAsia="標楷體" w:hAnsi="標楷體" w:cs="標楷體"/>
              </w:rPr>
            </w:pPr>
            <w:r>
              <w:rPr>
                <w:rFonts w:ascii="標楷體" w:eastAsia="標楷體" w:hAnsi="標楷體" w:cs="標楷體" w:hint="eastAsia"/>
              </w:rPr>
              <w:t>開學</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C8197" w14:textId="77777777" w:rsidR="00D90684" w:rsidRPr="00C058DB" w:rsidRDefault="00D90684" w:rsidP="00D90684">
            <w:pPr>
              <w:jc w:val="both"/>
              <w:rPr>
                <w:rFonts w:ascii="標楷體" w:eastAsia="標楷體" w:hAnsi="標楷體" w:cs="標楷體"/>
              </w:rPr>
            </w:pPr>
            <w:r w:rsidRPr="00C058DB">
              <w:rPr>
                <w:rFonts w:eastAsia="標楷體"/>
              </w:rPr>
              <w:t>視覺藝術</w:t>
            </w:r>
          </w:p>
          <w:p w14:paraId="40C201EB" w14:textId="54C44F27" w:rsidR="00D90684" w:rsidRDefault="00D90684" w:rsidP="00D90684">
            <w:pPr>
              <w:jc w:val="center"/>
              <w:rPr>
                <w:rFonts w:ascii="標楷體" w:eastAsia="標楷體" w:hAnsi="標楷體" w:cs="標楷體"/>
              </w:rPr>
            </w:pPr>
            <w:r w:rsidRPr="00C058DB">
              <w:rPr>
                <w:rFonts w:eastAsia="標楷體"/>
              </w:rPr>
              <w:t>第一課走入群眾的公共藝術</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D6815" w14:textId="77777777" w:rsidR="00D90684" w:rsidRDefault="00D90684" w:rsidP="00D90684">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252EAA19" w14:textId="77777777" w:rsidR="00D90684" w:rsidRDefault="00D90684" w:rsidP="00D90684">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6DD077CC" w14:textId="0A404AF7" w:rsidR="00D90684" w:rsidRDefault="00D90684" w:rsidP="00D90684">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透過藝術實踐，建立利他與合群的知能，培養團隊合作與溝通協調的能力。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9CF3" w14:textId="77777777" w:rsidR="00D90684" w:rsidRDefault="00D90684" w:rsidP="00D90684">
            <w:pPr>
              <w:jc w:val="both"/>
              <w:rPr>
                <w:rFonts w:ascii="標楷體" w:eastAsia="標楷體" w:hAnsi="標楷體" w:cs="標楷體"/>
              </w:rPr>
            </w:pPr>
            <w:r>
              <w:rPr>
                <w:rFonts w:eastAsia="標楷體"/>
              </w:rPr>
              <w:t>視</w:t>
            </w:r>
            <w:r>
              <w:rPr>
                <w:rFonts w:eastAsia="標楷體"/>
              </w:rPr>
              <w:t xml:space="preserve">E-Ⅳ-1 </w:t>
            </w:r>
            <w:r>
              <w:rPr>
                <w:rFonts w:eastAsia="標楷體"/>
              </w:rPr>
              <w:t>色彩理論、造形表現、符號意涵。</w:t>
            </w:r>
          </w:p>
          <w:p w14:paraId="16FA1176" w14:textId="77777777" w:rsidR="00D90684" w:rsidRDefault="00D90684" w:rsidP="00D90684">
            <w:pPr>
              <w:jc w:val="both"/>
              <w:rPr>
                <w:rFonts w:ascii="標楷體" w:eastAsia="標楷體" w:hAnsi="標楷體" w:cs="標楷體"/>
              </w:rPr>
            </w:pPr>
            <w:r>
              <w:rPr>
                <w:rFonts w:eastAsia="標楷體"/>
              </w:rPr>
              <w:t>視</w:t>
            </w:r>
            <w:r>
              <w:rPr>
                <w:rFonts w:eastAsia="標楷體"/>
              </w:rPr>
              <w:t xml:space="preserve">E-Ⅳ-2 </w:t>
            </w:r>
            <w:r>
              <w:rPr>
                <w:rFonts w:eastAsia="標楷體"/>
              </w:rPr>
              <w:t>平面、立體及複合媒材的表現技法。</w:t>
            </w:r>
          </w:p>
          <w:p w14:paraId="127CA706" w14:textId="77777777" w:rsidR="00D90684" w:rsidRDefault="00D90684" w:rsidP="00D90684">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7190CEBC" w14:textId="53204BC6" w:rsidR="00D90684" w:rsidRDefault="00D90684" w:rsidP="00D90684">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C66B" w14:textId="77777777" w:rsidR="00D90684" w:rsidRDefault="00D90684" w:rsidP="00D90684">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能使用構成要素和形式原理，表達情感與想法。</w:t>
            </w:r>
          </w:p>
          <w:p w14:paraId="5A53C864" w14:textId="77777777" w:rsidR="00D90684" w:rsidRDefault="00D90684" w:rsidP="00D90684">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5B3B9625" w14:textId="77777777" w:rsidR="00D90684" w:rsidRDefault="00D90684" w:rsidP="00D90684">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5B57E56D" w14:textId="17FBDFE9" w:rsidR="00D90684" w:rsidRDefault="00D90684" w:rsidP="00D90684">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B8A6" w14:textId="77777777" w:rsidR="00D90684" w:rsidRPr="00C058DB" w:rsidRDefault="00D90684" w:rsidP="00D90684">
            <w:pPr>
              <w:jc w:val="both"/>
              <w:rPr>
                <w:rFonts w:ascii="標楷體" w:eastAsia="標楷體" w:hAnsi="標楷體" w:cs="標楷體"/>
              </w:rPr>
            </w:pPr>
            <w:r w:rsidRPr="00C058DB">
              <w:rPr>
                <w:rFonts w:eastAsia="標楷體"/>
              </w:rPr>
              <w:t>1.</w:t>
            </w:r>
            <w:r w:rsidRPr="00C058DB">
              <w:rPr>
                <w:rFonts w:eastAsia="標楷體"/>
              </w:rPr>
              <w:t>教師評量</w:t>
            </w:r>
          </w:p>
          <w:p w14:paraId="39BD8B53" w14:textId="77777777" w:rsidR="00D90684" w:rsidRPr="00C058DB" w:rsidRDefault="00D90684" w:rsidP="00D90684">
            <w:pPr>
              <w:jc w:val="both"/>
              <w:rPr>
                <w:rFonts w:ascii="標楷體" w:eastAsia="標楷體" w:hAnsi="標楷體" w:cs="標楷體"/>
              </w:rPr>
            </w:pPr>
            <w:r w:rsidRPr="00C058DB">
              <w:rPr>
                <w:rFonts w:eastAsia="標楷體"/>
              </w:rPr>
              <w:t>2.</w:t>
            </w:r>
            <w:r w:rsidRPr="00C058DB">
              <w:rPr>
                <w:rFonts w:eastAsia="標楷體"/>
              </w:rPr>
              <w:t>態度評量</w:t>
            </w:r>
          </w:p>
          <w:p w14:paraId="3796D2E2" w14:textId="77777777" w:rsidR="00D90684" w:rsidRPr="00C058DB" w:rsidRDefault="00D90684" w:rsidP="00D90684">
            <w:pPr>
              <w:jc w:val="both"/>
              <w:rPr>
                <w:rFonts w:ascii="標楷體" w:eastAsia="標楷體" w:hAnsi="標楷體" w:cs="標楷體"/>
              </w:rPr>
            </w:pPr>
            <w:r w:rsidRPr="00C058DB">
              <w:rPr>
                <w:rFonts w:eastAsia="標楷體"/>
              </w:rPr>
              <w:t>3.</w:t>
            </w:r>
            <w:r w:rsidRPr="00C058DB">
              <w:rPr>
                <w:rFonts w:eastAsia="標楷體"/>
              </w:rPr>
              <w:t>發表評量</w:t>
            </w:r>
          </w:p>
          <w:p w14:paraId="3024F8E0" w14:textId="77777777" w:rsidR="00D90684" w:rsidRPr="00C058DB" w:rsidRDefault="00D90684" w:rsidP="00D90684">
            <w:pPr>
              <w:jc w:val="both"/>
              <w:rPr>
                <w:rFonts w:ascii="標楷體" w:eastAsia="標楷體" w:hAnsi="標楷體" w:cs="標楷體"/>
              </w:rPr>
            </w:pPr>
            <w:r w:rsidRPr="00C058DB">
              <w:rPr>
                <w:rFonts w:eastAsia="標楷體"/>
              </w:rPr>
              <w:t>4.</w:t>
            </w:r>
            <w:r w:rsidRPr="00C058DB">
              <w:rPr>
                <w:rFonts w:eastAsia="標楷體"/>
              </w:rPr>
              <w:t>討論評量</w:t>
            </w:r>
          </w:p>
          <w:p w14:paraId="56096C6D" w14:textId="156C7BE0" w:rsidR="00D90684" w:rsidRDefault="00D90684" w:rsidP="00D90684">
            <w:pPr>
              <w:jc w:val="center"/>
              <w:rPr>
                <w:rFonts w:ascii="標楷體" w:eastAsia="標楷體" w:hAnsi="標楷體" w:cs="標楷體"/>
              </w:rPr>
            </w:pPr>
            <w:r w:rsidRPr="00C058DB">
              <w:rPr>
                <w:rFonts w:eastAsia="標楷體"/>
              </w:rPr>
              <w:t>5.</w:t>
            </w:r>
            <w:r w:rsidRPr="00C058DB">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7DD8F353" w14:textId="77777777" w:rsidR="00D90684" w:rsidRPr="00C058DB" w:rsidRDefault="00D90684" w:rsidP="00D90684">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06FBA4C7" w14:textId="77777777" w:rsidR="00D90684" w:rsidRPr="00C058DB" w:rsidRDefault="00D90684" w:rsidP="00D90684">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防災教育</w:t>
            </w:r>
            <w:r w:rsidRPr="00C058DB">
              <w:rPr>
                <w:rFonts w:eastAsia="標楷體"/>
                <w:sz w:val="20"/>
                <w:szCs w:val="20"/>
              </w:rPr>
              <w:t>-(</w:t>
            </w:r>
            <w:r w:rsidRPr="00C058DB">
              <w:rPr>
                <w:rFonts w:eastAsia="標楷體"/>
                <w:sz w:val="20"/>
                <w:szCs w:val="20"/>
              </w:rPr>
              <w:t>防</w:t>
            </w:r>
            <w:r w:rsidRPr="00C058DB">
              <w:rPr>
                <w:rFonts w:eastAsia="標楷體"/>
                <w:sz w:val="20"/>
                <w:szCs w:val="20"/>
              </w:rPr>
              <w:t>J2)-1</w:t>
            </w:r>
          </w:p>
          <w:p w14:paraId="7EED0FE0" w14:textId="77777777" w:rsidR="00D90684" w:rsidRPr="00C058DB" w:rsidRDefault="00D90684" w:rsidP="00D90684">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p w14:paraId="0E4FB52E" w14:textId="6786FD4F" w:rsidR="00D90684" w:rsidRPr="005601AE" w:rsidRDefault="00D90684" w:rsidP="00D90684">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40B0A022" w14:textId="77777777" w:rsidR="00D90684" w:rsidRPr="00AD43BF" w:rsidRDefault="00D90684" w:rsidP="00D90684">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2FC096C" w14:textId="77777777" w:rsidR="00D90684" w:rsidRPr="00AD43BF" w:rsidRDefault="00D90684" w:rsidP="00D90684">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2A02629B" w14:textId="77777777" w:rsidR="00D90684" w:rsidRPr="00AD43BF" w:rsidRDefault="00D90684" w:rsidP="00D90684">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1424B76F" w14:textId="388D9D24" w:rsidR="00D90684" w:rsidRPr="00931AA0" w:rsidRDefault="00D90684" w:rsidP="00D90684">
            <w:pPr>
              <w:spacing w:line="240" w:lineRule="exact"/>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2BD236D6" w14:textId="77777777" w:rsidR="00D90684" w:rsidRPr="000865D9" w:rsidRDefault="00D90684" w:rsidP="00D90684">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3A8E7188" w14:textId="77777777" w:rsidR="00D90684" w:rsidRPr="000865D9" w:rsidRDefault="00D90684" w:rsidP="00D90684">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783F2C5F" w14:textId="78FA2663" w:rsidR="00D90684" w:rsidRPr="000865D9" w:rsidRDefault="00D90684" w:rsidP="00D90684">
            <w:pPr>
              <w:spacing w:line="240" w:lineRule="exact"/>
              <w:jc w:val="both"/>
              <w:rPr>
                <w:rFonts w:ascii="標楷體" w:eastAsia="標楷體" w:hAnsi="標楷體" w:cs="標楷體"/>
                <w:color w:val="000000" w:themeColor="text1"/>
                <w:sz w:val="20"/>
                <w:szCs w:val="20"/>
              </w:rPr>
            </w:pPr>
          </w:p>
        </w:tc>
      </w:tr>
      <w:tr w:rsidR="00136D62" w14:paraId="0A012FFE" w14:textId="77777777" w:rsidTr="00B21C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136D62" w:rsidRDefault="00136D62" w:rsidP="00136D62">
            <w:pPr>
              <w:jc w:val="center"/>
              <w:rPr>
                <w:rFonts w:ascii="標楷體" w:eastAsia="標楷體" w:hAnsi="標楷體" w:cs="標楷體"/>
              </w:rPr>
            </w:pPr>
            <w:r>
              <w:rPr>
                <w:rFonts w:ascii="標楷體" w:eastAsia="標楷體" w:hAnsi="標楷體" w:cs="標楷體" w:hint="eastAsia"/>
              </w:rPr>
              <w:t>第2週</w:t>
            </w:r>
          </w:p>
          <w:p w14:paraId="7F595C35" w14:textId="7DA3931F" w:rsidR="00136D62" w:rsidRDefault="00136D62" w:rsidP="00136D62">
            <w:pPr>
              <w:jc w:val="center"/>
              <w:rPr>
                <w:rFonts w:ascii="標楷體" w:eastAsia="標楷體" w:hAnsi="標楷體" w:cs="標楷體"/>
              </w:rPr>
            </w:pPr>
            <w:r>
              <w:rPr>
                <w:rFonts w:ascii="標楷體" w:eastAsia="標楷體" w:hAnsi="標楷體" w:cs="標楷體" w:hint="eastAsia"/>
              </w:rPr>
              <w:lastRenderedPageBreak/>
              <w:t>02/16-02/20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137A" w14:textId="77777777" w:rsidR="00136D62" w:rsidRPr="00C058DB" w:rsidRDefault="00136D62" w:rsidP="00136D62">
            <w:pPr>
              <w:jc w:val="both"/>
              <w:rPr>
                <w:rFonts w:ascii="標楷體" w:eastAsia="標楷體" w:hAnsi="標楷體" w:cs="標楷體"/>
              </w:rPr>
            </w:pPr>
            <w:r w:rsidRPr="00C058DB">
              <w:rPr>
                <w:rFonts w:eastAsia="標楷體"/>
              </w:rPr>
              <w:lastRenderedPageBreak/>
              <w:t>視覺藝術</w:t>
            </w:r>
          </w:p>
          <w:p w14:paraId="22336673" w14:textId="71382C26" w:rsidR="00136D62" w:rsidRDefault="00136D62" w:rsidP="00136D62">
            <w:pPr>
              <w:jc w:val="center"/>
              <w:rPr>
                <w:rFonts w:ascii="標楷體" w:eastAsia="標楷體" w:hAnsi="標楷體" w:cs="標楷體"/>
              </w:rPr>
            </w:pPr>
            <w:r w:rsidRPr="00C058DB">
              <w:rPr>
                <w:rFonts w:eastAsia="標楷體"/>
              </w:rPr>
              <w:lastRenderedPageBreak/>
              <w:t>第一課走入群眾的公共藝術</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9F53" w14:textId="77777777" w:rsidR="00136D62" w:rsidRDefault="00136D62" w:rsidP="00136D62">
            <w:pPr>
              <w:jc w:val="both"/>
              <w:rPr>
                <w:rFonts w:ascii="標楷體" w:eastAsia="標楷體" w:hAnsi="標楷體" w:cs="標楷體"/>
              </w:rPr>
            </w:pPr>
            <w:r>
              <w:rPr>
                <w:rFonts w:eastAsia="標楷體"/>
              </w:rPr>
              <w:lastRenderedPageBreak/>
              <w:t>藝</w:t>
            </w:r>
            <w:r>
              <w:rPr>
                <w:rFonts w:eastAsia="標楷體"/>
              </w:rPr>
              <w:t xml:space="preserve">-J-B1 </w:t>
            </w:r>
            <w:r>
              <w:rPr>
                <w:rFonts w:eastAsia="標楷體"/>
              </w:rPr>
              <w:t>應用藝術符</w:t>
            </w:r>
            <w:r>
              <w:rPr>
                <w:rFonts w:eastAsia="標楷體"/>
              </w:rPr>
              <w:lastRenderedPageBreak/>
              <w:t>號，以表達觀點與風格。</w:t>
            </w:r>
          </w:p>
          <w:p w14:paraId="66A6EDD2" w14:textId="77777777" w:rsidR="00136D62" w:rsidRDefault="00136D62" w:rsidP="00136D62">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28EE13BC" w14:textId="2CFE73BF" w:rsidR="00136D62" w:rsidRDefault="00136D62" w:rsidP="00136D62">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透過藝術實踐，建立利他與合群的知能，培養團隊合作與溝通協調的能力。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B33CA" w14:textId="77777777" w:rsidR="00136D62" w:rsidRDefault="00136D62" w:rsidP="00136D62">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w:t>
            </w:r>
            <w:r>
              <w:rPr>
                <w:rFonts w:eastAsia="標楷體"/>
              </w:rPr>
              <w:lastRenderedPageBreak/>
              <w:t>現、符號意涵。</w:t>
            </w:r>
          </w:p>
          <w:p w14:paraId="1AEE9836"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E-Ⅳ-2 </w:t>
            </w:r>
            <w:r>
              <w:rPr>
                <w:rFonts w:eastAsia="標楷體"/>
              </w:rPr>
              <w:t>平面、立體及複合媒材的表現技法。</w:t>
            </w:r>
          </w:p>
          <w:p w14:paraId="4E522290"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5077D17D" w14:textId="4004CB13" w:rsidR="00136D62" w:rsidRDefault="00136D62" w:rsidP="00136D62">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F6CCD" w14:textId="77777777" w:rsidR="00136D62" w:rsidRDefault="00136D62" w:rsidP="00136D62">
            <w:pPr>
              <w:jc w:val="both"/>
              <w:rPr>
                <w:rFonts w:ascii="標楷體" w:eastAsia="標楷體" w:hAnsi="標楷體" w:cs="標楷體"/>
              </w:rPr>
            </w:pPr>
            <w:r>
              <w:rPr>
                <w:rFonts w:eastAsia="標楷體"/>
              </w:rPr>
              <w:lastRenderedPageBreak/>
              <w:t>視</w:t>
            </w:r>
            <w:r>
              <w:rPr>
                <w:rFonts w:eastAsia="標楷體"/>
              </w:rPr>
              <w:t xml:space="preserve">1-Ⅳ-1 </w:t>
            </w:r>
            <w:r>
              <w:rPr>
                <w:rFonts w:eastAsia="標楷體"/>
              </w:rPr>
              <w:t>能使用構成要素和</w:t>
            </w:r>
            <w:r>
              <w:rPr>
                <w:rFonts w:eastAsia="標楷體"/>
              </w:rPr>
              <w:lastRenderedPageBreak/>
              <w:t>形式原理，表達情感與想法。</w:t>
            </w:r>
          </w:p>
          <w:p w14:paraId="062DA03C"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1F68D446"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1FAC791C" w14:textId="13A436EE" w:rsidR="00136D62" w:rsidRDefault="00136D62" w:rsidP="00136D62">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C1677" w14:textId="77777777" w:rsidR="00136D62" w:rsidRPr="00C058DB" w:rsidRDefault="00136D62" w:rsidP="00136D62">
            <w:pPr>
              <w:jc w:val="both"/>
              <w:rPr>
                <w:rFonts w:ascii="標楷體" w:eastAsia="標楷體" w:hAnsi="標楷體" w:cs="標楷體"/>
              </w:rPr>
            </w:pPr>
            <w:r w:rsidRPr="00C058DB">
              <w:rPr>
                <w:rFonts w:eastAsia="標楷體"/>
              </w:rPr>
              <w:lastRenderedPageBreak/>
              <w:t>1.</w:t>
            </w:r>
            <w:r w:rsidRPr="00C058DB">
              <w:rPr>
                <w:rFonts w:eastAsia="標楷體"/>
              </w:rPr>
              <w:t>教師評量</w:t>
            </w:r>
          </w:p>
          <w:p w14:paraId="1F568A15" w14:textId="77777777" w:rsidR="00136D62" w:rsidRPr="00C058DB" w:rsidRDefault="00136D62" w:rsidP="00136D62">
            <w:pPr>
              <w:jc w:val="both"/>
              <w:rPr>
                <w:rFonts w:ascii="標楷體" w:eastAsia="標楷體" w:hAnsi="標楷體" w:cs="標楷體"/>
              </w:rPr>
            </w:pPr>
            <w:r w:rsidRPr="00C058DB">
              <w:rPr>
                <w:rFonts w:eastAsia="標楷體"/>
              </w:rPr>
              <w:t>2.</w:t>
            </w:r>
            <w:r w:rsidRPr="00C058DB">
              <w:rPr>
                <w:rFonts w:eastAsia="標楷體"/>
              </w:rPr>
              <w:t>態度評量</w:t>
            </w:r>
          </w:p>
          <w:p w14:paraId="55FBF99B" w14:textId="77777777" w:rsidR="00136D62" w:rsidRPr="00C058DB" w:rsidRDefault="00136D62" w:rsidP="00136D62">
            <w:pPr>
              <w:jc w:val="both"/>
              <w:rPr>
                <w:rFonts w:ascii="標楷體" w:eastAsia="標楷體" w:hAnsi="標楷體" w:cs="標楷體"/>
              </w:rPr>
            </w:pPr>
            <w:r w:rsidRPr="00C058DB">
              <w:rPr>
                <w:rFonts w:eastAsia="標楷體"/>
              </w:rPr>
              <w:lastRenderedPageBreak/>
              <w:t>3.</w:t>
            </w:r>
            <w:r w:rsidRPr="00C058DB">
              <w:rPr>
                <w:rFonts w:eastAsia="標楷體"/>
              </w:rPr>
              <w:t>發表評量</w:t>
            </w:r>
          </w:p>
          <w:p w14:paraId="3EA38F11" w14:textId="77777777" w:rsidR="00136D62" w:rsidRPr="00C058DB" w:rsidRDefault="00136D62" w:rsidP="00136D62">
            <w:pPr>
              <w:jc w:val="both"/>
              <w:rPr>
                <w:rFonts w:ascii="標楷體" w:eastAsia="標楷體" w:hAnsi="標楷體" w:cs="標楷體"/>
              </w:rPr>
            </w:pPr>
            <w:r w:rsidRPr="00C058DB">
              <w:rPr>
                <w:rFonts w:eastAsia="標楷體"/>
              </w:rPr>
              <w:t>4.</w:t>
            </w:r>
            <w:r w:rsidRPr="00C058DB">
              <w:rPr>
                <w:rFonts w:eastAsia="標楷體"/>
              </w:rPr>
              <w:t>討論評量</w:t>
            </w:r>
          </w:p>
          <w:p w14:paraId="36AEF2B3" w14:textId="23B45E43" w:rsidR="00136D62" w:rsidRDefault="00136D62" w:rsidP="00136D62">
            <w:pPr>
              <w:jc w:val="center"/>
              <w:rPr>
                <w:rFonts w:ascii="標楷體" w:eastAsia="標楷體" w:hAnsi="標楷體" w:cs="標楷體"/>
              </w:rPr>
            </w:pPr>
            <w:r w:rsidRPr="00C058DB">
              <w:rPr>
                <w:rFonts w:eastAsia="標楷體"/>
              </w:rPr>
              <w:t>5.</w:t>
            </w:r>
            <w:r w:rsidRPr="00C058DB">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5990F712" w14:textId="77777777" w:rsidR="00136D62" w:rsidRPr="00C058DB" w:rsidRDefault="00136D62" w:rsidP="00136D6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lastRenderedPageBreak/>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2963595D" w14:textId="77777777" w:rsidR="00136D62" w:rsidRPr="00C058DB" w:rsidRDefault="00136D62" w:rsidP="00136D6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防災教育</w:t>
            </w:r>
            <w:r w:rsidRPr="00C058DB">
              <w:rPr>
                <w:rFonts w:eastAsia="標楷體"/>
                <w:sz w:val="20"/>
                <w:szCs w:val="20"/>
              </w:rPr>
              <w:t>-(</w:t>
            </w:r>
            <w:r w:rsidRPr="00C058DB">
              <w:rPr>
                <w:rFonts w:eastAsia="標楷體"/>
                <w:sz w:val="20"/>
                <w:szCs w:val="20"/>
              </w:rPr>
              <w:t>防</w:t>
            </w:r>
            <w:r w:rsidRPr="00C058DB">
              <w:rPr>
                <w:rFonts w:eastAsia="標楷體"/>
                <w:sz w:val="20"/>
                <w:szCs w:val="20"/>
              </w:rPr>
              <w:t>J2)-1</w:t>
            </w:r>
          </w:p>
          <w:p w14:paraId="636806DF" w14:textId="77777777" w:rsidR="00136D62" w:rsidRPr="00C058DB" w:rsidRDefault="00136D62" w:rsidP="00136D6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lastRenderedPageBreak/>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p w14:paraId="70A19A76" w14:textId="28DC7ACB" w:rsidR="00136D62" w:rsidRPr="005601AE" w:rsidRDefault="00136D62" w:rsidP="00136D62">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2D5F9929" w14:textId="77777777" w:rsidR="00136D62" w:rsidRPr="00AD43BF" w:rsidRDefault="00136D62" w:rsidP="00136D62">
            <w:pPr>
              <w:snapToGrid w:val="0"/>
              <w:rPr>
                <w:rFonts w:ascii="標楷體" w:eastAsia="標楷體" w:hAnsi="標楷體"/>
                <w:sz w:val="20"/>
                <w:szCs w:val="16"/>
              </w:rPr>
            </w:pPr>
            <w:r w:rsidRPr="00AD43BF">
              <w:rPr>
                <w:rFonts w:eastAsia="標楷體"/>
                <w:sz w:val="20"/>
                <w:szCs w:val="16"/>
              </w:rPr>
              <w:lastRenderedPageBreak/>
              <w:t>□</w:t>
            </w:r>
            <w:r w:rsidRPr="00AD43BF">
              <w:rPr>
                <w:rFonts w:eastAsia="標楷體"/>
                <w:sz w:val="20"/>
                <w:szCs w:val="16"/>
              </w:rPr>
              <w:t>即時直播</w:t>
            </w:r>
            <w:r w:rsidRPr="00AD43BF">
              <w:rPr>
                <w:rFonts w:eastAsia="標楷體"/>
                <w:sz w:val="20"/>
                <w:szCs w:val="16"/>
              </w:rPr>
              <w:t>:__________</w:t>
            </w:r>
          </w:p>
          <w:p w14:paraId="47838473" w14:textId="77777777" w:rsidR="00136D62" w:rsidRPr="00AD43BF" w:rsidRDefault="00136D62" w:rsidP="00136D6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1B7CFF5B" w14:textId="77777777" w:rsidR="00136D62" w:rsidRPr="00AD43BF" w:rsidRDefault="00136D62" w:rsidP="00136D62">
            <w:pPr>
              <w:snapToGrid w:val="0"/>
              <w:rPr>
                <w:rFonts w:ascii="標楷體" w:eastAsia="標楷體" w:hAnsi="標楷體"/>
                <w:sz w:val="20"/>
                <w:szCs w:val="16"/>
              </w:rPr>
            </w:pPr>
            <w:r w:rsidRPr="00AD43BF">
              <w:rPr>
                <w:rFonts w:eastAsia="標楷體"/>
                <w:sz w:val="20"/>
                <w:szCs w:val="16"/>
              </w:rPr>
              <w:lastRenderedPageBreak/>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4D691870" w14:textId="255CF5CA" w:rsidR="00136D62" w:rsidRPr="00931AA0" w:rsidRDefault="00136D62" w:rsidP="00136D62">
            <w:pPr>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7A4E14E8" w14:textId="77777777" w:rsidR="00136D62" w:rsidRPr="000865D9" w:rsidRDefault="00136D62" w:rsidP="00136D62">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lastRenderedPageBreak/>
              <w:t>□</w:t>
            </w:r>
            <w:r w:rsidRPr="000865D9">
              <w:rPr>
                <w:rFonts w:eastAsia="標楷體"/>
                <w:color w:val="000000" w:themeColor="text1"/>
                <w:sz w:val="20"/>
                <w:szCs w:val="20"/>
              </w:rPr>
              <w:t>跨領域統整</w:t>
            </w:r>
          </w:p>
          <w:p w14:paraId="2084EFE9" w14:textId="77777777" w:rsidR="00136D62" w:rsidRPr="000865D9" w:rsidRDefault="00136D62" w:rsidP="00136D62">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F1BD683" w14:textId="666D2630" w:rsidR="00136D62" w:rsidRPr="000865D9" w:rsidRDefault="00136D62" w:rsidP="00136D62">
            <w:pPr>
              <w:jc w:val="both"/>
              <w:rPr>
                <w:rFonts w:ascii="標楷體" w:eastAsia="標楷體" w:hAnsi="標楷體" w:cs="標楷體"/>
                <w:color w:val="000000" w:themeColor="text1"/>
                <w:sz w:val="20"/>
                <w:szCs w:val="20"/>
              </w:rPr>
            </w:pPr>
          </w:p>
        </w:tc>
      </w:tr>
      <w:tr w:rsidR="00136D62" w14:paraId="0ACAEC3D" w14:textId="77777777" w:rsidTr="00B21C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136D62" w:rsidRDefault="00136D62" w:rsidP="00136D62">
            <w:pPr>
              <w:jc w:val="center"/>
              <w:rPr>
                <w:rFonts w:ascii="標楷體" w:eastAsia="標楷體" w:hAnsi="標楷體" w:cs="標楷體"/>
              </w:rPr>
            </w:pPr>
            <w:r>
              <w:rPr>
                <w:rFonts w:ascii="標楷體" w:eastAsia="標楷體" w:hAnsi="標楷體" w:cs="標楷體" w:hint="eastAsia"/>
              </w:rPr>
              <w:lastRenderedPageBreak/>
              <w:t>第3週</w:t>
            </w:r>
          </w:p>
          <w:p w14:paraId="509ABC04" w14:textId="77FC1824" w:rsidR="00136D62" w:rsidRDefault="00136D62" w:rsidP="00136D62">
            <w:pPr>
              <w:jc w:val="center"/>
              <w:rPr>
                <w:rFonts w:ascii="標楷體" w:eastAsia="標楷體" w:hAnsi="標楷體" w:cs="標楷體"/>
              </w:rPr>
            </w:pPr>
            <w:r>
              <w:rPr>
                <w:rFonts w:ascii="標楷體" w:eastAsia="標楷體" w:hAnsi="標楷體" w:cs="標楷體" w:hint="eastAsia"/>
              </w:rPr>
              <w:t>02/23-02/27</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AC9A" w14:textId="77777777" w:rsidR="00136D62" w:rsidRPr="00C058DB" w:rsidRDefault="00136D62" w:rsidP="00136D62">
            <w:pPr>
              <w:jc w:val="both"/>
              <w:rPr>
                <w:rFonts w:ascii="標楷體" w:eastAsia="標楷體" w:hAnsi="標楷體" w:cs="標楷體"/>
              </w:rPr>
            </w:pPr>
            <w:r w:rsidRPr="00C058DB">
              <w:rPr>
                <w:rFonts w:eastAsia="標楷體"/>
              </w:rPr>
              <w:t>視覺藝術</w:t>
            </w:r>
          </w:p>
          <w:p w14:paraId="5B2BD133" w14:textId="7B7754F3" w:rsidR="00136D62" w:rsidRDefault="00136D62" w:rsidP="00136D62">
            <w:pPr>
              <w:jc w:val="center"/>
              <w:rPr>
                <w:rFonts w:ascii="標楷體" w:eastAsia="標楷體" w:hAnsi="標楷體" w:cs="標楷體"/>
              </w:rPr>
            </w:pPr>
            <w:r w:rsidRPr="00C058DB">
              <w:rPr>
                <w:rFonts w:eastAsia="標楷體"/>
              </w:rPr>
              <w:t>第一課走入群眾的公共藝術</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2F9A5" w14:textId="77777777" w:rsidR="00136D62" w:rsidRDefault="00136D62" w:rsidP="00136D62">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09300317" w14:textId="77777777" w:rsidR="00136D62" w:rsidRDefault="00136D62" w:rsidP="00136D62">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w:t>
            </w:r>
            <w:r>
              <w:rPr>
                <w:rFonts w:eastAsia="標楷體"/>
              </w:rPr>
              <w:lastRenderedPageBreak/>
              <w:t>展現美感意識。</w:t>
            </w:r>
          </w:p>
          <w:p w14:paraId="3B057302" w14:textId="11F33C29" w:rsidR="00136D62" w:rsidRDefault="00136D62" w:rsidP="00136D62">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透過藝術實踐，建立利他與合群的知能，培養團隊合作與溝通協調的能力。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7AA37" w14:textId="77777777" w:rsidR="00136D62" w:rsidRDefault="00136D62" w:rsidP="00136D62">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色彩理論、造形表現、符號意涵。</w:t>
            </w:r>
          </w:p>
          <w:p w14:paraId="2D29D819"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E-Ⅳ-2 </w:t>
            </w:r>
            <w:r>
              <w:rPr>
                <w:rFonts w:eastAsia="標楷體"/>
              </w:rPr>
              <w:t>平面、立體及複合媒材的表現技法。</w:t>
            </w:r>
          </w:p>
          <w:p w14:paraId="395401F0"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5B19F9A1" w14:textId="66DB1945" w:rsidR="00136D62" w:rsidRDefault="00136D62" w:rsidP="00136D62">
            <w:pPr>
              <w:jc w:val="center"/>
              <w:rPr>
                <w:rFonts w:ascii="標楷體" w:eastAsia="標楷體" w:hAnsi="標楷體" w:cs="標楷體"/>
                <w:strike/>
              </w:rPr>
            </w:pPr>
            <w:r>
              <w:rPr>
                <w:rFonts w:eastAsia="標楷體"/>
              </w:rPr>
              <w:lastRenderedPageBreak/>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55809" w14:textId="77777777" w:rsidR="00136D62" w:rsidRDefault="00136D62" w:rsidP="00136D62">
            <w:pPr>
              <w:jc w:val="both"/>
              <w:rPr>
                <w:rFonts w:ascii="標楷體" w:eastAsia="標楷體" w:hAnsi="標楷體" w:cs="標楷體"/>
              </w:rPr>
            </w:pPr>
            <w:r>
              <w:rPr>
                <w:rFonts w:eastAsia="標楷體"/>
              </w:rPr>
              <w:lastRenderedPageBreak/>
              <w:t>視</w:t>
            </w:r>
            <w:r>
              <w:rPr>
                <w:rFonts w:eastAsia="標楷體"/>
              </w:rPr>
              <w:t xml:space="preserve">1-Ⅳ-1 </w:t>
            </w:r>
            <w:r>
              <w:rPr>
                <w:rFonts w:eastAsia="標楷體"/>
              </w:rPr>
              <w:t>能使用構成要素和形式原理，表達情感與想法。</w:t>
            </w:r>
          </w:p>
          <w:p w14:paraId="10EF47A9"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469CD192"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w:t>
            </w:r>
            <w:r>
              <w:rPr>
                <w:rFonts w:eastAsia="標楷體"/>
              </w:rPr>
              <w:lastRenderedPageBreak/>
              <w:t>並接受多元的觀點。</w:t>
            </w:r>
          </w:p>
          <w:p w14:paraId="0E8A7088" w14:textId="0920AA34" w:rsidR="00136D62" w:rsidRDefault="00136D62" w:rsidP="00136D62">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E5067" w14:textId="77777777" w:rsidR="00136D62" w:rsidRPr="00C058DB" w:rsidRDefault="00136D62" w:rsidP="00136D62">
            <w:pPr>
              <w:jc w:val="both"/>
              <w:rPr>
                <w:rFonts w:ascii="標楷體" w:eastAsia="標楷體" w:hAnsi="標楷體" w:cs="標楷體"/>
              </w:rPr>
            </w:pPr>
            <w:r w:rsidRPr="00C058DB">
              <w:rPr>
                <w:rFonts w:eastAsia="標楷體"/>
              </w:rPr>
              <w:lastRenderedPageBreak/>
              <w:t>1.</w:t>
            </w:r>
            <w:r w:rsidRPr="00C058DB">
              <w:rPr>
                <w:rFonts w:eastAsia="標楷體"/>
              </w:rPr>
              <w:t>教師評量</w:t>
            </w:r>
          </w:p>
          <w:p w14:paraId="1CCF4C26" w14:textId="77777777" w:rsidR="00136D62" w:rsidRPr="00C058DB" w:rsidRDefault="00136D62" w:rsidP="00136D62">
            <w:pPr>
              <w:jc w:val="both"/>
              <w:rPr>
                <w:rFonts w:ascii="標楷體" w:eastAsia="標楷體" w:hAnsi="標楷體" w:cs="標楷體"/>
              </w:rPr>
            </w:pPr>
            <w:r w:rsidRPr="00C058DB">
              <w:rPr>
                <w:rFonts w:eastAsia="標楷體"/>
              </w:rPr>
              <w:t>2.</w:t>
            </w:r>
            <w:r w:rsidRPr="00C058DB">
              <w:rPr>
                <w:rFonts w:eastAsia="標楷體"/>
              </w:rPr>
              <w:t>態度評量</w:t>
            </w:r>
          </w:p>
          <w:p w14:paraId="57A90148" w14:textId="77777777" w:rsidR="00136D62" w:rsidRPr="00C058DB" w:rsidRDefault="00136D62" w:rsidP="00136D62">
            <w:pPr>
              <w:jc w:val="both"/>
              <w:rPr>
                <w:rFonts w:ascii="標楷體" w:eastAsia="標楷體" w:hAnsi="標楷體" w:cs="標楷體"/>
              </w:rPr>
            </w:pPr>
            <w:r w:rsidRPr="00C058DB">
              <w:rPr>
                <w:rFonts w:eastAsia="標楷體"/>
              </w:rPr>
              <w:t>3.</w:t>
            </w:r>
            <w:r w:rsidRPr="00C058DB">
              <w:rPr>
                <w:rFonts w:eastAsia="標楷體"/>
              </w:rPr>
              <w:t>發表評量</w:t>
            </w:r>
          </w:p>
          <w:p w14:paraId="09A2F8D5" w14:textId="77777777" w:rsidR="00136D62" w:rsidRPr="00C058DB" w:rsidRDefault="00136D62" w:rsidP="00136D62">
            <w:pPr>
              <w:jc w:val="both"/>
              <w:rPr>
                <w:rFonts w:ascii="標楷體" w:eastAsia="標楷體" w:hAnsi="標楷體" w:cs="標楷體"/>
              </w:rPr>
            </w:pPr>
            <w:r w:rsidRPr="00C058DB">
              <w:rPr>
                <w:rFonts w:eastAsia="標楷體"/>
              </w:rPr>
              <w:t>4.</w:t>
            </w:r>
            <w:r w:rsidRPr="00C058DB">
              <w:rPr>
                <w:rFonts w:eastAsia="標楷體"/>
              </w:rPr>
              <w:t>討論評量</w:t>
            </w:r>
          </w:p>
          <w:p w14:paraId="700BB91E" w14:textId="4C30B668" w:rsidR="00136D62" w:rsidRDefault="00136D62" w:rsidP="00136D62">
            <w:pPr>
              <w:jc w:val="center"/>
              <w:rPr>
                <w:rFonts w:ascii="標楷體" w:eastAsia="標楷體" w:hAnsi="標楷體" w:cs="標楷體"/>
              </w:rPr>
            </w:pPr>
            <w:r w:rsidRPr="00C058DB">
              <w:rPr>
                <w:rFonts w:eastAsia="標楷體"/>
              </w:rPr>
              <w:t>5.</w:t>
            </w:r>
            <w:r w:rsidRPr="00C058DB">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03D28203" w14:textId="77777777" w:rsidR="00136D62" w:rsidRPr="00C058DB" w:rsidRDefault="00136D62" w:rsidP="00136D6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3DD2527B" w14:textId="77777777" w:rsidR="00136D62" w:rsidRPr="00C058DB" w:rsidRDefault="00136D62" w:rsidP="00136D6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防災教育</w:t>
            </w:r>
            <w:r w:rsidRPr="00C058DB">
              <w:rPr>
                <w:rFonts w:eastAsia="標楷體"/>
                <w:sz w:val="20"/>
                <w:szCs w:val="20"/>
              </w:rPr>
              <w:t>-(</w:t>
            </w:r>
            <w:r w:rsidRPr="00C058DB">
              <w:rPr>
                <w:rFonts w:eastAsia="標楷體"/>
                <w:sz w:val="20"/>
                <w:szCs w:val="20"/>
              </w:rPr>
              <w:t>防</w:t>
            </w:r>
            <w:r w:rsidRPr="00C058DB">
              <w:rPr>
                <w:rFonts w:eastAsia="標楷體"/>
                <w:sz w:val="20"/>
                <w:szCs w:val="20"/>
              </w:rPr>
              <w:t>J2)-1</w:t>
            </w:r>
          </w:p>
          <w:p w14:paraId="48B304A9" w14:textId="77777777" w:rsidR="00136D62" w:rsidRPr="00C058DB" w:rsidRDefault="00136D62" w:rsidP="00136D6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p w14:paraId="0CC99815" w14:textId="16C6A848" w:rsidR="00136D62" w:rsidRPr="005601AE" w:rsidRDefault="00136D62" w:rsidP="00136D62">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5E328050" w14:textId="77777777" w:rsidR="00136D62" w:rsidRPr="00AD43BF" w:rsidRDefault="00136D62" w:rsidP="00136D6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27152B4" w14:textId="77777777" w:rsidR="00136D62" w:rsidRPr="00AD43BF" w:rsidRDefault="00136D62" w:rsidP="00136D6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607EB4D5" w14:textId="77777777" w:rsidR="00136D62" w:rsidRPr="00AD43BF" w:rsidRDefault="00136D62" w:rsidP="00136D6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0D087A20" w14:textId="77EC295D" w:rsidR="00136D62" w:rsidRPr="00931AA0" w:rsidRDefault="00136D62" w:rsidP="00136D62">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39FBDAC2" w14:textId="77777777" w:rsidR="00136D62" w:rsidRPr="000865D9" w:rsidRDefault="00136D62" w:rsidP="00136D62">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0E0415A1" w14:textId="77777777" w:rsidR="00136D62" w:rsidRPr="000865D9" w:rsidRDefault="00136D62" w:rsidP="00136D62">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0F7807AB" w14:textId="30440A4F" w:rsidR="00136D62" w:rsidRPr="000865D9" w:rsidRDefault="00136D62" w:rsidP="00136D62">
            <w:pPr>
              <w:jc w:val="both"/>
              <w:rPr>
                <w:rFonts w:ascii="標楷體" w:eastAsia="標楷體" w:hAnsi="標楷體" w:cs="標楷體"/>
                <w:color w:val="000000" w:themeColor="text1"/>
              </w:rPr>
            </w:pPr>
          </w:p>
        </w:tc>
      </w:tr>
      <w:tr w:rsidR="00136D62" w14:paraId="3C92C734" w14:textId="77777777" w:rsidTr="0069282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136D62" w:rsidRDefault="00136D62" w:rsidP="00136D62">
            <w:pPr>
              <w:jc w:val="center"/>
              <w:rPr>
                <w:rFonts w:ascii="標楷體" w:eastAsia="標楷體" w:hAnsi="標楷體" w:cs="標楷體"/>
              </w:rPr>
            </w:pPr>
            <w:r>
              <w:rPr>
                <w:rFonts w:ascii="標楷體" w:eastAsia="標楷體" w:hAnsi="標楷體" w:cs="標楷體" w:hint="eastAsia"/>
              </w:rPr>
              <w:t>第4週</w:t>
            </w:r>
          </w:p>
          <w:p w14:paraId="25D58DB8" w14:textId="6ECBED03" w:rsidR="00136D62" w:rsidRDefault="00136D62" w:rsidP="00136D62">
            <w:pPr>
              <w:jc w:val="center"/>
              <w:rPr>
                <w:rFonts w:ascii="標楷體" w:eastAsia="標楷體" w:hAnsi="標楷體" w:cs="標楷體"/>
              </w:rPr>
            </w:pPr>
            <w:r>
              <w:rPr>
                <w:rFonts w:ascii="標楷體" w:eastAsia="標楷體" w:hAnsi="標楷體" w:cs="標楷體" w:hint="eastAsia"/>
              </w:rPr>
              <w:t>03/02-03/06</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9BC3D" w14:textId="77777777" w:rsidR="00136D62" w:rsidRPr="00C058DB" w:rsidRDefault="00136D62" w:rsidP="00136D62">
            <w:pPr>
              <w:jc w:val="both"/>
              <w:rPr>
                <w:rFonts w:ascii="標楷體" w:eastAsia="標楷體" w:hAnsi="標楷體" w:cs="標楷體"/>
              </w:rPr>
            </w:pPr>
            <w:r w:rsidRPr="00C058DB">
              <w:rPr>
                <w:rFonts w:eastAsia="標楷體"/>
              </w:rPr>
              <w:t>視覺藝術</w:t>
            </w:r>
          </w:p>
          <w:p w14:paraId="0CAA901B" w14:textId="64074DF8" w:rsidR="00136D62" w:rsidRDefault="00136D62" w:rsidP="00136D62">
            <w:pPr>
              <w:jc w:val="center"/>
              <w:rPr>
                <w:rFonts w:ascii="標楷體" w:eastAsia="標楷體" w:hAnsi="標楷體" w:cs="標楷體"/>
              </w:rPr>
            </w:pPr>
            <w:r w:rsidRPr="00C058DB">
              <w:rPr>
                <w:rFonts w:eastAsia="標楷體"/>
              </w:rPr>
              <w:t>第一課走入群眾的公共藝術</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0CD2" w14:textId="77777777" w:rsidR="00136D62" w:rsidRDefault="00136D62" w:rsidP="00136D62">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4BC39314" w14:textId="77777777" w:rsidR="00136D62" w:rsidRDefault="00136D62" w:rsidP="00136D62">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0667217F" w14:textId="28EE4859" w:rsidR="00136D62" w:rsidRDefault="00136D62" w:rsidP="00136D62">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w:t>
            </w:r>
            <w:r>
              <w:rPr>
                <w:rFonts w:eastAsia="標楷體"/>
              </w:rPr>
              <w:lastRenderedPageBreak/>
              <w:t>調的能力。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4F41" w14:textId="77777777" w:rsidR="00136D62" w:rsidRDefault="00136D62" w:rsidP="00136D62">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色彩理論、造形表現、符號意涵。</w:t>
            </w:r>
          </w:p>
          <w:p w14:paraId="1B9F510C"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E-Ⅳ-2 </w:t>
            </w:r>
            <w:r>
              <w:rPr>
                <w:rFonts w:eastAsia="標楷體"/>
              </w:rPr>
              <w:t>平面、立體及複合媒材的表現技法。</w:t>
            </w:r>
          </w:p>
          <w:p w14:paraId="49F50A6E"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3D7CB5C4" w14:textId="589E0C54" w:rsidR="00136D62" w:rsidRDefault="00136D62" w:rsidP="00136D62">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E1B6"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能使用構成要素和形式原理，表達情感與想法。</w:t>
            </w:r>
          </w:p>
          <w:p w14:paraId="741ECBDF"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5C801229"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7455F59E" w14:textId="38459B51" w:rsidR="00136D62" w:rsidRDefault="00136D62" w:rsidP="00136D62">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445E5" w14:textId="77777777" w:rsidR="00136D62" w:rsidRPr="00C058DB" w:rsidRDefault="00136D62" w:rsidP="00136D62">
            <w:pPr>
              <w:jc w:val="both"/>
              <w:rPr>
                <w:rFonts w:ascii="標楷體" w:eastAsia="標楷體" w:hAnsi="標楷體" w:cs="標楷體"/>
              </w:rPr>
            </w:pPr>
            <w:r w:rsidRPr="00C058DB">
              <w:rPr>
                <w:rFonts w:eastAsia="標楷體"/>
              </w:rPr>
              <w:t>1.</w:t>
            </w:r>
            <w:r w:rsidRPr="00C058DB">
              <w:rPr>
                <w:rFonts w:eastAsia="標楷體"/>
              </w:rPr>
              <w:t>教師評量</w:t>
            </w:r>
          </w:p>
          <w:p w14:paraId="5EDA495E" w14:textId="77777777" w:rsidR="00136D62" w:rsidRPr="00C058DB" w:rsidRDefault="00136D62" w:rsidP="00136D62">
            <w:pPr>
              <w:jc w:val="both"/>
              <w:rPr>
                <w:rFonts w:ascii="標楷體" w:eastAsia="標楷體" w:hAnsi="標楷體" w:cs="標楷體"/>
              </w:rPr>
            </w:pPr>
            <w:r w:rsidRPr="00C058DB">
              <w:rPr>
                <w:rFonts w:eastAsia="標楷體"/>
              </w:rPr>
              <w:t>2.</w:t>
            </w:r>
            <w:r w:rsidRPr="00C058DB">
              <w:rPr>
                <w:rFonts w:eastAsia="標楷體"/>
              </w:rPr>
              <w:t>態度評量</w:t>
            </w:r>
          </w:p>
          <w:p w14:paraId="773D798E" w14:textId="77777777" w:rsidR="00136D62" w:rsidRPr="00C058DB" w:rsidRDefault="00136D62" w:rsidP="00136D62">
            <w:pPr>
              <w:jc w:val="both"/>
              <w:rPr>
                <w:rFonts w:ascii="標楷體" w:eastAsia="標楷體" w:hAnsi="標楷體" w:cs="標楷體"/>
              </w:rPr>
            </w:pPr>
            <w:r w:rsidRPr="00C058DB">
              <w:rPr>
                <w:rFonts w:eastAsia="標楷體"/>
              </w:rPr>
              <w:t>3.</w:t>
            </w:r>
            <w:r w:rsidRPr="00C058DB">
              <w:rPr>
                <w:rFonts w:eastAsia="標楷體"/>
              </w:rPr>
              <w:t>發表評量</w:t>
            </w:r>
          </w:p>
          <w:p w14:paraId="0C6D37B2" w14:textId="77777777" w:rsidR="00136D62" w:rsidRPr="00C058DB" w:rsidRDefault="00136D62" w:rsidP="00136D62">
            <w:pPr>
              <w:jc w:val="both"/>
              <w:rPr>
                <w:rFonts w:ascii="標楷體" w:eastAsia="標楷體" w:hAnsi="標楷體" w:cs="標楷體"/>
              </w:rPr>
            </w:pPr>
            <w:r w:rsidRPr="00C058DB">
              <w:rPr>
                <w:rFonts w:eastAsia="標楷體"/>
              </w:rPr>
              <w:t>4.</w:t>
            </w:r>
            <w:r w:rsidRPr="00C058DB">
              <w:rPr>
                <w:rFonts w:eastAsia="標楷體"/>
              </w:rPr>
              <w:t>討論評量</w:t>
            </w:r>
          </w:p>
          <w:p w14:paraId="20BCB14D" w14:textId="54FE6BEC" w:rsidR="00136D62" w:rsidRDefault="00136D62" w:rsidP="00136D62">
            <w:pPr>
              <w:jc w:val="center"/>
              <w:rPr>
                <w:rFonts w:ascii="標楷體" w:eastAsia="標楷體" w:hAnsi="標楷體" w:cs="標楷體"/>
              </w:rPr>
            </w:pPr>
            <w:r w:rsidRPr="00C058DB">
              <w:rPr>
                <w:rFonts w:eastAsia="標楷體"/>
              </w:rPr>
              <w:t>5.</w:t>
            </w:r>
            <w:r w:rsidRPr="00C058DB">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3F7F28C8" w14:textId="77777777" w:rsidR="00136D62" w:rsidRPr="00C058DB" w:rsidRDefault="00136D62" w:rsidP="00136D6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0C4C57A7" w14:textId="77777777" w:rsidR="00136D62" w:rsidRPr="00C058DB" w:rsidRDefault="00136D62" w:rsidP="00136D6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防災教育</w:t>
            </w:r>
            <w:r w:rsidRPr="00C058DB">
              <w:rPr>
                <w:rFonts w:eastAsia="標楷體"/>
                <w:sz w:val="20"/>
                <w:szCs w:val="20"/>
              </w:rPr>
              <w:t>-(</w:t>
            </w:r>
            <w:r w:rsidRPr="00C058DB">
              <w:rPr>
                <w:rFonts w:eastAsia="標楷體"/>
                <w:sz w:val="20"/>
                <w:szCs w:val="20"/>
              </w:rPr>
              <w:t>防</w:t>
            </w:r>
            <w:r w:rsidRPr="00C058DB">
              <w:rPr>
                <w:rFonts w:eastAsia="標楷體"/>
                <w:sz w:val="20"/>
                <w:szCs w:val="20"/>
              </w:rPr>
              <w:t>J2)-1</w:t>
            </w:r>
          </w:p>
          <w:p w14:paraId="67CB50B9" w14:textId="77777777" w:rsidR="00136D62" w:rsidRPr="00C058DB" w:rsidRDefault="00136D62" w:rsidP="00136D6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p w14:paraId="01EA970A" w14:textId="7DE4A5BD" w:rsidR="00136D62" w:rsidRPr="005601AE" w:rsidRDefault="00136D62" w:rsidP="00136D62">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47B75060" w14:textId="77777777" w:rsidR="00136D62" w:rsidRPr="00AD43BF" w:rsidRDefault="00136D62" w:rsidP="00136D6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E935182" w14:textId="77777777" w:rsidR="00136D62" w:rsidRPr="00AD43BF" w:rsidRDefault="00136D62" w:rsidP="00136D6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54AAD1E0" w14:textId="77777777" w:rsidR="00136D62" w:rsidRPr="00AD43BF" w:rsidRDefault="00136D62" w:rsidP="00136D6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3B6369E0" w14:textId="38425C90" w:rsidR="00136D62" w:rsidRPr="00931AA0" w:rsidRDefault="00136D62" w:rsidP="00136D62">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64E5C026" w14:textId="77777777" w:rsidR="00136D62" w:rsidRPr="000865D9" w:rsidRDefault="00136D62" w:rsidP="00136D62">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5D0968B7" w14:textId="77777777" w:rsidR="00136D62" w:rsidRPr="000865D9" w:rsidRDefault="00136D62" w:rsidP="00136D62">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381945AD" w14:textId="3F2461A5" w:rsidR="00136D62" w:rsidRPr="000865D9" w:rsidRDefault="00136D62" w:rsidP="00136D62">
            <w:pPr>
              <w:jc w:val="both"/>
              <w:rPr>
                <w:rFonts w:ascii="標楷體" w:eastAsia="標楷體" w:hAnsi="標楷體" w:cs="標楷體"/>
                <w:color w:val="000000" w:themeColor="text1"/>
              </w:rPr>
            </w:pPr>
          </w:p>
        </w:tc>
      </w:tr>
      <w:tr w:rsidR="00136D62" w:rsidRPr="000865D9" w14:paraId="4BE393CA" w14:textId="77777777" w:rsidTr="00FC6CB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136D62" w:rsidRDefault="00136D62" w:rsidP="00136D62">
            <w:pPr>
              <w:jc w:val="center"/>
              <w:rPr>
                <w:rFonts w:ascii="標楷體" w:eastAsia="標楷體" w:hAnsi="標楷體" w:cs="標楷體"/>
              </w:rPr>
            </w:pPr>
            <w:r>
              <w:rPr>
                <w:rFonts w:ascii="標楷體" w:eastAsia="標楷體" w:hAnsi="標楷體" w:cs="標楷體" w:hint="eastAsia"/>
              </w:rPr>
              <w:t>第5週</w:t>
            </w:r>
          </w:p>
          <w:p w14:paraId="65F0E90F" w14:textId="660CDE29" w:rsidR="00136D62" w:rsidRDefault="00136D62" w:rsidP="00136D62">
            <w:pPr>
              <w:jc w:val="center"/>
              <w:rPr>
                <w:rFonts w:ascii="標楷體" w:eastAsia="標楷體" w:hAnsi="標楷體" w:cs="標楷體"/>
              </w:rPr>
            </w:pPr>
            <w:r>
              <w:rPr>
                <w:rFonts w:ascii="標楷體" w:eastAsia="標楷體" w:hAnsi="標楷體" w:cs="標楷體" w:hint="eastAsia"/>
              </w:rPr>
              <w:t>03/09-03/13</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09729" w14:textId="77777777" w:rsidR="00136D62" w:rsidRPr="00C058DB" w:rsidRDefault="00136D62" w:rsidP="00136D62">
            <w:pPr>
              <w:jc w:val="both"/>
              <w:rPr>
                <w:rFonts w:ascii="標楷體" w:eastAsia="標楷體" w:hAnsi="標楷體" w:cs="標楷體"/>
              </w:rPr>
            </w:pPr>
            <w:r w:rsidRPr="00C058DB">
              <w:rPr>
                <w:rFonts w:eastAsia="標楷體"/>
              </w:rPr>
              <w:t>視覺藝術</w:t>
            </w:r>
          </w:p>
          <w:p w14:paraId="6629D61D" w14:textId="4B93CCFF" w:rsidR="00136D62" w:rsidRDefault="00136D62" w:rsidP="00136D62">
            <w:pPr>
              <w:jc w:val="center"/>
              <w:rPr>
                <w:rFonts w:ascii="標楷體" w:eastAsia="標楷體" w:hAnsi="標楷體" w:cs="標楷體"/>
              </w:rPr>
            </w:pPr>
            <w:r w:rsidRPr="00C058DB">
              <w:rPr>
                <w:rFonts w:eastAsia="標楷體"/>
              </w:rPr>
              <w:t>第一課走入群眾的公共藝術</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28F5" w14:textId="77777777" w:rsidR="00136D62" w:rsidRDefault="00136D62" w:rsidP="00136D62">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392BFC12" w14:textId="77777777" w:rsidR="00136D62" w:rsidRDefault="00136D62" w:rsidP="00136D62">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6E08056D" w14:textId="677219CD" w:rsidR="00136D62" w:rsidRDefault="00136D62" w:rsidP="00136D62">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透過藝術實踐，建立利他與合群的知能，培養團隊合作與溝通協調的能力。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4BED7"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E-Ⅳ-1 </w:t>
            </w:r>
            <w:r>
              <w:rPr>
                <w:rFonts w:eastAsia="標楷體"/>
              </w:rPr>
              <w:t>色彩理論、造形表現、符號意涵。</w:t>
            </w:r>
          </w:p>
          <w:p w14:paraId="112A1121"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E-Ⅳ-2 </w:t>
            </w:r>
            <w:r>
              <w:rPr>
                <w:rFonts w:eastAsia="標楷體"/>
              </w:rPr>
              <w:t>平面、立體及複合媒材的表現技法。</w:t>
            </w:r>
          </w:p>
          <w:p w14:paraId="15DFDC5C"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44C52035" w14:textId="48155FD5" w:rsidR="00136D62" w:rsidRDefault="00136D62" w:rsidP="00136D62">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A40DF"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能使用構成要素和形式原理，表達情感與想法。</w:t>
            </w:r>
          </w:p>
          <w:p w14:paraId="5F67AAB0"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270C0F8F" w14:textId="77777777" w:rsidR="00136D62" w:rsidRDefault="00136D62" w:rsidP="00136D62">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59716399" w14:textId="14BDB0D3" w:rsidR="00136D62" w:rsidRDefault="00136D62" w:rsidP="00136D62">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55A41" w14:textId="77777777" w:rsidR="00136D62" w:rsidRPr="00C058DB" w:rsidRDefault="00136D62" w:rsidP="00136D62">
            <w:pPr>
              <w:jc w:val="both"/>
              <w:rPr>
                <w:rFonts w:ascii="標楷體" w:eastAsia="標楷體" w:hAnsi="標楷體" w:cs="標楷體"/>
              </w:rPr>
            </w:pPr>
            <w:r w:rsidRPr="00C058DB">
              <w:rPr>
                <w:rFonts w:eastAsia="標楷體"/>
              </w:rPr>
              <w:t>1.</w:t>
            </w:r>
            <w:r w:rsidRPr="00C058DB">
              <w:rPr>
                <w:rFonts w:eastAsia="標楷體"/>
              </w:rPr>
              <w:t>教師評量</w:t>
            </w:r>
          </w:p>
          <w:p w14:paraId="35D45405" w14:textId="77777777" w:rsidR="00136D62" w:rsidRPr="00C058DB" w:rsidRDefault="00136D62" w:rsidP="00136D62">
            <w:pPr>
              <w:jc w:val="both"/>
              <w:rPr>
                <w:rFonts w:ascii="標楷體" w:eastAsia="標楷體" w:hAnsi="標楷體" w:cs="標楷體"/>
              </w:rPr>
            </w:pPr>
            <w:r w:rsidRPr="00C058DB">
              <w:rPr>
                <w:rFonts w:eastAsia="標楷體"/>
              </w:rPr>
              <w:t>2.</w:t>
            </w:r>
            <w:r w:rsidRPr="00C058DB">
              <w:rPr>
                <w:rFonts w:eastAsia="標楷體"/>
              </w:rPr>
              <w:t>態度評量</w:t>
            </w:r>
          </w:p>
          <w:p w14:paraId="2DA80694" w14:textId="77777777" w:rsidR="00136D62" w:rsidRPr="00C058DB" w:rsidRDefault="00136D62" w:rsidP="00136D62">
            <w:pPr>
              <w:jc w:val="both"/>
              <w:rPr>
                <w:rFonts w:ascii="標楷體" w:eastAsia="標楷體" w:hAnsi="標楷體" w:cs="標楷體"/>
              </w:rPr>
            </w:pPr>
            <w:r w:rsidRPr="00C058DB">
              <w:rPr>
                <w:rFonts w:eastAsia="標楷體"/>
              </w:rPr>
              <w:t>3.</w:t>
            </w:r>
            <w:r w:rsidRPr="00C058DB">
              <w:rPr>
                <w:rFonts w:eastAsia="標楷體"/>
              </w:rPr>
              <w:t>發表評量</w:t>
            </w:r>
          </w:p>
          <w:p w14:paraId="22112F8A" w14:textId="77777777" w:rsidR="00136D62" w:rsidRPr="00C058DB" w:rsidRDefault="00136D62" w:rsidP="00136D62">
            <w:pPr>
              <w:jc w:val="both"/>
              <w:rPr>
                <w:rFonts w:ascii="標楷體" w:eastAsia="標楷體" w:hAnsi="標楷體" w:cs="標楷體"/>
              </w:rPr>
            </w:pPr>
            <w:r w:rsidRPr="00C058DB">
              <w:rPr>
                <w:rFonts w:eastAsia="標楷體"/>
              </w:rPr>
              <w:t>4.</w:t>
            </w:r>
            <w:r w:rsidRPr="00C058DB">
              <w:rPr>
                <w:rFonts w:eastAsia="標楷體"/>
              </w:rPr>
              <w:t>討論評量</w:t>
            </w:r>
          </w:p>
          <w:p w14:paraId="6E06D652" w14:textId="08597776" w:rsidR="00136D62" w:rsidRDefault="00136D62" w:rsidP="00136D62">
            <w:pPr>
              <w:jc w:val="center"/>
              <w:rPr>
                <w:rFonts w:ascii="標楷體" w:eastAsia="標楷體" w:hAnsi="標楷體" w:cs="標楷體"/>
              </w:rPr>
            </w:pPr>
            <w:r w:rsidRPr="00C058DB">
              <w:rPr>
                <w:rFonts w:eastAsia="標楷體"/>
              </w:rPr>
              <w:t>5.</w:t>
            </w:r>
            <w:r w:rsidRPr="00C058DB">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6B48916D" w14:textId="77777777" w:rsidR="00136D62" w:rsidRPr="00C058DB" w:rsidRDefault="00136D62" w:rsidP="00136D6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59FFFF34" w14:textId="77777777" w:rsidR="00136D62" w:rsidRPr="00C058DB" w:rsidRDefault="00136D62" w:rsidP="00136D6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防災教育</w:t>
            </w:r>
            <w:r w:rsidRPr="00C058DB">
              <w:rPr>
                <w:rFonts w:eastAsia="標楷體"/>
                <w:sz w:val="20"/>
                <w:szCs w:val="20"/>
              </w:rPr>
              <w:t>-(</w:t>
            </w:r>
            <w:r w:rsidRPr="00C058DB">
              <w:rPr>
                <w:rFonts w:eastAsia="標楷體"/>
                <w:sz w:val="20"/>
                <w:szCs w:val="20"/>
              </w:rPr>
              <w:t>防</w:t>
            </w:r>
            <w:r w:rsidRPr="00C058DB">
              <w:rPr>
                <w:rFonts w:eastAsia="標楷體"/>
                <w:sz w:val="20"/>
                <w:szCs w:val="20"/>
              </w:rPr>
              <w:t>J2)-1</w:t>
            </w:r>
          </w:p>
          <w:p w14:paraId="4CEE4A6D" w14:textId="77777777" w:rsidR="00136D62" w:rsidRPr="00C058DB" w:rsidRDefault="00136D62" w:rsidP="00136D6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p w14:paraId="1758FDA7" w14:textId="6CAA1DF3" w:rsidR="00136D62" w:rsidRPr="005601AE" w:rsidRDefault="00136D62" w:rsidP="00136D62">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554BD1C3" w14:textId="77777777" w:rsidR="00136D62" w:rsidRPr="00AD43BF" w:rsidRDefault="00136D62" w:rsidP="00136D6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8BB01A0" w14:textId="77777777" w:rsidR="00136D62" w:rsidRPr="00AD43BF" w:rsidRDefault="00136D62" w:rsidP="00136D6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193A4486" w14:textId="77777777" w:rsidR="00136D62" w:rsidRPr="00AD43BF" w:rsidRDefault="00136D62" w:rsidP="00136D6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41933E59" w14:textId="6B6383A5" w:rsidR="00136D62" w:rsidRPr="00931AA0" w:rsidRDefault="00136D62" w:rsidP="00136D62">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63BE4F45" w14:textId="77777777" w:rsidR="00136D62" w:rsidRPr="000865D9" w:rsidRDefault="00136D62" w:rsidP="00136D62">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16F3ED80" w14:textId="77777777" w:rsidR="00136D62" w:rsidRPr="000865D9" w:rsidRDefault="00136D62" w:rsidP="00136D62">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48359D62" w14:textId="7A0277A0" w:rsidR="00136D62" w:rsidRPr="000865D9" w:rsidRDefault="00136D62" w:rsidP="00136D62">
            <w:pPr>
              <w:jc w:val="both"/>
              <w:rPr>
                <w:rFonts w:ascii="標楷體" w:eastAsia="標楷體" w:hAnsi="標楷體" w:cs="標楷體"/>
                <w:color w:val="000000" w:themeColor="text1"/>
              </w:rPr>
            </w:pPr>
          </w:p>
        </w:tc>
      </w:tr>
      <w:tr w:rsidR="000249B2" w:rsidRPr="000865D9" w14:paraId="350D3500" w14:textId="77777777" w:rsidTr="0022497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0249B2" w:rsidRDefault="000249B2" w:rsidP="000249B2">
            <w:pPr>
              <w:jc w:val="center"/>
              <w:rPr>
                <w:rFonts w:ascii="標楷體" w:eastAsia="標楷體" w:hAnsi="標楷體" w:cs="標楷體"/>
              </w:rPr>
            </w:pPr>
            <w:r>
              <w:rPr>
                <w:rFonts w:ascii="標楷體" w:eastAsia="標楷體" w:hAnsi="標楷體" w:cs="標楷體" w:hint="eastAsia"/>
              </w:rPr>
              <w:t>第6週</w:t>
            </w:r>
          </w:p>
          <w:p w14:paraId="74A98864" w14:textId="1E3F0B45" w:rsidR="000249B2" w:rsidRDefault="000249B2" w:rsidP="000249B2">
            <w:pPr>
              <w:jc w:val="center"/>
              <w:rPr>
                <w:rFonts w:ascii="標楷體" w:eastAsia="標楷體" w:hAnsi="標楷體" w:cs="標楷體"/>
              </w:rPr>
            </w:pPr>
            <w:r>
              <w:rPr>
                <w:rFonts w:ascii="標楷體" w:eastAsia="標楷體" w:hAnsi="標楷體" w:cs="標楷體" w:hint="eastAsia"/>
              </w:rPr>
              <w:t>03/16-03/20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1FCC3" w14:textId="77777777" w:rsidR="000249B2" w:rsidRPr="00C058DB" w:rsidRDefault="000249B2" w:rsidP="000249B2">
            <w:pPr>
              <w:jc w:val="both"/>
              <w:rPr>
                <w:rFonts w:ascii="標楷體" w:eastAsia="標楷體" w:hAnsi="標楷體" w:cs="標楷體"/>
              </w:rPr>
            </w:pPr>
            <w:r w:rsidRPr="00C058DB">
              <w:rPr>
                <w:rFonts w:eastAsia="標楷體"/>
              </w:rPr>
              <w:t>視覺藝術</w:t>
            </w:r>
          </w:p>
          <w:p w14:paraId="26E266A1" w14:textId="2A3A9876" w:rsidR="000249B2" w:rsidRDefault="000249B2" w:rsidP="000249B2">
            <w:pPr>
              <w:jc w:val="center"/>
              <w:rPr>
                <w:rFonts w:ascii="標楷體" w:eastAsia="標楷體" w:hAnsi="標楷體" w:cs="標楷體"/>
              </w:rPr>
            </w:pPr>
            <w:r w:rsidRPr="00C058DB">
              <w:rPr>
                <w:rFonts w:eastAsia="標楷體"/>
              </w:rPr>
              <w:t>第二課藝版藝眼</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B59E" w14:textId="77777777" w:rsidR="000249B2" w:rsidRDefault="000249B2" w:rsidP="000249B2">
            <w:pPr>
              <w:jc w:val="both"/>
              <w:rPr>
                <w:rFonts w:ascii="標楷體" w:eastAsia="標楷體" w:hAnsi="標楷體" w:cs="標楷體"/>
              </w:rPr>
            </w:pPr>
            <w:r>
              <w:rPr>
                <w:rFonts w:eastAsia="標楷體"/>
              </w:rPr>
              <w:t>藝</w:t>
            </w:r>
            <w:r>
              <w:rPr>
                <w:rFonts w:eastAsia="標楷體"/>
              </w:rPr>
              <w:t xml:space="preserve">-J-A2 </w:t>
            </w:r>
            <w:r w:rsidRPr="00C058DB">
              <w:rPr>
                <w:rFonts w:eastAsia="標楷體"/>
              </w:rPr>
              <w:t>嘗試設計思考，探索藝術實踐解決問題的途徑。</w:t>
            </w:r>
          </w:p>
          <w:p w14:paraId="4DFF4491" w14:textId="77777777" w:rsidR="000249B2" w:rsidRDefault="000249B2" w:rsidP="000249B2">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w:t>
            </w:r>
            <w:r>
              <w:rPr>
                <w:rFonts w:eastAsia="標楷體"/>
              </w:rPr>
              <w:lastRenderedPageBreak/>
              <w:t>號，以表達觀點與風格。</w:t>
            </w:r>
          </w:p>
          <w:p w14:paraId="54F6442B" w14:textId="77777777" w:rsidR="000249B2" w:rsidRDefault="000249B2" w:rsidP="000249B2">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56880388" w14:textId="06A20921" w:rsidR="000249B2" w:rsidRDefault="000249B2" w:rsidP="000249B2">
            <w:pPr>
              <w:jc w:val="center"/>
              <w:rPr>
                <w:rFonts w:ascii="標楷體" w:eastAsia="標楷體" w:hAnsi="標楷體" w:cs="標楷體"/>
              </w:rPr>
            </w:pPr>
            <w:r>
              <w:rPr>
                <w:rFonts w:eastAsia="標楷體"/>
              </w:rPr>
              <w:t>藝</w:t>
            </w:r>
            <w:r>
              <w:rPr>
                <w:rFonts w:eastAsia="標楷體"/>
              </w:rPr>
              <w:t xml:space="preserve">-J-C1 </w:t>
            </w:r>
            <w:r w:rsidRPr="00C058DB">
              <w:rPr>
                <w:rFonts w:eastAsia="標楷體"/>
              </w:rPr>
              <w:t>探討藝術活動中社會議題的意義。</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4F2DC" w14:textId="77777777" w:rsidR="000249B2" w:rsidRDefault="000249B2" w:rsidP="000249B2">
            <w:pPr>
              <w:jc w:val="both"/>
              <w:rPr>
                <w:rFonts w:ascii="標楷體" w:eastAsia="標楷體" w:hAnsi="標楷體" w:cs="標楷體"/>
              </w:rPr>
            </w:pPr>
            <w:r>
              <w:rPr>
                <w:rFonts w:eastAsia="標楷體"/>
              </w:rPr>
              <w:lastRenderedPageBreak/>
              <w:t>視</w:t>
            </w:r>
            <w:r>
              <w:rPr>
                <w:rFonts w:eastAsia="標楷體"/>
              </w:rPr>
              <w:t xml:space="preserve">E-Ⅳ-2 </w:t>
            </w:r>
            <w:r>
              <w:rPr>
                <w:rFonts w:eastAsia="標楷體"/>
              </w:rPr>
              <w:t>平面、立體及複合媒材的表現技法。</w:t>
            </w:r>
          </w:p>
          <w:p w14:paraId="1D259A6C"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46A1D310" w14:textId="77777777" w:rsidR="000249B2" w:rsidRDefault="000249B2" w:rsidP="000249B2">
            <w:pPr>
              <w:jc w:val="both"/>
              <w:rPr>
                <w:rFonts w:ascii="標楷體" w:eastAsia="標楷體" w:hAnsi="標楷體" w:cs="標楷體"/>
              </w:rPr>
            </w:pPr>
            <w:r>
              <w:rPr>
                <w:rFonts w:eastAsia="標楷體"/>
              </w:rPr>
              <w:lastRenderedPageBreak/>
              <w:t>視</w:t>
            </w:r>
            <w:r>
              <w:rPr>
                <w:rFonts w:eastAsia="標楷體"/>
              </w:rPr>
              <w:t xml:space="preserve">A-Ⅳ-2 </w:t>
            </w:r>
            <w:r>
              <w:rPr>
                <w:rFonts w:eastAsia="標楷體"/>
              </w:rPr>
              <w:t>傳統藝術、當代藝術、視覺文化。</w:t>
            </w:r>
          </w:p>
          <w:p w14:paraId="3AFC5877" w14:textId="492ADEA2" w:rsidR="000249B2" w:rsidRDefault="000249B2" w:rsidP="000249B2">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D42E" w14:textId="77777777" w:rsidR="000249B2" w:rsidRDefault="000249B2" w:rsidP="000249B2">
            <w:pPr>
              <w:jc w:val="both"/>
              <w:rPr>
                <w:rFonts w:ascii="標楷體" w:eastAsia="標楷體" w:hAnsi="標楷體" w:cs="標楷體"/>
              </w:rPr>
            </w:pPr>
            <w:r>
              <w:rPr>
                <w:rFonts w:eastAsia="標楷體"/>
              </w:rPr>
              <w:lastRenderedPageBreak/>
              <w:t>視</w:t>
            </w:r>
            <w:r>
              <w:rPr>
                <w:rFonts w:eastAsia="標楷體"/>
              </w:rPr>
              <w:t xml:space="preserve">1-Ⅳ-4 </w:t>
            </w:r>
            <w:r w:rsidRPr="00C058DB">
              <w:rPr>
                <w:rFonts w:eastAsia="標楷體"/>
              </w:rPr>
              <w:t>能透過議題創作，表達對生活環境及社會文化的理解。</w:t>
            </w:r>
          </w:p>
          <w:p w14:paraId="36F7AEB2"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w:t>
            </w:r>
            <w:r>
              <w:rPr>
                <w:rFonts w:eastAsia="標楷體"/>
              </w:rPr>
              <w:lastRenderedPageBreak/>
              <w:t>並接受多元的觀點。</w:t>
            </w:r>
          </w:p>
          <w:p w14:paraId="56F5AF2A"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2A4DC98F"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2-Ⅳ-3 </w:t>
            </w:r>
            <w:r w:rsidRPr="00C058DB">
              <w:rPr>
                <w:rFonts w:eastAsia="標楷體"/>
              </w:rPr>
              <w:t>能理解藝術產物的功能與價值，以拓展多元視野。</w:t>
            </w:r>
          </w:p>
          <w:p w14:paraId="7DDAA1D2" w14:textId="053A2AA0" w:rsidR="000249B2" w:rsidRDefault="000249B2" w:rsidP="000249B2">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1EE08" w14:textId="77777777" w:rsidR="000249B2" w:rsidRPr="00C058DB" w:rsidRDefault="000249B2" w:rsidP="000249B2">
            <w:pPr>
              <w:jc w:val="both"/>
              <w:rPr>
                <w:rFonts w:ascii="標楷體" w:eastAsia="標楷體" w:hAnsi="標楷體" w:cs="標楷體"/>
              </w:rPr>
            </w:pPr>
            <w:r w:rsidRPr="00C058DB">
              <w:rPr>
                <w:rFonts w:eastAsia="標楷體"/>
              </w:rPr>
              <w:lastRenderedPageBreak/>
              <w:t>1.</w:t>
            </w:r>
            <w:r w:rsidRPr="00C058DB">
              <w:rPr>
                <w:rFonts w:eastAsia="標楷體"/>
              </w:rPr>
              <w:t>教師評量</w:t>
            </w:r>
          </w:p>
          <w:p w14:paraId="4A955B55" w14:textId="77777777" w:rsidR="000249B2" w:rsidRPr="00C058DB" w:rsidRDefault="000249B2" w:rsidP="000249B2">
            <w:pPr>
              <w:jc w:val="both"/>
              <w:rPr>
                <w:rFonts w:ascii="標楷體" w:eastAsia="標楷體" w:hAnsi="標楷體" w:cs="標楷體"/>
              </w:rPr>
            </w:pPr>
            <w:r w:rsidRPr="00C058DB">
              <w:rPr>
                <w:rFonts w:eastAsia="標楷體"/>
              </w:rPr>
              <w:t>2.</w:t>
            </w:r>
            <w:r w:rsidRPr="00C058DB">
              <w:rPr>
                <w:rFonts w:eastAsia="標楷體"/>
              </w:rPr>
              <w:t>態度評量</w:t>
            </w:r>
          </w:p>
          <w:p w14:paraId="5EDDAF15" w14:textId="77777777" w:rsidR="000249B2" w:rsidRPr="00C058DB" w:rsidRDefault="000249B2" w:rsidP="000249B2">
            <w:pPr>
              <w:jc w:val="both"/>
              <w:rPr>
                <w:rFonts w:ascii="標楷體" w:eastAsia="標楷體" w:hAnsi="標楷體" w:cs="標楷體"/>
              </w:rPr>
            </w:pPr>
            <w:r w:rsidRPr="00C058DB">
              <w:rPr>
                <w:rFonts w:eastAsia="標楷體"/>
              </w:rPr>
              <w:t>3.</w:t>
            </w:r>
            <w:r w:rsidRPr="00C058DB">
              <w:rPr>
                <w:rFonts w:eastAsia="標楷體"/>
              </w:rPr>
              <w:t>實作評量</w:t>
            </w:r>
          </w:p>
          <w:p w14:paraId="477EF843" w14:textId="7992A559" w:rsidR="000249B2" w:rsidRDefault="000249B2" w:rsidP="000249B2">
            <w:pPr>
              <w:jc w:val="center"/>
              <w:rPr>
                <w:rFonts w:ascii="標楷體" w:eastAsia="標楷體" w:hAnsi="標楷體" w:cs="標楷體"/>
              </w:rPr>
            </w:pPr>
            <w:r w:rsidRPr="00C058DB">
              <w:rPr>
                <w:rFonts w:eastAsia="標楷體"/>
              </w:rPr>
              <w:t>4.</w:t>
            </w:r>
            <w:r w:rsidRPr="00C058DB">
              <w:rPr>
                <w:rFonts w:eastAsia="標楷體"/>
              </w:rPr>
              <w:t>討論評量</w:t>
            </w:r>
          </w:p>
        </w:tc>
        <w:tc>
          <w:tcPr>
            <w:tcW w:w="979" w:type="pct"/>
            <w:tcBorders>
              <w:top w:val="single" w:sz="4" w:space="0" w:color="000000"/>
              <w:left w:val="single" w:sz="4" w:space="0" w:color="000000"/>
              <w:bottom w:val="single" w:sz="4" w:space="0" w:color="000000"/>
              <w:right w:val="single" w:sz="4" w:space="0" w:color="000000"/>
            </w:tcBorders>
          </w:tcPr>
          <w:p w14:paraId="09DE36AE"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2CE461B1"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-1</w:t>
            </w:r>
          </w:p>
          <w:p w14:paraId="50848AC8"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J11)-1</w:t>
            </w:r>
          </w:p>
          <w:p w14:paraId="07CCFF70"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w:t>
            </w:r>
            <w:r w:rsidRPr="00C058DB">
              <w:rPr>
                <w:rFonts w:eastAsia="標楷體"/>
                <w:sz w:val="20"/>
                <w:szCs w:val="20"/>
              </w:rPr>
              <w:t>海</w:t>
            </w:r>
            <w:r w:rsidRPr="00C058DB">
              <w:rPr>
                <w:rFonts w:eastAsia="標楷體"/>
                <w:sz w:val="20"/>
                <w:szCs w:val="20"/>
              </w:rPr>
              <w:t>J10)-1</w:t>
            </w:r>
          </w:p>
          <w:p w14:paraId="6D070FA8" w14:textId="5E702AED" w:rsidR="000249B2" w:rsidRPr="005601AE" w:rsidRDefault="000249B2" w:rsidP="000249B2">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w:t>
            </w:r>
            <w:r w:rsidRPr="00C058DB">
              <w:rPr>
                <w:rFonts w:eastAsia="標楷體"/>
                <w:sz w:val="20"/>
                <w:szCs w:val="20"/>
              </w:rPr>
              <w:t>海</w:t>
            </w:r>
            <w:r w:rsidRPr="00C058DB">
              <w:rPr>
                <w:rFonts w:eastAsia="標楷體"/>
                <w:sz w:val="20"/>
                <w:szCs w:val="20"/>
              </w:rPr>
              <w:t>J18)-1</w:t>
            </w:r>
          </w:p>
        </w:tc>
        <w:tc>
          <w:tcPr>
            <w:tcW w:w="756" w:type="pct"/>
            <w:tcBorders>
              <w:top w:val="single" w:sz="4" w:space="0" w:color="000000"/>
              <w:left w:val="single" w:sz="4" w:space="0" w:color="000000"/>
              <w:bottom w:val="single" w:sz="4" w:space="0" w:color="000000"/>
              <w:right w:val="single" w:sz="4" w:space="0" w:color="000000"/>
            </w:tcBorders>
          </w:tcPr>
          <w:p w14:paraId="102BABA1"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7663F7AE"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7421D740"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772641F8" w14:textId="514BBAFE" w:rsidR="000249B2" w:rsidRPr="00931AA0" w:rsidRDefault="000249B2" w:rsidP="000249B2">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61518F24" w14:textId="77777777" w:rsidR="000249B2" w:rsidRPr="000865D9" w:rsidRDefault="000249B2" w:rsidP="000249B2">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10ED555D" w14:textId="77777777" w:rsidR="000249B2" w:rsidRPr="000865D9" w:rsidRDefault="000249B2" w:rsidP="000249B2">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38A1DFA3" w14:textId="7BF078DE" w:rsidR="000249B2" w:rsidRPr="000865D9" w:rsidRDefault="000249B2" w:rsidP="000249B2">
            <w:pPr>
              <w:jc w:val="both"/>
              <w:rPr>
                <w:rFonts w:ascii="標楷體" w:eastAsia="標楷體" w:hAnsi="標楷體" w:cs="標楷體"/>
                <w:color w:val="000000" w:themeColor="text1"/>
              </w:rPr>
            </w:pPr>
            <w:r w:rsidRPr="00C058DB">
              <w:rPr>
                <w:rFonts w:eastAsia="標楷體"/>
                <w:color w:val="000000" w:themeColor="text1"/>
                <w:sz w:val="20"/>
                <w:szCs w:val="20"/>
              </w:rPr>
              <w:t>家政</w:t>
            </w:r>
          </w:p>
        </w:tc>
      </w:tr>
      <w:tr w:rsidR="000249B2" w:rsidRPr="000865D9" w14:paraId="56A8D134" w14:textId="77777777" w:rsidTr="0068280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0249B2" w:rsidRDefault="000249B2" w:rsidP="000249B2">
            <w:pPr>
              <w:jc w:val="center"/>
              <w:rPr>
                <w:rFonts w:ascii="標楷體" w:eastAsia="標楷體" w:hAnsi="標楷體" w:cs="標楷體"/>
              </w:rPr>
            </w:pPr>
            <w:r>
              <w:rPr>
                <w:rFonts w:ascii="標楷體" w:eastAsia="標楷體" w:hAnsi="標楷體" w:cs="標楷體" w:hint="eastAsia"/>
              </w:rPr>
              <w:t>第7週</w:t>
            </w:r>
          </w:p>
          <w:p w14:paraId="7EAEE357" w14:textId="77777777" w:rsidR="000249B2" w:rsidRDefault="000249B2" w:rsidP="000249B2">
            <w:pPr>
              <w:jc w:val="center"/>
              <w:rPr>
                <w:rFonts w:ascii="標楷體" w:eastAsia="標楷體" w:hAnsi="標楷體" w:cs="標楷體"/>
              </w:rPr>
            </w:pPr>
            <w:r>
              <w:rPr>
                <w:rFonts w:ascii="標楷體" w:eastAsia="標楷體" w:hAnsi="標楷體" w:cs="標楷體" w:hint="eastAsia"/>
              </w:rPr>
              <w:t>03/23-03/27</w:t>
            </w:r>
          </w:p>
          <w:p w14:paraId="56B71119" w14:textId="16547712" w:rsidR="000249B2" w:rsidRDefault="000249B2" w:rsidP="000249B2">
            <w:pPr>
              <w:jc w:val="center"/>
              <w:rPr>
                <w:rFonts w:ascii="標楷體" w:eastAsia="標楷體" w:hAnsi="標楷體" w:cs="標楷體"/>
              </w:rPr>
            </w:pPr>
            <w:r>
              <w:rPr>
                <w:rFonts w:ascii="標楷體" w:eastAsia="標楷體" w:hAnsi="標楷體" w:cs="標楷體" w:hint="eastAsia"/>
              </w:rPr>
              <w:t>第一次定期評量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4FA0D" w14:textId="77777777" w:rsidR="000249B2" w:rsidRPr="00C058DB" w:rsidRDefault="000249B2" w:rsidP="000249B2">
            <w:pPr>
              <w:jc w:val="both"/>
              <w:rPr>
                <w:rFonts w:ascii="標楷體" w:eastAsia="標楷體" w:hAnsi="標楷體" w:cs="標楷體"/>
              </w:rPr>
            </w:pPr>
            <w:r w:rsidRPr="00C058DB">
              <w:rPr>
                <w:rFonts w:eastAsia="標楷體"/>
              </w:rPr>
              <w:t>視覺藝術</w:t>
            </w:r>
          </w:p>
          <w:p w14:paraId="4817CC97" w14:textId="19798D68" w:rsidR="000249B2" w:rsidRDefault="000249B2" w:rsidP="000249B2">
            <w:pPr>
              <w:jc w:val="center"/>
              <w:rPr>
                <w:rFonts w:ascii="標楷體" w:eastAsia="標楷體" w:hAnsi="標楷體" w:cs="標楷體"/>
              </w:rPr>
            </w:pPr>
            <w:r w:rsidRPr="00C058DB">
              <w:rPr>
                <w:rFonts w:eastAsia="標楷體"/>
              </w:rPr>
              <w:t>第二課藝版藝眼</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28999" w14:textId="77777777" w:rsidR="000249B2" w:rsidRDefault="000249B2" w:rsidP="000249B2">
            <w:pPr>
              <w:jc w:val="both"/>
              <w:rPr>
                <w:rFonts w:ascii="標楷體" w:eastAsia="標楷體" w:hAnsi="標楷體" w:cs="標楷體"/>
              </w:rPr>
            </w:pPr>
            <w:r>
              <w:rPr>
                <w:rFonts w:eastAsia="標楷體"/>
              </w:rPr>
              <w:t>藝</w:t>
            </w:r>
            <w:r>
              <w:rPr>
                <w:rFonts w:eastAsia="標楷體"/>
              </w:rPr>
              <w:t xml:space="preserve">-J-A2 </w:t>
            </w:r>
            <w:r w:rsidRPr="00C058DB">
              <w:rPr>
                <w:rFonts w:eastAsia="標楷體"/>
              </w:rPr>
              <w:t>嘗試設計思考，探索藝術實踐解決問題的途徑。</w:t>
            </w:r>
          </w:p>
          <w:p w14:paraId="18D5A2FA" w14:textId="77777777" w:rsidR="000249B2" w:rsidRDefault="000249B2" w:rsidP="000249B2">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56DA15FA" w14:textId="77777777" w:rsidR="000249B2" w:rsidRDefault="000249B2" w:rsidP="000249B2">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w:t>
            </w:r>
            <w:r>
              <w:rPr>
                <w:rFonts w:eastAsia="標楷體"/>
              </w:rPr>
              <w:lastRenderedPageBreak/>
              <w:t>展現美感意識。</w:t>
            </w:r>
          </w:p>
          <w:p w14:paraId="541094E5" w14:textId="078A0AC4" w:rsidR="000249B2" w:rsidRDefault="000249B2" w:rsidP="000249B2">
            <w:pPr>
              <w:jc w:val="center"/>
              <w:rPr>
                <w:rFonts w:ascii="標楷體" w:eastAsia="標楷體" w:hAnsi="標楷體" w:cs="標楷體"/>
              </w:rPr>
            </w:pPr>
            <w:r>
              <w:rPr>
                <w:rFonts w:eastAsia="標楷體"/>
              </w:rPr>
              <w:t>藝</w:t>
            </w:r>
            <w:r>
              <w:rPr>
                <w:rFonts w:eastAsia="標楷體"/>
              </w:rPr>
              <w:t xml:space="preserve">-J-C1 </w:t>
            </w:r>
            <w:r w:rsidRPr="00C058DB">
              <w:rPr>
                <w:rFonts w:eastAsia="標楷體"/>
              </w:rPr>
              <w:t>探討藝術活動中社會議題的意義。</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A6BE" w14:textId="77777777" w:rsidR="000249B2" w:rsidRDefault="000249B2" w:rsidP="000249B2">
            <w:pPr>
              <w:jc w:val="both"/>
              <w:rPr>
                <w:rFonts w:ascii="標楷體" w:eastAsia="標楷體" w:hAnsi="標楷體" w:cs="標楷體"/>
              </w:rPr>
            </w:pPr>
            <w:r>
              <w:rPr>
                <w:rFonts w:eastAsia="標楷體"/>
              </w:rPr>
              <w:lastRenderedPageBreak/>
              <w:t>視</w:t>
            </w:r>
            <w:r>
              <w:rPr>
                <w:rFonts w:eastAsia="標楷體"/>
              </w:rPr>
              <w:t xml:space="preserve">E-Ⅳ-2 </w:t>
            </w:r>
            <w:r>
              <w:rPr>
                <w:rFonts w:eastAsia="標楷體"/>
              </w:rPr>
              <w:t>平面、立體及複合媒材的表現技法。</w:t>
            </w:r>
          </w:p>
          <w:p w14:paraId="00C8A0F1"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2BD2EFD4"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1B2CFF71" w14:textId="56476D49" w:rsidR="000249B2" w:rsidRDefault="000249B2" w:rsidP="000249B2">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863A0"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1-Ⅳ-4 </w:t>
            </w:r>
            <w:r w:rsidRPr="00C058DB">
              <w:rPr>
                <w:rFonts w:eastAsia="標楷體"/>
              </w:rPr>
              <w:t>能透過議題創作，表達對生活環境及社會文化的理解。</w:t>
            </w:r>
          </w:p>
          <w:p w14:paraId="4752A1AE"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48115EA9"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5D695A0D"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2-Ⅳ-3 </w:t>
            </w:r>
            <w:r w:rsidRPr="00C058DB">
              <w:rPr>
                <w:rFonts w:eastAsia="標楷體"/>
              </w:rPr>
              <w:t>能理解藝術產物的功能與價值，</w:t>
            </w:r>
            <w:r w:rsidRPr="00C058DB">
              <w:rPr>
                <w:rFonts w:eastAsia="標楷體"/>
              </w:rPr>
              <w:lastRenderedPageBreak/>
              <w:t>以拓展多元視野。</w:t>
            </w:r>
          </w:p>
          <w:p w14:paraId="28505B42" w14:textId="2DB08AB4" w:rsidR="000249B2" w:rsidRDefault="000249B2" w:rsidP="000249B2">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5D708" w14:textId="77777777" w:rsidR="000249B2" w:rsidRPr="00C058DB" w:rsidRDefault="000249B2" w:rsidP="000249B2">
            <w:pPr>
              <w:jc w:val="both"/>
              <w:rPr>
                <w:rFonts w:ascii="標楷體" w:eastAsia="標楷體" w:hAnsi="標楷體" w:cs="標楷體"/>
              </w:rPr>
            </w:pPr>
            <w:r w:rsidRPr="00C058DB">
              <w:rPr>
                <w:rFonts w:eastAsia="標楷體"/>
              </w:rPr>
              <w:lastRenderedPageBreak/>
              <w:t>1.</w:t>
            </w:r>
            <w:r w:rsidRPr="00C058DB">
              <w:rPr>
                <w:rFonts w:eastAsia="標楷體"/>
              </w:rPr>
              <w:t>教師評量</w:t>
            </w:r>
          </w:p>
          <w:p w14:paraId="08D73E3A" w14:textId="77777777" w:rsidR="000249B2" w:rsidRPr="00C058DB" w:rsidRDefault="000249B2" w:rsidP="000249B2">
            <w:pPr>
              <w:jc w:val="both"/>
              <w:rPr>
                <w:rFonts w:ascii="標楷體" w:eastAsia="標楷體" w:hAnsi="標楷體" w:cs="標楷體"/>
              </w:rPr>
            </w:pPr>
            <w:r w:rsidRPr="00C058DB">
              <w:rPr>
                <w:rFonts w:eastAsia="標楷體"/>
              </w:rPr>
              <w:t>2.</w:t>
            </w:r>
            <w:r w:rsidRPr="00C058DB">
              <w:rPr>
                <w:rFonts w:eastAsia="標楷體"/>
              </w:rPr>
              <w:t>態度評量</w:t>
            </w:r>
          </w:p>
          <w:p w14:paraId="447AF543" w14:textId="77777777" w:rsidR="000249B2" w:rsidRPr="00C058DB" w:rsidRDefault="000249B2" w:rsidP="000249B2">
            <w:pPr>
              <w:jc w:val="both"/>
              <w:rPr>
                <w:rFonts w:ascii="標楷體" w:eastAsia="標楷體" w:hAnsi="標楷體" w:cs="標楷體"/>
              </w:rPr>
            </w:pPr>
            <w:r w:rsidRPr="00C058DB">
              <w:rPr>
                <w:rFonts w:eastAsia="標楷體"/>
              </w:rPr>
              <w:t>3.</w:t>
            </w:r>
            <w:r w:rsidRPr="00C058DB">
              <w:rPr>
                <w:rFonts w:eastAsia="標楷體"/>
              </w:rPr>
              <w:t>實作評量</w:t>
            </w:r>
          </w:p>
          <w:p w14:paraId="2DC9B836" w14:textId="3C1FDC0A" w:rsidR="000249B2" w:rsidRDefault="000249B2" w:rsidP="000249B2">
            <w:pPr>
              <w:jc w:val="center"/>
              <w:rPr>
                <w:rFonts w:ascii="標楷體" w:eastAsia="標楷體" w:hAnsi="標楷體" w:cs="標楷體"/>
              </w:rPr>
            </w:pPr>
            <w:r w:rsidRPr="00C058DB">
              <w:rPr>
                <w:rFonts w:eastAsia="標楷體"/>
              </w:rPr>
              <w:t>4.</w:t>
            </w:r>
            <w:r w:rsidRPr="00C058DB">
              <w:rPr>
                <w:rFonts w:eastAsia="標楷體"/>
              </w:rPr>
              <w:t>討論評量</w:t>
            </w:r>
          </w:p>
        </w:tc>
        <w:tc>
          <w:tcPr>
            <w:tcW w:w="979" w:type="pct"/>
            <w:tcBorders>
              <w:top w:val="single" w:sz="4" w:space="0" w:color="000000"/>
              <w:left w:val="single" w:sz="4" w:space="0" w:color="000000"/>
              <w:bottom w:val="single" w:sz="4" w:space="0" w:color="000000"/>
              <w:right w:val="single" w:sz="4" w:space="0" w:color="000000"/>
            </w:tcBorders>
          </w:tcPr>
          <w:p w14:paraId="2D493729"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6CD5FD54"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-1</w:t>
            </w:r>
          </w:p>
          <w:p w14:paraId="68646CC2"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J11)-1</w:t>
            </w:r>
          </w:p>
          <w:p w14:paraId="6FAD4862"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w:t>
            </w:r>
            <w:r w:rsidRPr="00C058DB">
              <w:rPr>
                <w:rFonts w:eastAsia="標楷體"/>
                <w:sz w:val="20"/>
                <w:szCs w:val="20"/>
              </w:rPr>
              <w:t>海</w:t>
            </w:r>
            <w:r w:rsidRPr="00C058DB">
              <w:rPr>
                <w:rFonts w:eastAsia="標楷體"/>
                <w:sz w:val="20"/>
                <w:szCs w:val="20"/>
              </w:rPr>
              <w:t>J10)-1</w:t>
            </w:r>
          </w:p>
          <w:p w14:paraId="2EACC32A" w14:textId="65BEC5BF" w:rsidR="000249B2" w:rsidRPr="005601AE" w:rsidRDefault="000249B2" w:rsidP="000249B2">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w:t>
            </w:r>
            <w:r w:rsidRPr="00C058DB">
              <w:rPr>
                <w:rFonts w:eastAsia="標楷體"/>
                <w:sz w:val="20"/>
                <w:szCs w:val="20"/>
              </w:rPr>
              <w:t>海</w:t>
            </w:r>
            <w:r w:rsidRPr="00C058DB">
              <w:rPr>
                <w:rFonts w:eastAsia="標楷體"/>
                <w:sz w:val="20"/>
                <w:szCs w:val="20"/>
              </w:rPr>
              <w:t>J18)-1</w:t>
            </w:r>
          </w:p>
        </w:tc>
        <w:tc>
          <w:tcPr>
            <w:tcW w:w="756" w:type="pct"/>
            <w:tcBorders>
              <w:top w:val="single" w:sz="4" w:space="0" w:color="000000"/>
              <w:left w:val="single" w:sz="4" w:space="0" w:color="000000"/>
              <w:bottom w:val="single" w:sz="4" w:space="0" w:color="000000"/>
              <w:right w:val="single" w:sz="4" w:space="0" w:color="000000"/>
            </w:tcBorders>
          </w:tcPr>
          <w:p w14:paraId="62B50AD3"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66D23B5"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33FFB58A"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74CC2F38" w14:textId="73E4405A" w:rsidR="000249B2" w:rsidRPr="00931AA0" w:rsidRDefault="000249B2" w:rsidP="000249B2">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1685B901" w14:textId="77777777" w:rsidR="000249B2" w:rsidRPr="000865D9" w:rsidRDefault="000249B2" w:rsidP="000249B2">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23171C07" w14:textId="77777777" w:rsidR="000249B2" w:rsidRPr="000865D9" w:rsidRDefault="000249B2" w:rsidP="000249B2">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215BB7D9" w14:textId="489B0904" w:rsidR="000249B2" w:rsidRPr="000865D9" w:rsidRDefault="000249B2" w:rsidP="000249B2">
            <w:pPr>
              <w:jc w:val="both"/>
              <w:rPr>
                <w:rFonts w:ascii="標楷體" w:eastAsia="標楷體" w:hAnsi="標楷體" w:cs="標楷體"/>
                <w:color w:val="000000" w:themeColor="text1"/>
              </w:rPr>
            </w:pPr>
            <w:r w:rsidRPr="00C058DB">
              <w:rPr>
                <w:rFonts w:eastAsia="標楷體"/>
                <w:color w:val="000000" w:themeColor="text1"/>
                <w:sz w:val="20"/>
                <w:szCs w:val="20"/>
              </w:rPr>
              <w:t>家政</w:t>
            </w:r>
          </w:p>
        </w:tc>
      </w:tr>
      <w:tr w:rsidR="000249B2" w:rsidRPr="000865D9" w14:paraId="6CFD6BB9" w14:textId="77777777" w:rsidTr="00A276E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0249B2" w:rsidRDefault="000249B2" w:rsidP="000249B2">
            <w:pPr>
              <w:jc w:val="center"/>
              <w:rPr>
                <w:rFonts w:ascii="標楷體" w:eastAsia="標楷體" w:hAnsi="標楷體" w:cs="標楷體"/>
              </w:rPr>
            </w:pPr>
            <w:r>
              <w:rPr>
                <w:rFonts w:ascii="標楷體" w:eastAsia="標楷體" w:hAnsi="標楷體" w:cs="標楷體" w:hint="eastAsia"/>
              </w:rPr>
              <w:t>第8週</w:t>
            </w:r>
          </w:p>
          <w:p w14:paraId="256E9BC6" w14:textId="7133B76A" w:rsidR="000249B2" w:rsidRDefault="000249B2" w:rsidP="000249B2">
            <w:pPr>
              <w:jc w:val="center"/>
              <w:rPr>
                <w:rFonts w:ascii="標楷體" w:eastAsia="標楷體" w:hAnsi="標楷體" w:cs="標楷體"/>
              </w:rPr>
            </w:pPr>
            <w:r>
              <w:rPr>
                <w:rFonts w:ascii="標楷體" w:eastAsia="標楷體" w:hAnsi="標楷體" w:cs="標楷體" w:hint="eastAsia"/>
              </w:rPr>
              <w:t>03/30-04/03</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FA082" w14:textId="77777777" w:rsidR="000249B2" w:rsidRPr="00C058DB" w:rsidRDefault="000249B2" w:rsidP="000249B2">
            <w:pPr>
              <w:jc w:val="both"/>
              <w:rPr>
                <w:rFonts w:ascii="標楷體" w:eastAsia="標楷體" w:hAnsi="標楷體" w:cs="標楷體"/>
              </w:rPr>
            </w:pPr>
            <w:r w:rsidRPr="00C058DB">
              <w:rPr>
                <w:rFonts w:eastAsia="標楷體"/>
              </w:rPr>
              <w:t>視覺藝術</w:t>
            </w:r>
          </w:p>
          <w:p w14:paraId="1F5AB347" w14:textId="65AD7E0E" w:rsidR="000249B2" w:rsidRDefault="000249B2" w:rsidP="000249B2">
            <w:pPr>
              <w:jc w:val="center"/>
              <w:rPr>
                <w:rFonts w:ascii="標楷體" w:eastAsia="標楷體" w:hAnsi="標楷體" w:cs="標楷體"/>
              </w:rPr>
            </w:pPr>
            <w:r w:rsidRPr="00C058DB">
              <w:rPr>
                <w:rFonts w:eastAsia="標楷體"/>
              </w:rPr>
              <w:t>第二課藝版藝眼</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9CF54" w14:textId="77777777" w:rsidR="000249B2" w:rsidRDefault="000249B2" w:rsidP="000249B2">
            <w:pPr>
              <w:jc w:val="both"/>
              <w:rPr>
                <w:rFonts w:ascii="標楷體" w:eastAsia="標楷體" w:hAnsi="標楷體" w:cs="標楷體"/>
              </w:rPr>
            </w:pPr>
            <w:r>
              <w:rPr>
                <w:rFonts w:eastAsia="標楷體"/>
              </w:rPr>
              <w:t>藝</w:t>
            </w:r>
            <w:r>
              <w:rPr>
                <w:rFonts w:eastAsia="標楷體"/>
              </w:rPr>
              <w:t xml:space="preserve">-J-A2 </w:t>
            </w:r>
            <w:r w:rsidRPr="00C058DB">
              <w:rPr>
                <w:rFonts w:eastAsia="標楷體"/>
              </w:rPr>
              <w:t>嘗試設計思考，探索藝術實踐解決問題的途徑。</w:t>
            </w:r>
          </w:p>
          <w:p w14:paraId="1823A71B" w14:textId="77777777" w:rsidR="000249B2" w:rsidRDefault="000249B2" w:rsidP="000249B2">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2ACE6544" w14:textId="77777777" w:rsidR="000249B2" w:rsidRDefault="000249B2" w:rsidP="000249B2">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759C750B" w14:textId="4B0FACDB" w:rsidR="000249B2" w:rsidRDefault="000249B2" w:rsidP="000249B2">
            <w:pPr>
              <w:jc w:val="center"/>
              <w:rPr>
                <w:rFonts w:ascii="標楷體" w:eastAsia="標楷體" w:hAnsi="標楷體" w:cs="標楷體"/>
              </w:rPr>
            </w:pPr>
            <w:r>
              <w:rPr>
                <w:rFonts w:eastAsia="標楷體"/>
              </w:rPr>
              <w:t>藝</w:t>
            </w:r>
            <w:r>
              <w:rPr>
                <w:rFonts w:eastAsia="標楷體"/>
              </w:rPr>
              <w:t xml:space="preserve">-J-C1 </w:t>
            </w:r>
            <w:r w:rsidRPr="00C058DB">
              <w:rPr>
                <w:rFonts w:eastAsia="標楷體"/>
              </w:rPr>
              <w:t>探討藝術活動中社會議題的意義。</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72E84"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E-Ⅳ-2 </w:t>
            </w:r>
            <w:r>
              <w:rPr>
                <w:rFonts w:eastAsia="標楷體"/>
              </w:rPr>
              <w:t>平面、立體及複合媒材的表現技法。</w:t>
            </w:r>
          </w:p>
          <w:p w14:paraId="18705971"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29241593"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0E43276D" w14:textId="685C73DA" w:rsidR="000249B2" w:rsidRDefault="000249B2" w:rsidP="000249B2">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6F07"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1-Ⅳ-4 </w:t>
            </w:r>
            <w:r w:rsidRPr="00C058DB">
              <w:rPr>
                <w:rFonts w:eastAsia="標楷體"/>
              </w:rPr>
              <w:t>能透過議題創作，表達對生活環境及社會文化的理解。</w:t>
            </w:r>
          </w:p>
          <w:p w14:paraId="40112A8C"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6D9A0FE1"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4A600E78"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2-Ⅳ-3 </w:t>
            </w:r>
            <w:r w:rsidRPr="00C058DB">
              <w:rPr>
                <w:rFonts w:eastAsia="標楷體"/>
              </w:rPr>
              <w:t>能理解藝術產物的功能與價值，以拓展多元視野。</w:t>
            </w:r>
          </w:p>
          <w:p w14:paraId="414C40F6" w14:textId="6217E271" w:rsidR="000249B2" w:rsidRDefault="000249B2" w:rsidP="000249B2">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E284" w14:textId="77777777" w:rsidR="000249B2" w:rsidRPr="00C058DB" w:rsidRDefault="000249B2" w:rsidP="000249B2">
            <w:pPr>
              <w:jc w:val="both"/>
              <w:rPr>
                <w:rFonts w:ascii="標楷體" w:eastAsia="標楷體" w:hAnsi="標楷體" w:cs="標楷體"/>
              </w:rPr>
            </w:pPr>
            <w:r w:rsidRPr="00C058DB">
              <w:rPr>
                <w:rFonts w:eastAsia="標楷體"/>
              </w:rPr>
              <w:t>1.</w:t>
            </w:r>
            <w:r w:rsidRPr="00C058DB">
              <w:rPr>
                <w:rFonts w:eastAsia="標楷體"/>
              </w:rPr>
              <w:t>教師評量</w:t>
            </w:r>
          </w:p>
          <w:p w14:paraId="253CB726" w14:textId="77777777" w:rsidR="000249B2" w:rsidRPr="00C058DB" w:rsidRDefault="000249B2" w:rsidP="000249B2">
            <w:pPr>
              <w:jc w:val="both"/>
              <w:rPr>
                <w:rFonts w:ascii="標楷體" w:eastAsia="標楷體" w:hAnsi="標楷體" w:cs="標楷體"/>
              </w:rPr>
            </w:pPr>
            <w:r w:rsidRPr="00C058DB">
              <w:rPr>
                <w:rFonts w:eastAsia="標楷體"/>
              </w:rPr>
              <w:t>2.</w:t>
            </w:r>
            <w:r w:rsidRPr="00C058DB">
              <w:rPr>
                <w:rFonts w:eastAsia="標楷體"/>
              </w:rPr>
              <w:t>態度評量</w:t>
            </w:r>
          </w:p>
          <w:p w14:paraId="254AF470" w14:textId="77777777" w:rsidR="000249B2" w:rsidRPr="00C058DB" w:rsidRDefault="000249B2" w:rsidP="000249B2">
            <w:pPr>
              <w:jc w:val="both"/>
              <w:rPr>
                <w:rFonts w:ascii="標楷體" w:eastAsia="標楷體" w:hAnsi="標楷體" w:cs="標楷體"/>
              </w:rPr>
            </w:pPr>
            <w:r w:rsidRPr="00C058DB">
              <w:rPr>
                <w:rFonts w:eastAsia="標楷體"/>
              </w:rPr>
              <w:t>3.</w:t>
            </w:r>
            <w:r w:rsidRPr="00C058DB">
              <w:rPr>
                <w:rFonts w:eastAsia="標楷體"/>
              </w:rPr>
              <w:t>實作評量</w:t>
            </w:r>
          </w:p>
          <w:p w14:paraId="2564F855" w14:textId="4790390A" w:rsidR="000249B2" w:rsidRDefault="000249B2" w:rsidP="000249B2">
            <w:pPr>
              <w:jc w:val="center"/>
              <w:rPr>
                <w:rFonts w:ascii="標楷體" w:eastAsia="標楷體" w:hAnsi="標楷體" w:cs="標楷體"/>
              </w:rPr>
            </w:pPr>
            <w:r w:rsidRPr="00C058DB">
              <w:rPr>
                <w:rFonts w:eastAsia="標楷體"/>
              </w:rPr>
              <w:t>4.</w:t>
            </w:r>
            <w:r w:rsidRPr="00C058DB">
              <w:rPr>
                <w:rFonts w:eastAsia="標楷體"/>
              </w:rPr>
              <w:t>討論評量</w:t>
            </w:r>
          </w:p>
        </w:tc>
        <w:tc>
          <w:tcPr>
            <w:tcW w:w="979" w:type="pct"/>
            <w:tcBorders>
              <w:top w:val="single" w:sz="4" w:space="0" w:color="000000"/>
              <w:left w:val="single" w:sz="4" w:space="0" w:color="000000"/>
              <w:bottom w:val="single" w:sz="4" w:space="0" w:color="000000"/>
              <w:right w:val="single" w:sz="4" w:space="0" w:color="000000"/>
            </w:tcBorders>
          </w:tcPr>
          <w:p w14:paraId="02E911FF"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4264238D"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-1</w:t>
            </w:r>
          </w:p>
          <w:p w14:paraId="16B4AFBE"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J11)-1</w:t>
            </w:r>
          </w:p>
          <w:p w14:paraId="2CC6DC7F"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w:t>
            </w:r>
            <w:r w:rsidRPr="00C058DB">
              <w:rPr>
                <w:rFonts w:eastAsia="標楷體"/>
                <w:sz w:val="20"/>
                <w:szCs w:val="20"/>
              </w:rPr>
              <w:t>海</w:t>
            </w:r>
            <w:r w:rsidRPr="00C058DB">
              <w:rPr>
                <w:rFonts w:eastAsia="標楷體"/>
                <w:sz w:val="20"/>
                <w:szCs w:val="20"/>
              </w:rPr>
              <w:t>J10)-1</w:t>
            </w:r>
          </w:p>
          <w:p w14:paraId="2D979BFD" w14:textId="6405D11F" w:rsidR="000249B2" w:rsidRPr="005601AE" w:rsidRDefault="000249B2" w:rsidP="000249B2">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w:t>
            </w:r>
            <w:r w:rsidRPr="00C058DB">
              <w:rPr>
                <w:rFonts w:eastAsia="標楷體"/>
                <w:sz w:val="20"/>
                <w:szCs w:val="20"/>
              </w:rPr>
              <w:t>海</w:t>
            </w:r>
            <w:r w:rsidRPr="00C058DB">
              <w:rPr>
                <w:rFonts w:eastAsia="標楷體"/>
                <w:sz w:val="20"/>
                <w:szCs w:val="20"/>
              </w:rPr>
              <w:t>J18)-1</w:t>
            </w:r>
          </w:p>
        </w:tc>
        <w:tc>
          <w:tcPr>
            <w:tcW w:w="756" w:type="pct"/>
            <w:tcBorders>
              <w:top w:val="single" w:sz="4" w:space="0" w:color="000000"/>
              <w:left w:val="single" w:sz="4" w:space="0" w:color="000000"/>
              <w:bottom w:val="single" w:sz="4" w:space="0" w:color="000000"/>
              <w:right w:val="single" w:sz="4" w:space="0" w:color="000000"/>
            </w:tcBorders>
          </w:tcPr>
          <w:p w14:paraId="4E347C0F"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4E883792"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5AC8B9FF"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5A63A8AB" w14:textId="6194634C" w:rsidR="000249B2" w:rsidRPr="00931AA0" w:rsidRDefault="000249B2" w:rsidP="000249B2">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14B23786" w14:textId="77777777" w:rsidR="000249B2" w:rsidRPr="000865D9" w:rsidRDefault="000249B2" w:rsidP="000249B2">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1408CC26" w14:textId="77777777" w:rsidR="000249B2" w:rsidRPr="000865D9" w:rsidRDefault="000249B2" w:rsidP="000249B2">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0ECF19A" w14:textId="308C97AF" w:rsidR="000249B2" w:rsidRPr="000865D9" w:rsidRDefault="000249B2" w:rsidP="000249B2">
            <w:pPr>
              <w:jc w:val="both"/>
              <w:rPr>
                <w:rFonts w:ascii="標楷體" w:eastAsia="標楷體" w:hAnsi="標楷體" w:cs="標楷體"/>
                <w:color w:val="000000" w:themeColor="text1"/>
              </w:rPr>
            </w:pPr>
            <w:r w:rsidRPr="00C058DB">
              <w:rPr>
                <w:rFonts w:eastAsia="標楷體"/>
                <w:color w:val="000000" w:themeColor="text1"/>
                <w:sz w:val="20"/>
                <w:szCs w:val="20"/>
              </w:rPr>
              <w:t>家政</w:t>
            </w:r>
          </w:p>
        </w:tc>
      </w:tr>
      <w:tr w:rsidR="000249B2" w:rsidRPr="000865D9" w14:paraId="5E0C4C10" w14:textId="77777777" w:rsidTr="00A2041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0249B2" w:rsidRDefault="000249B2" w:rsidP="000249B2">
            <w:pPr>
              <w:jc w:val="center"/>
              <w:rPr>
                <w:rFonts w:ascii="標楷體" w:eastAsia="標楷體" w:hAnsi="標楷體" w:cs="標楷體"/>
              </w:rPr>
            </w:pPr>
            <w:r>
              <w:rPr>
                <w:rFonts w:ascii="標楷體" w:eastAsia="標楷體" w:hAnsi="標楷體" w:cs="標楷體" w:hint="eastAsia"/>
              </w:rPr>
              <w:t>第9週</w:t>
            </w:r>
          </w:p>
          <w:p w14:paraId="511A7CAF" w14:textId="30CE3BBF" w:rsidR="000249B2" w:rsidRDefault="000249B2" w:rsidP="000249B2">
            <w:pPr>
              <w:jc w:val="center"/>
              <w:rPr>
                <w:rFonts w:ascii="標楷體" w:eastAsia="標楷體" w:hAnsi="標楷體" w:cs="標楷體"/>
              </w:rPr>
            </w:pPr>
            <w:r>
              <w:rPr>
                <w:rFonts w:ascii="標楷體" w:eastAsia="標楷體" w:hAnsi="標楷體" w:cs="標楷體" w:hint="eastAsia"/>
              </w:rPr>
              <w:lastRenderedPageBreak/>
              <w:t>04/06-04/10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9675" w14:textId="77777777" w:rsidR="000249B2" w:rsidRPr="00C058DB" w:rsidRDefault="000249B2" w:rsidP="000249B2">
            <w:pPr>
              <w:jc w:val="both"/>
              <w:rPr>
                <w:rFonts w:ascii="標楷體" w:eastAsia="標楷體" w:hAnsi="標楷體" w:cs="標楷體"/>
              </w:rPr>
            </w:pPr>
            <w:r w:rsidRPr="00C058DB">
              <w:rPr>
                <w:rFonts w:eastAsia="標楷體"/>
              </w:rPr>
              <w:lastRenderedPageBreak/>
              <w:t>視覺藝術</w:t>
            </w:r>
          </w:p>
          <w:p w14:paraId="002E35BF" w14:textId="08AAF853" w:rsidR="000249B2" w:rsidRDefault="000249B2" w:rsidP="000249B2">
            <w:pPr>
              <w:jc w:val="center"/>
              <w:rPr>
                <w:rFonts w:ascii="標楷體" w:eastAsia="標楷體" w:hAnsi="標楷體" w:cs="標楷體"/>
              </w:rPr>
            </w:pPr>
            <w:r w:rsidRPr="00C058DB">
              <w:rPr>
                <w:rFonts w:eastAsia="標楷體"/>
              </w:rPr>
              <w:lastRenderedPageBreak/>
              <w:t>第二課藝版藝眼</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53842" w14:textId="77777777" w:rsidR="000249B2" w:rsidRDefault="000249B2" w:rsidP="000249B2">
            <w:pPr>
              <w:jc w:val="both"/>
              <w:rPr>
                <w:rFonts w:ascii="標楷體" w:eastAsia="標楷體" w:hAnsi="標楷體" w:cs="標楷體"/>
              </w:rPr>
            </w:pPr>
            <w:r>
              <w:rPr>
                <w:rFonts w:eastAsia="標楷體"/>
              </w:rPr>
              <w:lastRenderedPageBreak/>
              <w:t>藝</w:t>
            </w:r>
            <w:r>
              <w:rPr>
                <w:rFonts w:eastAsia="標楷體"/>
              </w:rPr>
              <w:t xml:space="preserve">-J-A2 </w:t>
            </w:r>
            <w:r w:rsidRPr="00C058DB">
              <w:rPr>
                <w:rFonts w:eastAsia="標楷體"/>
              </w:rPr>
              <w:t>嘗試設計思</w:t>
            </w:r>
            <w:r w:rsidRPr="00C058DB">
              <w:rPr>
                <w:rFonts w:eastAsia="標楷體"/>
              </w:rPr>
              <w:lastRenderedPageBreak/>
              <w:t>考，探索藝術實踐解決問題的途徑。</w:t>
            </w:r>
          </w:p>
          <w:p w14:paraId="3D4C06FB" w14:textId="77777777" w:rsidR="000249B2" w:rsidRDefault="000249B2" w:rsidP="000249B2">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28B49E35" w14:textId="77777777" w:rsidR="000249B2" w:rsidRDefault="000249B2" w:rsidP="000249B2">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07D090A5" w14:textId="3426149F" w:rsidR="000249B2" w:rsidRDefault="000249B2" w:rsidP="000249B2">
            <w:pPr>
              <w:jc w:val="center"/>
              <w:rPr>
                <w:rFonts w:ascii="標楷體" w:eastAsia="標楷體" w:hAnsi="標楷體" w:cs="標楷體"/>
              </w:rPr>
            </w:pPr>
            <w:r>
              <w:rPr>
                <w:rFonts w:eastAsia="標楷體"/>
              </w:rPr>
              <w:t>藝</w:t>
            </w:r>
            <w:r>
              <w:rPr>
                <w:rFonts w:eastAsia="標楷體"/>
              </w:rPr>
              <w:t xml:space="preserve">-J-C1 </w:t>
            </w:r>
            <w:r w:rsidRPr="00C058DB">
              <w:rPr>
                <w:rFonts w:eastAsia="標楷體"/>
              </w:rPr>
              <w:t>探討藝術活動中社會議題的意義。</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E889" w14:textId="77777777" w:rsidR="000249B2" w:rsidRDefault="000249B2" w:rsidP="000249B2">
            <w:pPr>
              <w:jc w:val="both"/>
              <w:rPr>
                <w:rFonts w:ascii="標楷體" w:eastAsia="標楷體" w:hAnsi="標楷體" w:cs="標楷體"/>
              </w:rPr>
            </w:pPr>
            <w:r>
              <w:rPr>
                <w:rFonts w:eastAsia="標楷體"/>
              </w:rPr>
              <w:lastRenderedPageBreak/>
              <w:t>視</w:t>
            </w:r>
            <w:r>
              <w:rPr>
                <w:rFonts w:eastAsia="標楷體"/>
              </w:rPr>
              <w:t xml:space="preserve">E-Ⅳ-2 </w:t>
            </w:r>
            <w:r>
              <w:rPr>
                <w:rFonts w:eastAsia="標楷體"/>
              </w:rPr>
              <w:t>平面、立體及複</w:t>
            </w:r>
            <w:r>
              <w:rPr>
                <w:rFonts w:eastAsia="標楷體"/>
              </w:rPr>
              <w:lastRenderedPageBreak/>
              <w:t>合媒材的表現技法。</w:t>
            </w:r>
          </w:p>
          <w:p w14:paraId="6272A244"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62C7E404"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6749BC84" w14:textId="29835B13" w:rsidR="000249B2" w:rsidRDefault="000249B2" w:rsidP="000249B2">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B7C7" w14:textId="77777777" w:rsidR="000249B2" w:rsidRDefault="000249B2" w:rsidP="000249B2">
            <w:pPr>
              <w:jc w:val="both"/>
              <w:rPr>
                <w:rFonts w:ascii="標楷體" w:eastAsia="標楷體" w:hAnsi="標楷體" w:cs="標楷體"/>
              </w:rPr>
            </w:pPr>
            <w:r>
              <w:rPr>
                <w:rFonts w:eastAsia="標楷體"/>
              </w:rPr>
              <w:lastRenderedPageBreak/>
              <w:t>視</w:t>
            </w:r>
            <w:r>
              <w:rPr>
                <w:rFonts w:eastAsia="標楷體"/>
              </w:rPr>
              <w:t xml:space="preserve">1-Ⅳ-4 </w:t>
            </w:r>
            <w:r w:rsidRPr="00C058DB">
              <w:rPr>
                <w:rFonts w:eastAsia="標楷體"/>
              </w:rPr>
              <w:t>能透過議題創作，</w:t>
            </w:r>
            <w:r w:rsidRPr="00C058DB">
              <w:rPr>
                <w:rFonts w:eastAsia="標楷體"/>
              </w:rPr>
              <w:lastRenderedPageBreak/>
              <w:t>表達對生活環境及社會文化的理解。</w:t>
            </w:r>
          </w:p>
          <w:p w14:paraId="3A1C18E5"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62F3ED98"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42EEC958"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2-Ⅳ-3 </w:t>
            </w:r>
            <w:r w:rsidRPr="00C058DB">
              <w:rPr>
                <w:rFonts w:eastAsia="標楷體"/>
              </w:rPr>
              <w:t>能理解藝術產物的功能與價值，以拓展多元視野。</w:t>
            </w:r>
          </w:p>
          <w:p w14:paraId="12D2137A" w14:textId="5DAF08BD" w:rsidR="000249B2" w:rsidRDefault="000249B2" w:rsidP="000249B2">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F1759" w14:textId="77777777" w:rsidR="000249B2" w:rsidRPr="00C058DB" w:rsidRDefault="000249B2" w:rsidP="000249B2">
            <w:pPr>
              <w:jc w:val="both"/>
              <w:rPr>
                <w:rFonts w:ascii="標楷體" w:eastAsia="標楷體" w:hAnsi="標楷體" w:cs="標楷體"/>
              </w:rPr>
            </w:pPr>
            <w:r w:rsidRPr="00C058DB">
              <w:rPr>
                <w:rFonts w:eastAsia="標楷體"/>
              </w:rPr>
              <w:lastRenderedPageBreak/>
              <w:t>1.</w:t>
            </w:r>
            <w:r w:rsidRPr="00C058DB">
              <w:rPr>
                <w:rFonts w:eastAsia="標楷體"/>
              </w:rPr>
              <w:t>教師評量</w:t>
            </w:r>
          </w:p>
          <w:p w14:paraId="555F7F42" w14:textId="77777777" w:rsidR="000249B2" w:rsidRPr="00C058DB" w:rsidRDefault="000249B2" w:rsidP="000249B2">
            <w:pPr>
              <w:jc w:val="both"/>
              <w:rPr>
                <w:rFonts w:ascii="標楷體" w:eastAsia="標楷體" w:hAnsi="標楷體" w:cs="標楷體"/>
              </w:rPr>
            </w:pPr>
            <w:r w:rsidRPr="00C058DB">
              <w:rPr>
                <w:rFonts w:eastAsia="標楷體"/>
              </w:rPr>
              <w:t>2.</w:t>
            </w:r>
            <w:r w:rsidRPr="00C058DB">
              <w:rPr>
                <w:rFonts w:eastAsia="標楷體"/>
              </w:rPr>
              <w:t>態度評量</w:t>
            </w:r>
          </w:p>
          <w:p w14:paraId="4BA1DD38" w14:textId="77777777" w:rsidR="000249B2" w:rsidRPr="00C058DB" w:rsidRDefault="000249B2" w:rsidP="000249B2">
            <w:pPr>
              <w:jc w:val="both"/>
              <w:rPr>
                <w:rFonts w:ascii="標楷體" w:eastAsia="標楷體" w:hAnsi="標楷體" w:cs="標楷體"/>
              </w:rPr>
            </w:pPr>
            <w:r w:rsidRPr="00C058DB">
              <w:rPr>
                <w:rFonts w:eastAsia="標楷體"/>
              </w:rPr>
              <w:lastRenderedPageBreak/>
              <w:t>3.</w:t>
            </w:r>
            <w:r w:rsidRPr="00C058DB">
              <w:rPr>
                <w:rFonts w:eastAsia="標楷體"/>
              </w:rPr>
              <w:t>實作評量</w:t>
            </w:r>
          </w:p>
          <w:p w14:paraId="2041D95B" w14:textId="1BB089CF" w:rsidR="000249B2" w:rsidRDefault="000249B2" w:rsidP="000249B2">
            <w:pPr>
              <w:jc w:val="center"/>
              <w:rPr>
                <w:rFonts w:ascii="標楷體" w:eastAsia="標楷體" w:hAnsi="標楷體" w:cs="標楷體"/>
              </w:rPr>
            </w:pPr>
            <w:r w:rsidRPr="00C058DB">
              <w:rPr>
                <w:rFonts w:eastAsia="標楷體"/>
              </w:rPr>
              <w:t>4.</w:t>
            </w:r>
            <w:r w:rsidRPr="00C058DB">
              <w:rPr>
                <w:rFonts w:eastAsia="標楷體"/>
              </w:rPr>
              <w:t>討論評量</w:t>
            </w:r>
          </w:p>
        </w:tc>
        <w:tc>
          <w:tcPr>
            <w:tcW w:w="979" w:type="pct"/>
            <w:tcBorders>
              <w:top w:val="single" w:sz="4" w:space="0" w:color="000000"/>
              <w:left w:val="single" w:sz="4" w:space="0" w:color="000000"/>
              <w:bottom w:val="single" w:sz="4" w:space="0" w:color="000000"/>
              <w:right w:val="single" w:sz="4" w:space="0" w:color="000000"/>
            </w:tcBorders>
          </w:tcPr>
          <w:p w14:paraId="5EA38338"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lastRenderedPageBreak/>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41EDDDF3"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-1</w:t>
            </w:r>
          </w:p>
          <w:p w14:paraId="5D688E9D"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lastRenderedPageBreak/>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J11)-1</w:t>
            </w:r>
          </w:p>
          <w:p w14:paraId="0F3406FD"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w:t>
            </w:r>
            <w:r w:rsidRPr="00C058DB">
              <w:rPr>
                <w:rFonts w:eastAsia="標楷體"/>
                <w:sz w:val="20"/>
                <w:szCs w:val="20"/>
              </w:rPr>
              <w:t>海</w:t>
            </w:r>
            <w:r w:rsidRPr="00C058DB">
              <w:rPr>
                <w:rFonts w:eastAsia="標楷體"/>
                <w:sz w:val="20"/>
                <w:szCs w:val="20"/>
              </w:rPr>
              <w:t>J10)-1</w:t>
            </w:r>
          </w:p>
          <w:p w14:paraId="193C4E14" w14:textId="59FCC53E" w:rsidR="000249B2" w:rsidRPr="005601AE" w:rsidRDefault="000249B2" w:rsidP="000249B2">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w:t>
            </w:r>
            <w:r w:rsidRPr="00C058DB">
              <w:rPr>
                <w:rFonts w:eastAsia="標楷體"/>
                <w:sz w:val="20"/>
                <w:szCs w:val="20"/>
              </w:rPr>
              <w:t>海</w:t>
            </w:r>
            <w:r w:rsidRPr="00C058DB">
              <w:rPr>
                <w:rFonts w:eastAsia="標楷體"/>
                <w:sz w:val="20"/>
                <w:szCs w:val="20"/>
              </w:rPr>
              <w:t>J18)-1</w:t>
            </w:r>
          </w:p>
        </w:tc>
        <w:tc>
          <w:tcPr>
            <w:tcW w:w="756" w:type="pct"/>
            <w:tcBorders>
              <w:top w:val="single" w:sz="4" w:space="0" w:color="000000"/>
              <w:left w:val="single" w:sz="4" w:space="0" w:color="000000"/>
              <w:bottom w:val="single" w:sz="4" w:space="0" w:color="000000"/>
              <w:right w:val="single" w:sz="4" w:space="0" w:color="000000"/>
            </w:tcBorders>
          </w:tcPr>
          <w:p w14:paraId="5127B13E"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lastRenderedPageBreak/>
              <w:t>□</w:t>
            </w:r>
            <w:r w:rsidRPr="00AD43BF">
              <w:rPr>
                <w:rFonts w:eastAsia="標楷體"/>
                <w:sz w:val="20"/>
                <w:szCs w:val="16"/>
              </w:rPr>
              <w:t>即時直播</w:t>
            </w:r>
            <w:r w:rsidRPr="00AD43BF">
              <w:rPr>
                <w:rFonts w:eastAsia="標楷體"/>
                <w:sz w:val="20"/>
                <w:szCs w:val="16"/>
              </w:rPr>
              <w:t>:__________</w:t>
            </w:r>
          </w:p>
          <w:p w14:paraId="7AC76991"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4F29DBE8"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lastRenderedPageBreak/>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6D3BCDA6" w14:textId="13E6336B" w:rsidR="000249B2" w:rsidRPr="00931AA0" w:rsidRDefault="000249B2" w:rsidP="000249B2">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014F4513" w14:textId="77777777" w:rsidR="000249B2" w:rsidRPr="000865D9" w:rsidRDefault="000249B2" w:rsidP="000249B2">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lastRenderedPageBreak/>
              <w:t>□</w:t>
            </w:r>
            <w:r w:rsidRPr="000865D9">
              <w:rPr>
                <w:rFonts w:eastAsia="標楷體"/>
                <w:color w:val="000000" w:themeColor="text1"/>
                <w:sz w:val="20"/>
                <w:szCs w:val="20"/>
              </w:rPr>
              <w:t>跨領域統整</w:t>
            </w:r>
          </w:p>
          <w:p w14:paraId="59199C07" w14:textId="77777777" w:rsidR="000249B2" w:rsidRPr="000865D9" w:rsidRDefault="000249B2" w:rsidP="000249B2">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749D9FE7" w14:textId="4683A63D" w:rsidR="000249B2" w:rsidRPr="000865D9" w:rsidRDefault="000249B2" w:rsidP="000249B2">
            <w:pPr>
              <w:jc w:val="both"/>
              <w:rPr>
                <w:rFonts w:ascii="標楷體" w:eastAsia="標楷體" w:hAnsi="標楷體" w:cs="標楷體"/>
                <w:color w:val="000000" w:themeColor="text1"/>
              </w:rPr>
            </w:pPr>
            <w:r w:rsidRPr="00C058DB">
              <w:rPr>
                <w:rFonts w:eastAsia="標楷體"/>
                <w:color w:val="000000" w:themeColor="text1"/>
                <w:sz w:val="20"/>
                <w:szCs w:val="20"/>
              </w:rPr>
              <w:t>家政</w:t>
            </w:r>
          </w:p>
        </w:tc>
      </w:tr>
      <w:tr w:rsidR="000249B2" w:rsidRPr="000865D9" w14:paraId="664C715F" w14:textId="77777777" w:rsidTr="008B7E8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0249B2" w:rsidRDefault="000249B2" w:rsidP="000249B2">
            <w:pPr>
              <w:jc w:val="center"/>
              <w:rPr>
                <w:rFonts w:ascii="標楷體" w:eastAsia="標楷體" w:hAnsi="標楷體" w:cs="標楷體"/>
              </w:rPr>
            </w:pPr>
            <w:r>
              <w:rPr>
                <w:rFonts w:ascii="標楷體" w:eastAsia="標楷體" w:hAnsi="標楷體" w:cs="標楷體" w:hint="eastAsia"/>
              </w:rPr>
              <w:t>第10週</w:t>
            </w:r>
          </w:p>
          <w:p w14:paraId="18CEF86D" w14:textId="3766227A" w:rsidR="000249B2" w:rsidRDefault="000249B2" w:rsidP="000249B2">
            <w:pPr>
              <w:jc w:val="center"/>
              <w:rPr>
                <w:rFonts w:ascii="標楷體" w:eastAsia="標楷體" w:hAnsi="標楷體" w:cs="標楷體"/>
              </w:rPr>
            </w:pPr>
            <w:r>
              <w:rPr>
                <w:rFonts w:ascii="標楷體" w:eastAsia="標楷體" w:hAnsi="標楷體" w:cs="標楷體" w:hint="eastAsia"/>
              </w:rPr>
              <w:t>04/13-04/17</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D96F" w14:textId="77777777" w:rsidR="000249B2" w:rsidRPr="00C058DB" w:rsidRDefault="000249B2" w:rsidP="000249B2">
            <w:pPr>
              <w:jc w:val="both"/>
              <w:rPr>
                <w:rFonts w:ascii="標楷體" w:eastAsia="標楷體" w:hAnsi="標楷體" w:cs="標楷體"/>
              </w:rPr>
            </w:pPr>
            <w:r w:rsidRPr="00C058DB">
              <w:rPr>
                <w:rFonts w:eastAsia="標楷體"/>
              </w:rPr>
              <w:t>視覺藝術</w:t>
            </w:r>
          </w:p>
          <w:p w14:paraId="571D35AD" w14:textId="628845B3" w:rsidR="000249B2" w:rsidRDefault="000249B2" w:rsidP="000249B2">
            <w:pPr>
              <w:jc w:val="center"/>
              <w:rPr>
                <w:rFonts w:ascii="標楷體" w:eastAsia="標楷體" w:hAnsi="標楷體" w:cs="標楷體"/>
              </w:rPr>
            </w:pPr>
            <w:r w:rsidRPr="00C058DB">
              <w:rPr>
                <w:rFonts w:eastAsia="標楷體"/>
              </w:rPr>
              <w:t>第二課藝版藝眼</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6BDB8" w14:textId="77777777" w:rsidR="000249B2" w:rsidRDefault="000249B2" w:rsidP="000249B2">
            <w:pPr>
              <w:jc w:val="both"/>
              <w:rPr>
                <w:rFonts w:ascii="標楷體" w:eastAsia="標楷體" w:hAnsi="標楷體" w:cs="標楷體"/>
              </w:rPr>
            </w:pPr>
            <w:r>
              <w:rPr>
                <w:rFonts w:eastAsia="標楷體"/>
              </w:rPr>
              <w:t>藝</w:t>
            </w:r>
            <w:r>
              <w:rPr>
                <w:rFonts w:eastAsia="標楷體"/>
              </w:rPr>
              <w:t xml:space="preserve">-J-A2 </w:t>
            </w:r>
            <w:r w:rsidRPr="00C058DB">
              <w:rPr>
                <w:rFonts w:eastAsia="標楷體"/>
              </w:rPr>
              <w:t>嘗試設計思考，探索藝術實踐解決問題的途徑。</w:t>
            </w:r>
          </w:p>
          <w:p w14:paraId="4F08FF94" w14:textId="77777777" w:rsidR="000249B2" w:rsidRDefault="000249B2" w:rsidP="000249B2">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2741B266" w14:textId="77777777" w:rsidR="000249B2" w:rsidRDefault="000249B2" w:rsidP="000249B2">
            <w:pPr>
              <w:jc w:val="both"/>
              <w:rPr>
                <w:rFonts w:ascii="標楷體" w:eastAsia="標楷體" w:hAnsi="標楷體" w:cs="標楷體"/>
              </w:rPr>
            </w:pPr>
            <w:r>
              <w:rPr>
                <w:rFonts w:eastAsia="標楷體"/>
              </w:rPr>
              <w:lastRenderedPageBreak/>
              <w:t>藝</w:t>
            </w:r>
            <w:r>
              <w:rPr>
                <w:rFonts w:eastAsia="標楷體"/>
              </w:rPr>
              <w:t xml:space="preserve">-J-B3 </w:t>
            </w:r>
            <w:r>
              <w:rPr>
                <w:rFonts w:eastAsia="標楷體"/>
              </w:rPr>
              <w:t>善用多元感官，探索理解藝術與生活的關聯，以展現美感意識。</w:t>
            </w:r>
          </w:p>
          <w:p w14:paraId="16A12403" w14:textId="1E65C088" w:rsidR="000249B2" w:rsidRDefault="000249B2" w:rsidP="000249B2">
            <w:pPr>
              <w:jc w:val="center"/>
              <w:rPr>
                <w:rFonts w:ascii="標楷體" w:eastAsia="標楷體" w:hAnsi="標楷體" w:cs="標楷體"/>
              </w:rPr>
            </w:pPr>
            <w:r>
              <w:rPr>
                <w:rFonts w:eastAsia="標楷體"/>
              </w:rPr>
              <w:t>藝</w:t>
            </w:r>
            <w:r>
              <w:rPr>
                <w:rFonts w:eastAsia="標楷體"/>
              </w:rPr>
              <w:t xml:space="preserve">-J-C1 </w:t>
            </w:r>
            <w:r w:rsidRPr="00C058DB">
              <w:rPr>
                <w:rFonts w:eastAsia="標楷體"/>
              </w:rPr>
              <w:t>探討藝術活動中社會議題的意義。</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7F434" w14:textId="77777777" w:rsidR="000249B2" w:rsidRDefault="000249B2" w:rsidP="000249B2">
            <w:pPr>
              <w:jc w:val="both"/>
              <w:rPr>
                <w:rFonts w:ascii="標楷體" w:eastAsia="標楷體" w:hAnsi="標楷體" w:cs="標楷體"/>
              </w:rPr>
            </w:pPr>
            <w:r>
              <w:rPr>
                <w:rFonts w:eastAsia="標楷體"/>
              </w:rPr>
              <w:lastRenderedPageBreak/>
              <w:t>視</w:t>
            </w:r>
            <w:r>
              <w:rPr>
                <w:rFonts w:eastAsia="標楷體"/>
              </w:rPr>
              <w:t xml:space="preserve">E-Ⅳ-2 </w:t>
            </w:r>
            <w:r>
              <w:rPr>
                <w:rFonts w:eastAsia="標楷體"/>
              </w:rPr>
              <w:t>平面、立體及複合媒材的表現技法。</w:t>
            </w:r>
          </w:p>
          <w:p w14:paraId="20803DB8"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72CC729D"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3EEF4BB9" w14:textId="2855E8C6" w:rsidR="000249B2" w:rsidRDefault="000249B2" w:rsidP="000249B2">
            <w:pPr>
              <w:jc w:val="center"/>
              <w:rPr>
                <w:rFonts w:ascii="標楷體" w:eastAsia="標楷體" w:hAnsi="標楷體" w:cs="標楷體"/>
                <w:strike/>
              </w:rPr>
            </w:pPr>
            <w:r>
              <w:rPr>
                <w:rFonts w:eastAsia="標楷體"/>
              </w:rPr>
              <w:lastRenderedPageBreak/>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B19A" w14:textId="77777777" w:rsidR="000249B2" w:rsidRDefault="000249B2" w:rsidP="000249B2">
            <w:pPr>
              <w:jc w:val="both"/>
              <w:rPr>
                <w:rFonts w:ascii="標楷體" w:eastAsia="標楷體" w:hAnsi="標楷體" w:cs="標楷體"/>
              </w:rPr>
            </w:pPr>
            <w:r>
              <w:rPr>
                <w:rFonts w:eastAsia="標楷體"/>
              </w:rPr>
              <w:lastRenderedPageBreak/>
              <w:t>視</w:t>
            </w:r>
            <w:r>
              <w:rPr>
                <w:rFonts w:eastAsia="標楷體"/>
              </w:rPr>
              <w:t xml:space="preserve">1-Ⅳ-4 </w:t>
            </w:r>
            <w:r w:rsidRPr="00C058DB">
              <w:rPr>
                <w:rFonts w:eastAsia="標楷體"/>
              </w:rPr>
              <w:t>能透過議題創作，表達對生活環境及社會文化的理解。</w:t>
            </w:r>
          </w:p>
          <w:p w14:paraId="74DD00DD"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5D7706A9"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w:t>
            </w:r>
            <w:r>
              <w:rPr>
                <w:rFonts w:eastAsia="標楷體"/>
              </w:rPr>
              <w:lastRenderedPageBreak/>
              <w:t>意義，並表達多元的觀點。</w:t>
            </w:r>
          </w:p>
          <w:p w14:paraId="3A477336" w14:textId="77777777" w:rsidR="000249B2" w:rsidRDefault="000249B2" w:rsidP="000249B2">
            <w:pPr>
              <w:jc w:val="both"/>
              <w:rPr>
                <w:rFonts w:ascii="標楷體" w:eastAsia="標楷體" w:hAnsi="標楷體" w:cs="標楷體"/>
              </w:rPr>
            </w:pPr>
            <w:r>
              <w:rPr>
                <w:rFonts w:eastAsia="標楷體"/>
              </w:rPr>
              <w:t>視</w:t>
            </w:r>
            <w:r>
              <w:rPr>
                <w:rFonts w:eastAsia="標楷體"/>
              </w:rPr>
              <w:t xml:space="preserve">2-Ⅳ-3 </w:t>
            </w:r>
            <w:r w:rsidRPr="00C058DB">
              <w:rPr>
                <w:rFonts w:eastAsia="標楷體"/>
              </w:rPr>
              <w:t>能理解藝術產物的功能與價值，以拓展多元視野。</w:t>
            </w:r>
          </w:p>
          <w:p w14:paraId="7D38E0BB" w14:textId="621BB515" w:rsidR="000249B2" w:rsidRDefault="000249B2" w:rsidP="000249B2">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ED7FE" w14:textId="77777777" w:rsidR="000249B2" w:rsidRPr="00C058DB" w:rsidRDefault="000249B2" w:rsidP="000249B2">
            <w:pPr>
              <w:jc w:val="both"/>
              <w:rPr>
                <w:rFonts w:ascii="標楷體" w:eastAsia="標楷體" w:hAnsi="標楷體" w:cs="標楷體"/>
              </w:rPr>
            </w:pPr>
            <w:r w:rsidRPr="00C058DB">
              <w:rPr>
                <w:rFonts w:eastAsia="標楷體"/>
              </w:rPr>
              <w:lastRenderedPageBreak/>
              <w:t>1.</w:t>
            </w:r>
            <w:r w:rsidRPr="00C058DB">
              <w:rPr>
                <w:rFonts w:eastAsia="標楷體"/>
              </w:rPr>
              <w:t>教師評量</w:t>
            </w:r>
          </w:p>
          <w:p w14:paraId="5AB124A8" w14:textId="77777777" w:rsidR="000249B2" w:rsidRPr="00C058DB" w:rsidRDefault="000249B2" w:rsidP="000249B2">
            <w:pPr>
              <w:jc w:val="both"/>
              <w:rPr>
                <w:rFonts w:ascii="標楷體" w:eastAsia="標楷體" w:hAnsi="標楷體" w:cs="標楷體"/>
              </w:rPr>
            </w:pPr>
            <w:r w:rsidRPr="00C058DB">
              <w:rPr>
                <w:rFonts w:eastAsia="標楷體"/>
              </w:rPr>
              <w:t>2.</w:t>
            </w:r>
            <w:r w:rsidRPr="00C058DB">
              <w:rPr>
                <w:rFonts w:eastAsia="標楷體"/>
              </w:rPr>
              <w:t>態度評量</w:t>
            </w:r>
          </w:p>
          <w:p w14:paraId="58D824C2" w14:textId="77777777" w:rsidR="000249B2" w:rsidRPr="00C058DB" w:rsidRDefault="000249B2" w:rsidP="000249B2">
            <w:pPr>
              <w:jc w:val="both"/>
              <w:rPr>
                <w:rFonts w:ascii="標楷體" w:eastAsia="標楷體" w:hAnsi="標楷體" w:cs="標楷體"/>
              </w:rPr>
            </w:pPr>
            <w:r w:rsidRPr="00C058DB">
              <w:rPr>
                <w:rFonts w:eastAsia="標楷體"/>
              </w:rPr>
              <w:t>3.</w:t>
            </w:r>
            <w:r w:rsidRPr="00C058DB">
              <w:rPr>
                <w:rFonts w:eastAsia="標楷體"/>
              </w:rPr>
              <w:t>實作評量</w:t>
            </w:r>
          </w:p>
          <w:p w14:paraId="0A124EB0" w14:textId="77071D9C" w:rsidR="000249B2" w:rsidRDefault="000249B2" w:rsidP="000249B2">
            <w:pPr>
              <w:jc w:val="center"/>
              <w:rPr>
                <w:rFonts w:ascii="標楷體" w:eastAsia="標楷體" w:hAnsi="標楷體" w:cs="標楷體"/>
              </w:rPr>
            </w:pPr>
            <w:r w:rsidRPr="00C058DB">
              <w:rPr>
                <w:rFonts w:eastAsia="標楷體"/>
              </w:rPr>
              <w:t>4.</w:t>
            </w:r>
            <w:r w:rsidRPr="00C058DB">
              <w:rPr>
                <w:rFonts w:eastAsia="標楷體"/>
              </w:rPr>
              <w:t>討論評量</w:t>
            </w:r>
          </w:p>
        </w:tc>
        <w:tc>
          <w:tcPr>
            <w:tcW w:w="979" w:type="pct"/>
            <w:tcBorders>
              <w:top w:val="single" w:sz="4" w:space="0" w:color="000000"/>
              <w:left w:val="single" w:sz="4" w:space="0" w:color="000000"/>
              <w:bottom w:val="single" w:sz="4" w:space="0" w:color="000000"/>
              <w:right w:val="single" w:sz="4" w:space="0" w:color="000000"/>
            </w:tcBorders>
          </w:tcPr>
          <w:p w14:paraId="6707E287"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348A54CC"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-1</w:t>
            </w:r>
          </w:p>
          <w:p w14:paraId="39E3E456"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J11)-1</w:t>
            </w:r>
          </w:p>
          <w:p w14:paraId="76BB82FE" w14:textId="77777777" w:rsidR="000249B2" w:rsidRPr="00C058DB" w:rsidRDefault="000249B2" w:rsidP="000249B2">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w:t>
            </w:r>
            <w:r w:rsidRPr="00C058DB">
              <w:rPr>
                <w:rFonts w:eastAsia="標楷體"/>
                <w:sz w:val="20"/>
                <w:szCs w:val="20"/>
              </w:rPr>
              <w:t>海</w:t>
            </w:r>
            <w:r w:rsidRPr="00C058DB">
              <w:rPr>
                <w:rFonts w:eastAsia="標楷體"/>
                <w:sz w:val="20"/>
                <w:szCs w:val="20"/>
              </w:rPr>
              <w:t>J10)-1</w:t>
            </w:r>
          </w:p>
          <w:p w14:paraId="7B616703" w14:textId="129D3C9E" w:rsidR="000249B2" w:rsidRPr="005601AE" w:rsidRDefault="000249B2" w:rsidP="000249B2">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w:t>
            </w:r>
            <w:r w:rsidRPr="00C058DB">
              <w:rPr>
                <w:rFonts w:eastAsia="標楷體"/>
                <w:sz w:val="20"/>
                <w:szCs w:val="20"/>
              </w:rPr>
              <w:t>海</w:t>
            </w:r>
            <w:r w:rsidRPr="00C058DB">
              <w:rPr>
                <w:rFonts w:eastAsia="標楷體"/>
                <w:sz w:val="20"/>
                <w:szCs w:val="20"/>
              </w:rPr>
              <w:t>J18)-1</w:t>
            </w:r>
          </w:p>
        </w:tc>
        <w:tc>
          <w:tcPr>
            <w:tcW w:w="756" w:type="pct"/>
            <w:tcBorders>
              <w:top w:val="single" w:sz="4" w:space="0" w:color="000000"/>
              <w:left w:val="single" w:sz="4" w:space="0" w:color="000000"/>
              <w:bottom w:val="single" w:sz="4" w:space="0" w:color="000000"/>
              <w:right w:val="single" w:sz="4" w:space="0" w:color="000000"/>
            </w:tcBorders>
          </w:tcPr>
          <w:p w14:paraId="352B3411"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57952A1"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2A63DE41" w14:textId="77777777" w:rsidR="000249B2" w:rsidRPr="00AD43BF" w:rsidRDefault="000249B2" w:rsidP="000249B2">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66F6EC35" w14:textId="54522F71" w:rsidR="000249B2" w:rsidRPr="00931AA0" w:rsidRDefault="000249B2" w:rsidP="000249B2">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6FF2D4FE" w14:textId="77777777" w:rsidR="000249B2" w:rsidRPr="000865D9" w:rsidRDefault="000249B2" w:rsidP="000249B2">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51E21766" w14:textId="77777777" w:rsidR="000249B2" w:rsidRPr="000865D9" w:rsidRDefault="000249B2" w:rsidP="000249B2">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44B81D64" w14:textId="69A87919" w:rsidR="000249B2" w:rsidRPr="000865D9" w:rsidRDefault="000249B2" w:rsidP="000249B2">
            <w:pPr>
              <w:jc w:val="both"/>
              <w:rPr>
                <w:rFonts w:ascii="標楷體" w:eastAsia="標楷體" w:hAnsi="標楷體" w:cs="標楷體"/>
                <w:color w:val="000000" w:themeColor="text1"/>
              </w:rPr>
            </w:pPr>
            <w:r w:rsidRPr="00C058DB">
              <w:rPr>
                <w:rFonts w:eastAsia="標楷體"/>
                <w:color w:val="000000" w:themeColor="text1"/>
                <w:sz w:val="20"/>
                <w:szCs w:val="20"/>
              </w:rPr>
              <w:t>家政</w:t>
            </w:r>
          </w:p>
        </w:tc>
      </w:tr>
      <w:tr w:rsidR="00D665D9" w:rsidRPr="000865D9" w14:paraId="410C155A" w14:textId="77777777" w:rsidTr="000218C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D665D9" w:rsidRDefault="00D665D9" w:rsidP="00D665D9">
            <w:pPr>
              <w:jc w:val="center"/>
              <w:rPr>
                <w:rFonts w:ascii="標楷體" w:eastAsia="標楷體" w:hAnsi="標楷體" w:cs="標楷體"/>
              </w:rPr>
            </w:pPr>
            <w:r>
              <w:rPr>
                <w:rFonts w:ascii="標楷體" w:eastAsia="標楷體" w:hAnsi="標楷體" w:cs="標楷體" w:hint="eastAsia"/>
              </w:rPr>
              <w:t>第11週</w:t>
            </w:r>
          </w:p>
          <w:p w14:paraId="1DA646DF" w14:textId="40D38B54" w:rsidR="00D665D9" w:rsidRPr="0004090C" w:rsidRDefault="00D665D9" w:rsidP="00D665D9">
            <w:pPr>
              <w:jc w:val="center"/>
              <w:rPr>
                <w:rFonts w:ascii="標楷體" w:eastAsia="標楷體" w:hAnsi="標楷體" w:cs="標楷體"/>
              </w:rPr>
            </w:pPr>
            <w:r>
              <w:rPr>
                <w:rFonts w:ascii="標楷體" w:eastAsia="標楷體" w:hAnsi="標楷體" w:cs="標楷體" w:hint="eastAsia"/>
              </w:rPr>
              <w:t>04/20-04/24</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CC117" w14:textId="77777777" w:rsidR="00D665D9" w:rsidRPr="00C058DB" w:rsidRDefault="00D665D9" w:rsidP="00D665D9">
            <w:pPr>
              <w:jc w:val="both"/>
              <w:rPr>
                <w:rFonts w:ascii="標楷體" w:eastAsia="標楷體" w:hAnsi="標楷體" w:cs="標楷體"/>
              </w:rPr>
            </w:pPr>
            <w:r w:rsidRPr="00C058DB">
              <w:rPr>
                <w:rFonts w:eastAsia="標楷體"/>
              </w:rPr>
              <w:t>視覺藝術</w:t>
            </w:r>
          </w:p>
          <w:p w14:paraId="0EF98812" w14:textId="75F887FD" w:rsidR="00D665D9" w:rsidRDefault="00D665D9" w:rsidP="00D665D9">
            <w:pPr>
              <w:jc w:val="center"/>
              <w:rPr>
                <w:rFonts w:ascii="標楷體" w:eastAsia="標楷體" w:hAnsi="標楷體" w:cs="標楷體"/>
              </w:rPr>
            </w:pPr>
            <w:r w:rsidRPr="00C058DB">
              <w:rPr>
                <w:rFonts w:eastAsia="標楷體"/>
              </w:rPr>
              <w:t>第三課水墨畫的趣味</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5DFAF"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5CE31045"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0DF3FCCA"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15E5D0B7" w14:textId="64357D10" w:rsidR="00D665D9" w:rsidRDefault="00D665D9" w:rsidP="00D665D9">
            <w:pPr>
              <w:jc w:val="center"/>
              <w:rPr>
                <w:rFonts w:ascii="標楷體" w:eastAsia="標楷體" w:hAnsi="標楷體" w:cs="標楷體"/>
              </w:rPr>
            </w:pPr>
            <w:r>
              <w:rPr>
                <w:rFonts w:eastAsia="標楷體"/>
              </w:rPr>
              <w:lastRenderedPageBreak/>
              <w:t>藝</w:t>
            </w:r>
            <w:r>
              <w:rPr>
                <w:rFonts w:eastAsia="標楷體"/>
              </w:rPr>
              <w:t xml:space="preserve">-J-C2 </w:t>
            </w:r>
            <w:r>
              <w:rPr>
                <w:rFonts w:eastAsia="標楷體"/>
              </w:rPr>
              <w:t>透過藝術實踐，建立利他與合群的知能，培養團隊合作與溝通協調的能力。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CB0A" w14:textId="77777777" w:rsidR="00D665D9" w:rsidRDefault="00D665D9" w:rsidP="00D665D9">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色彩理論、造形表現、符號意涵。</w:t>
            </w:r>
          </w:p>
          <w:p w14:paraId="267944FB"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 E-Ⅳ-2 </w:t>
            </w:r>
            <w:r>
              <w:rPr>
                <w:rFonts w:eastAsia="標楷體"/>
              </w:rPr>
              <w:t>平面、立體及複合媒材的表現技法。</w:t>
            </w:r>
          </w:p>
          <w:p w14:paraId="15581EE3"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2C84BC79" w14:textId="70A5ABCD" w:rsidR="00D665D9" w:rsidRDefault="00D665D9" w:rsidP="00D665D9">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C04D"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能使用構成要素和形式原理，表達情感與想法。</w:t>
            </w:r>
          </w:p>
          <w:p w14:paraId="4A2A01F2"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48996EB0"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7B3F2613" w14:textId="4138449B" w:rsidR="00D665D9" w:rsidRDefault="00D665D9" w:rsidP="00D665D9">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CD304" w14:textId="77777777" w:rsidR="00D665D9" w:rsidRPr="00C058DB" w:rsidRDefault="00D665D9" w:rsidP="00D665D9">
            <w:pPr>
              <w:jc w:val="both"/>
              <w:rPr>
                <w:rFonts w:ascii="標楷體" w:eastAsia="標楷體" w:hAnsi="標楷體" w:cs="標楷體"/>
              </w:rPr>
            </w:pPr>
            <w:r w:rsidRPr="00C058DB">
              <w:rPr>
                <w:rFonts w:eastAsia="標楷體"/>
              </w:rPr>
              <w:t>1.</w:t>
            </w:r>
            <w:r w:rsidRPr="00C058DB">
              <w:rPr>
                <w:rFonts w:eastAsia="標楷體"/>
              </w:rPr>
              <w:t>教師評量</w:t>
            </w:r>
          </w:p>
          <w:p w14:paraId="4F27F8B9" w14:textId="77777777" w:rsidR="00D665D9" w:rsidRPr="00C058DB" w:rsidRDefault="00D665D9" w:rsidP="00D665D9">
            <w:pPr>
              <w:jc w:val="both"/>
              <w:rPr>
                <w:rFonts w:ascii="標楷體" w:eastAsia="標楷體" w:hAnsi="標楷體" w:cs="標楷體"/>
              </w:rPr>
            </w:pPr>
            <w:r w:rsidRPr="00C058DB">
              <w:rPr>
                <w:rFonts w:eastAsia="標楷體"/>
              </w:rPr>
              <w:t>2.</w:t>
            </w:r>
            <w:r w:rsidRPr="00C058DB">
              <w:rPr>
                <w:rFonts w:eastAsia="標楷體"/>
              </w:rPr>
              <w:t>態度評量</w:t>
            </w:r>
          </w:p>
          <w:p w14:paraId="4B7DBADB" w14:textId="77777777" w:rsidR="00D665D9" w:rsidRPr="00C058DB" w:rsidRDefault="00D665D9" w:rsidP="00D665D9">
            <w:pPr>
              <w:jc w:val="both"/>
              <w:rPr>
                <w:rFonts w:ascii="標楷體" w:eastAsia="標楷體" w:hAnsi="標楷體" w:cs="標楷體"/>
              </w:rPr>
            </w:pPr>
            <w:r w:rsidRPr="00C058DB">
              <w:rPr>
                <w:rFonts w:eastAsia="標楷體"/>
              </w:rPr>
              <w:t>3.</w:t>
            </w:r>
            <w:r w:rsidRPr="00C058DB">
              <w:rPr>
                <w:rFonts w:eastAsia="標楷體"/>
              </w:rPr>
              <w:t>發表評量</w:t>
            </w:r>
          </w:p>
          <w:p w14:paraId="40A4A8FA" w14:textId="317641BF" w:rsidR="00D665D9" w:rsidRDefault="00D665D9" w:rsidP="00D665D9">
            <w:pPr>
              <w:jc w:val="center"/>
              <w:rPr>
                <w:rFonts w:ascii="標楷體" w:eastAsia="標楷體" w:hAnsi="標楷體" w:cs="標楷體"/>
              </w:rPr>
            </w:pPr>
            <w:r w:rsidRPr="00C058DB">
              <w:rPr>
                <w:rFonts w:eastAsia="標楷體"/>
              </w:rPr>
              <w:t>4.</w:t>
            </w:r>
            <w:r w:rsidRPr="00C058DB">
              <w:rPr>
                <w:rFonts w:eastAsia="標楷體"/>
              </w:rPr>
              <w:t>討論評量</w:t>
            </w:r>
          </w:p>
        </w:tc>
        <w:tc>
          <w:tcPr>
            <w:tcW w:w="979" w:type="pct"/>
            <w:tcBorders>
              <w:top w:val="single" w:sz="4" w:space="0" w:color="000000"/>
              <w:left w:val="single" w:sz="4" w:space="0" w:color="000000"/>
              <w:bottom w:val="single" w:sz="4" w:space="0" w:color="000000"/>
              <w:right w:val="single" w:sz="4" w:space="0" w:color="000000"/>
            </w:tcBorders>
          </w:tcPr>
          <w:p w14:paraId="20C4FC3A" w14:textId="77777777" w:rsidR="00D665D9" w:rsidRPr="00C058DB" w:rsidRDefault="00D665D9" w:rsidP="00D665D9">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07F36540" w14:textId="400D0D9E" w:rsidR="00D665D9" w:rsidRPr="005601AE" w:rsidRDefault="00D665D9" w:rsidP="00D665D9">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tc>
        <w:tc>
          <w:tcPr>
            <w:tcW w:w="756" w:type="pct"/>
            <w:tcBorders>
              <w:top w:val="single" w:sz="4" w:space="0" w:color="000000"/>
              <w:left w:val="single" w:sz="4" w:space="0" w:color="000000"/>
              <w:bottom w:val="single" w:sz="4" w:space="0" w:color="000000"/>
              <w:right w:val="single" w:sz="4" w:space="0" w:color="000000"/>
            </w:tcBorders>
          </w:tcPr>
          <w:p w14:paraId="4FD04A5A"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04C14460"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0568DD03"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21D905AA" w14:textId="22F3702B" w:rsidR="00D665D9" w:rsidRPr="00931AA0" w:rsidRDefault="00D665D9" w:rsidP="00D665D9">
            <w:pPr>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7022DE4F" w14:textId="77777777" w:rsidR="00D665D9" w:rsidRPr="000865D9" w:rsidRDefault="00D665D9" w:rsidP="00D665D9">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04B781DA" w14:textId="77777777" w:rsidR="00D665D9" w:rsidRPr="000865D9" w:rsidRDefault="00D665D9" w:rsidP="00D665D9">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2C0B1AB3" w14:textId="0EFD3322" w:rsidR="00D665D9" w:rsidRPr="000865D9" w:rsidRDefault="00D665D9" w:rsidP="00D665D9">
            <w:pPr>
              <w:jc w:val="both"/>
              <w:rPr>
                <w:rFonts w:ascii="標楷體" w:eastAsia="標楷體" w:hAnsi="標楷體" w:cs="標楷體"/>
                <w:color w:val="000000" w:themeColor="text1"/>
                <w:sz w:val="20"/>
                <w:szCs w:val="20"/>
              </w:rPr>
            </w:pPr>
            <w:r w:rsidRPr="00C058DB">
              <w:rPr>
                <w:rFonts w:eastAsia="標楷體"/>
                <w:color w:val="000000" w:themeColor="text1"/>
                <w:sz w:val="20"/>
                <w:szCs w:val="20"/>
              </w:rPr>
              <w:t>自然科學</w:t>
            </w:r>
          </w:p>
        </w:tc>
      </w:tr>
      <w:tr w:rsidR="00D665D9" w:rsidRPr="000865D9" w14:paraId="41A4EC87" w14:textId="77777777" w:rsidTr="009954F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D665D9" w:rsidRDefault="00D665D9" w:rsidP="00D665D9">
            <w:pPr>
              <w:jc w:val="center"/>
              <w:rPr>
                <w:rFonts w:ascii="標楷體" w:eastAsia="標楷體" w:hAnsi="標楷體" w:cs="標楷體"/>
              </w:rPr>
            </w:pPr>
            <w:r>
              <w:rPr>
                <w:rFonts w:ascii="標楷體" w:eastAsia="標楷體" w:hAnsi="標楷體" w:cs="標楷體" w:hint="eastAsia"/>
              </w:rPr>
              <w:t>第12週</w:t>
            </w:r>
          </w:p>
          <w:p w14:paraId="079BECC0" w14:textId="3B8465AB" w:rsidR="00D665D9" w:rsidRDefault="00D665D9" w:rsidP="00D665D9">
            <w:pPr>
              <w:jc w:val="center"/>
              <w:rPr>
                <w:rFonts w:ascii="標楷體" w:eastAsia="標楷體" w:hAnsi="標楷體" w:cs="標楷體"/>
              </w:rPr>
            </w:pPr>
            <w:r>
              <w:rPr>
                <w:rFonts w:ascii="標楷體" w:eastAsia="標楷體" w:hAnsi="標楷體" w:cs="標楷體" w:hint="eastAsia"/>
              </w:rPr>
              <w:t>04/27-05/01</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80A70" w14:textId="77777777" w:rsidR="00D665D9" w:rsidRPr="00C058DB" w:rsidRDefault="00D665D9" w:rsidP="00D665D9">
            <w:pPr>
              <w:jc w:val="both"/>
              <w:rPr>
                <w:rFonts w:ascii="標楷體" w:eastAsia="標楷體" w:hAnsi="標楷體" w:cs="標楷體"/>
              </w:rPr>
            </w:pPr>
            <w:r w:rsidRPr="00C058DB">
              <w:rPr>
                <w:rFonts w:eastAsia="標楷體"/>
              </w:rPr>
              <w:t>視覺藝術</w:t>
            </w:r>
          </w:p>
          <w:p w14:paraId="03D62711" w14:textId="2F252548" w:rsidR="00D665D9" w:rsidRDefault="00D665D9" w:rsidP="00D665D9">
            <w:pPr>
              <w:jc w:val="center"/>
              <w:rPr>
                <w:rFonts w:ascii="標楷體" w:eastAsia="標楷體" w:hAnsi="標楷體" w:cs="標楷體"/>
              </w:rPr>
            </w:pPr>
            <w:r w:rsidRPr="00C058DB">
              <w:rPr>
                <w:rFonts w:eastAsia="標楷體"/>
              </w:rPr>
              <w:t>第三課水墨畫的趣味</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416A5"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00B58978"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4F6765AF"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49A57C2F" w14:textId="4CB4C10B" w:rsidR="00D665D9" w:rsidRDefault="00D665D9" w:rsidP="00D665D9">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w:t>
            </w:r>
            <w:r>
              <w:rPr>
                <w:rFonts w:eastAsia="標楷體"/>
              </w:rPr>
              <w:lastRenderedPageBreak/>
              <w:t>群的知能，培養團隊合作與溝通協調的能力。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9976" w14:textId="77777777" w:rsidR="00D665D9" w:rsidRDefault="00D665D9" w:rsidP="00D665D9">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色彩理論、造形表現、符號意涵。</w:t>
            </w:r>
          </w:p>
          <w:p w14:paraId="4132353C"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 E-Ⅳ-2 </w:t>
            </w:r>
            <w:r>
              <w:rPr>
                <w:rFonts w:eastAsia="標楷體"/>
              </w:rPr>
              <w:t>平面、立體及複合媒材的表現技法。</w:t>
            </w:r>
          </w:p>
          <w:p w14:paraId="3E3111D1"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6C99FC13" w14:textId="7B8562A7" w:rsidR="00D665D9" w:rsidRDefault="00D665D9" w:rsidP="00D665D9">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697CE"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能使用構成要素和形式原理，表達情感與想法。</w:t>
            </w:r>
          </w:p>
          <w:p w14:paraId="2E9A8C7C"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7A0C31EE"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6A685F68" w14:textId="40E48334" w:rsidR="00D665D9" w:rsidRDefault="00D665D9" w:rsidP="00D665D9">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A3297" w14:textId="77777777" w:rsidR="00D665D9" w:rsidRPr="00C058DB" w:rsidRDefault="00D665D9" w:rsidP="00D665D9">
            <w:pPr>
              <w:jc w:val="both"/>
              <w:rPr>
                <w:rFonts w:ascii="標楷體" w:eastAsia="標楷體" w:hAnsi="標楷體" w:cs="標楷體"/>
              </w:rPr>
            </w:pPr>
            <w:r w:rsidRPr="00C058DB">
              <w:rPr>
                <w:rFonts w:eastAsia="標楷體"/>
              </w:rPr>
              <w:t>1.</w:t>
            </w:r>
            <w:r w:rsidRPr="00C058DB">
              <w:rPr>
                <w:rFonts w:eastAsia="標楷體"/>
              </w:rPr>
              <w:t>教師評量</w:t>
            </w:r>
          </w:p>
          <w:p w14:paraId="65C39662" w14:textId="77777777" w:rsidR="00D665D9" w:rsidRPr="00C058DB" w:rsidRDefault="00D665D9" w:rsidP="00D665D9">
            <w:pPr>
              <w:jc w:val="both"/>
              <w:rPr>
                <w:rFonts w:ascii="標楷體" w:eastAsia="標楷體" w:hAnsi="標楷體" w:cs="標楷體"/>
              </w:rPr>
            </w:pPr>
            <w:r w:rsidRPr="00C058DB">
              <w:rPr>
                <w:rFonts w:eastAsia="標楷體"/>
              </w:rPr>
              <w:t>2.</w:t>
            </w:r>
            <w:r w:rsidRPr="00C058DB">
              <w:rPr>
                <w:rFonts w:eastAsia="標楷體"/>
              </w:rPr>
              <w:t>態度評量</w:t>
            </w:r>
          </w:p>
          <w:p w14:paraId="1B6D0B0A" w14:textId="77777777" w:rsidR="00D665D9" w:rsidRPr="00C058DB" w:rsidRDefault="00D665D9" w:rsidP="00D665D9">
            <w:pPr>
              <w:jc w:val="both"/>
              <w:rPr>
                <w:rFonts w:ascii="標楷體" w:eastAsia="標楷體" w:hAnsi="標楷體" w:cs="標楷體"/>
              </w:rPr>
            </w:pPr>
            <w:r w:rsidRPr="00C058DB">
              <w:rPr>
                <w:rFonts w:eastAsia="標楷體"/>
              </w:rPr>
              <w:t>3.</w:t>
            </w:r>
            <w:r w:rsidRPr="00C058DB">
              <w:rPr>
                <w:rFonts w:eastAsia="標楷體"/>
              </w:rPr>
              <w:t>發表評量</w:t>
            </w:r>
          </w:p>
          <w:p w14:paraId="41211862" w14:textId="414D4584" w:rsidR="00D665D9" w:rsidRDefault="00D665D9" w:rsidP="00D665D9">
            <w:pPr>
              <w:jc w:val="center"/>
              <w:rPr>
                <w:rFonts w:ascii="標楷體" w:eastAsia="標楷體" w:hAnsi="標楷體" w:cs="標楷體"/>
              </w:rPr>
            </w:pPr>
            <w:r w:rsidRPr="00C058DB">
              <w:rPr>
                <w:rFonts w:eastAsia="標楷體"/>
              </w:rPr>
              <w:t>4.</w:t>
            </w:r>
            <w:r w:rsidRPr="00C058DB">
              <w:rPr>
                <w:rFonts w:eastAsia="標楷體"/>
              </w:rPr>
              <w:t>討論評量</w:t>
            </w:r>
          </w:p>
        </w:tc>
        <w:tc>
          <w:tcPr>
            <w:tcW w:w="979" w:type="pct"/>
            <w:tcBorders>
              <w:top w:val="single" w:sz="4" w:space="0" w:color="000000"/>
              <w:left w:val="single" w:sz="4" w:space="0" w:color="000000"/>
              <w:bottom w:val="single" w:sz="4" w:space="0" w:color="000000"/>
              <w:right w:val="single" w:sz="4" w:space="0" w:color="000000"/>
            </w:tcBorders>
          </w:tcPr>
          <w:p w14:paraId="4C70AC59" w14:textId="77777777" w:rsidR="00D665D9" w:rsidRPr="00C058DB" w:rsidRDefault="00D665D9" w:rsidP="00D665D9">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2DB14E41" w14:textId="1990B28B" w:rsidR="00D665D9" w:rsidRPr="005601AE" w:rsidRDefault="00D665D9" w:rsidP="00D665D9">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tc>
        <w:tc>
          <w:tcPr>
            <w:tcW w:w="756" w:type="pct"/>
            <w:tcBorders>
              <w:top w:val="single" w:sz="4" w:space="0" w:color="000000"/>
              <w:left w:val="single" w:sz="4" w:space="0" w:color="000000"/>
              <w:bottom w:val="single" w:sz="4" w:space="0" w:color="000000"/>
              <w:right w:val="single" w:sz="4" w:space="0" w:color="000000"/>
            </w:tcBorders>
          </w:tcPr>
          <w:p w14:paraId="5F1E3AA9"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25BD6021"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6D1D99B1"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2B6F0F0D" w14:textId="239E14FD" w:rsidR="00D665D9" w:rsidRPr="00931AA0" w:rsidRDefault="00D665D9" w:rsidP="00D665D9">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0297E0CA" w14:textId="77777777" w:rsidR="00D665D9" w:rsidRPr="000865D9" w:rsidRDefault="00D665D9" w:rsidP="00D665D9">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179765AD" w14:textId="77777777" w:rsidR="00D665D9" w:rsidRPr="000865D9" w:rsidRDefault="00D665D9" w:rsidP="00D665D9">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69DF96B1" w14:textId="26244B7C" w:rsidR="00D665D9" w:rsidRPr="000865D9" w:rsidRDefault="00D665D9" w:rsidP="00D665D9">
            <w:pPr>
              <w:jc w:val="both"/>
              <w:rPr>
                <w:rFonts w:ascii="標楷體" w:eastAsia="標楷體" w:hAnsi="標楷體" w:cs="標楷體"/>
                <w:color w:val="000000" w:themeColor="text1"/>
              </w:rPr>
            </w:pPr>
            <w:r w:rsidRPr="00C058DB">
              <w:rPr>
                <w:rFonts w:eastAsia="標楷體"/>
                <w:color w:val="000000" w:themeColor="text1"/>
                <w:sz w:val="20"/>
                <w:szCs w:val="20"/>
              </w:rPr>
              <w:t>自然科學</w:t>
            </w:r>
          </w:p>
        </w:tc>
      </w:tr>
      <w:tr w:rsidR="00D665D9" w:rsidRPr="000865D9" w14:paraId="21DA6823" w14:textId="77777777" w:rsidTr="00AA319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D665D9" w:rsidRDefault="00D665D9" w:rsidP="00D665D9">
            <w:pPr>
              <w:jc w:val="center"/>
              <w:rPr>
                <w:rFonts w:ascii="標楷體" w:eastAsia="標楷體" w:hAnsi="標楷體" w:cs="標楷體"/>
              </w:rPr>
            </w:pPr>
            <w:r>
              <w:rPr>
                <w:rFonts w:ascii="標楷體" w:eastAsia="標楷體" w:hAnsi="標楷體" w:cs="標楷體" w:hint="eastAsia"/>
              </w:rPr>
              <w:t>第13週</w:t>
            </w:r>
          </w:p>
          <w:p w14:paraId="6A23B2ED" w14:textId="77777777" w:rsidR="00D665D9" w:rsidRDefault="00D665D9" w:rsidP="00D665D9">
            <w:pPr>
              <w:jc w:val="center"/>
              <w:rPr>
                <w:rFonts w:ascii="標楷體" w:eastAsia="標楷體" w:hAnsi="標楷體" w:cs="標楷體"/>
              </w:rPr>
            </w:pPr>
            <w:r>
              <w:rPr>
                <w:rFonts w:ascii="標楷體" w:eastAsia="標楷體" w:hAnsi="標楷體" w:cs="標楷體" w:hint="eastAsia"/>
              </w:rPr>
              <w:t>05/04-05/08</w:t>
            </w:r>
          </w:p>
          <w:p w14:paraId="6F12C3EB" w14:textId="4F3BAFD2" w:rsidR="00D665D9" w:rsidRDefault="00D665D9" w:rsidP="00D665D9">
            <w:pPr>
              <w:jc w:val="center"/>
              <w:rPr>
                <w:rFonts w:ascii="標楷體" w:eastAsia="標楷體" w:hAnsi="標楷體" w:cs="標楷體"/>
              </w:rPr>
            </w:pPr>
            <w:r>
              <w:rPr>
                <w:rFonts w:ascii="標楷體" w:eastAsia="標楷體" w:hAnsi="標楷體" w:cs="標楷體" w:hint="eastAsia"/>
              </w:rPr>
              <w:t>第二次定期評量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19A8" w14:textId="77777777" w:rsidR="00D665D9" w:rsidRPr="00C058DB" w:rsidRDefault="00D665D9" w:rsidP="00D665D9">
            <w:pPr>
              <w:jc w:val="both"/>
              <w:rPr>
                <w:rFonts w:ascii="標楷體" w:eastAsia="標楷體" w:hAnsi="標楷體" w:cs="標楷體"/>
              </w:rPr>
            </w:pPr>
            <w:r w:rsidRPr="00C058DB">
              <w:rPr>
                <w:rFonts w:eastAsia="標楷體"/>
              </w:rPr>
              <w:t>視覺藝術</w:t>
            </w:r>
          </w:p>
          <w:p w14:paraId="3DF2F626" w14:textId="5FA21580" w:rsidR="00D665D9" w:rsidRDefault="00D665D9" w:rsidP="00D665D9">
            <w:pPr>
              <w:jc w:val="center"/>
              <w:rPr>
                <w:rFonts w:ascii="標楷體" w:eastAsia="標楷體" w:hAnsi="標楷體" w:cs="標楷體"/>
              </w:rPr>
            </w:pPr>
            <w:r w:rsidRPr="00C058DB">
              <w:rPr>
                <w:rFonts w:eastAsia="標楷體"/>
              </w:rPr>
              <w:t>第三課水墨畫的趣味</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FB6AD"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23AFE942"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2E945DB9"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2CD9D950" w14:textId="0CDC4665" w:rsidR="00D665D9" w:rsidRDefault="00D665D9" w:rsidP="00D665D9">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w:t>
            </w:r>
            <w:r>
              <w:rPr>
                <w:rFonts w:eastAsia="標楷體"/>
              </w:rPr>
              <w:lastRenderedPageBreak/>
              <w:t>調的能力。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4F67" w14:textId="77777777" w:rsidR="00D665D9" w:rsidRDefault="00D665D9" w:rsidP="00D665D9">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色彩理論、造形表現、符號意涵。</w:t>
            </w:r>
          </w:p>
          <w:p w14:paraId="0A4423E6"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 E-Ⅳ-2 </w:t>
            </w:r>
            <w:r>
              <w:rPr>
                <w:rFonts w:eastAsia="標楷體"/>
              </w:rPr>
              <w:t>平面、立體及複合媒材的表現技法。</w:t>
            </w:r>
          </w:p>
          <w:p w14:paraId="7321DD3B"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3C728CCF" w14:textId="753126DA" w:rsidR="00D665D9" w:rsidRDefault="00D665D9" w:rsidP="00D665D9">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744D"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能使用構成要素和形式原理，表達情感與想法。</w:t>
            </w:r>
          </w:p>
          <w:p w14:paraId="67F69898"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7A48EB56"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1190A443" w14:textId="5A794690" w:rsidR="00D665D9" w:rsidRDefault="00D665D9" w:rsidP="00D665D9">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FA1F" w14:textId="77777777" w:rsidR="00D665D9" w:rsidRPr="00C058DB" w:rsidRDefault="00D665D9" w:rsidP="00D665D9">
            <w:pPr>
              <w:jc w:val="both"/>
              <w:rPr>
                <w:rFonts w:ascii="標楷體" w:eastAsia="標楷體" w:hAnsi="標楷體" w:cs="標楷體"/>
              </w:rPr>
            </w:pPr>
            <w:r w:rsidRPr="00C058DB">
              <w:rPr>
                <w:rFonts w:eastAsia="標楷體"/>
              </w:rPr>
              <w:t>1.</w:t>
            </w:r>
            <w:r w:rsidRPr="00C058DB">
              <w:rPr>
                <w:rFonts w:eastAsia="標楷體"/>
              </w:rPr>
              <w:t>教師評量</w:t>
            </w:r>
          </w:p>
          <w:p w14:paraId="634C621C" w14:textId="77777777" w:rsidR="00D665D9" w:rsidRPr="00C058DB" w:rsidRDefault="00D665D9" w:rsidP="00D665D9">
            <w:pPr>
              <w:jc w:val="both"/>
              <w:rPr>
                <w:rFonts w:ascii="標楷體" w:eastAsia="標楷體" w:hAnsi="標楷體" w:cs="標楷體"/>
              </w:rPr>
            </w:pPr>
            <w:r w:rsidRPr="00C058DB">
              <w:rPr>
                <w:rFonts w:eastAsia="標楷體"/>
              </w:rPr>
              <w:t>2.</w:t>
            </w:r>
            <w:r w:rsidRPr="00C058DB">
              <w:rPr>
                <w:rFonts w:eastAsia="標楷體"/>
              </w:rPr>
              <w:t>態度評量</w:t>
            </w:r>
          </w:p>
          <w:p w14:paraId="045CA6EA" w14:textId="77777777" w:rsidR="00D665D9" w:rsidRPr="00C058DB" w:rsidRDefault="00D665D9" w:rsidP="00D665D9">
            <w:pPr>
              <w:jc w:val="both"/>
              <w:rPr>
                <w:rFonts w:ascii="標楷體" w:eastAsia="標楷體" w:hAnsi="標楷體" w:cs="標楷體"/>
              </w:rPr>
            </w:pPr>
            <w:r w:rsidRPr="00C058DB">
              <w:rPr>
                <w:rFonts w:eastAsia="標楷體"/>
              </w:rPr>
              <w:t>3.</w:t>
            </w:r>
            <w:r w:rsidRPr="00C058DB">
              <w:rPr>
                <w:rFonts w:eastAsia="標楷體"/>
              </w:rPr>
              <w:t>發表評量</w:t>
            </w:r>
          </w:p>
          <w:p w14:paraId="74FA679E" w14:textId="717C1135" w:rsidR="00D665D9" w:rsidRDefault="00D665D9" w:rsidP="00D665D9">
            <w:pPr>
              <w:jc w:val="center"/>
              <w:rPr>
                <w:rFonts w:ascii="標楷體" w:eastAsia="標楷體" w:hAnsi="標楷體" w:cs="標楷體"/>
              </w:rPr>
            </w:pPr>
            <w:r w:rsidRPr="00C058DB">
              <w:rPr>
                <w:rFonts w:eastAsia="標楷體"/>
              </w:rPr>
              <w:t>4.</w:t>
            </w:r>
            <w:r w:rsidRPr="00C058DB">
              <w:rPr>
                <w:rFonts w:eastAsia="標楷體"/>
              </w:rPr>
              <w:t>討論評量</w:t>
            </w:r>
          </w:p>
        </w:tc>
        <w:tc>
          <w:tcPr>
            <w:tcW w:w="979" w:type="pct"/>
            <w:tcBorders>
              <w:top w:val="single" w:sz="4" w:space="0" w:color="000000"/>
              <w:left w:val="single" w:sz="4" w:space="0" w:color="000000"/>
              <w:bottom w:val="single" w:sz="4" w:space="0" w:color="000000"/>
              <w:right w:val="single" w:sz="4" w:space="0" w:color="000000"/>
            </w:tcBorders>
          </w:tcPr>
          <w:p w14:paraId="3FAD12EB" w14:textId="77777777" w:rsidR="00D665D9" w:rsidRPr="00C058DB" w:rsidRDefault="00D665D9" w:rsidP="00D665D9">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45660AF7" w14:textId="6DBB942A" w:rsidR="00D665D9" w:rsidRPr="005601AE" w:rsidRDefault="00D665D9" w:rsidP="00D665D9">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tc>
        <w:tc>
          <w:tcPr>
            <w:tcW w:w="756" w:type="pct"/>
            <w:tcBorders>
              <w:top w:val="single" w:sz="4" w:space="0" w:color="000000"/>
              <w:left w:val="single" w:sz="4" w:space="0" w:color="000000"/>
              <w:bottom w:val="single" w:sz="4" w:space="0" w:color="000000"/>
              <w:right w:val="single" w:sz="4" w:space="0" w:color="000000"/>
            </w:tcBorders>
          </w:tcPr>
          <w:p w14:paraId="50300472"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D27668C"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4B960098"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79C78D77" w14:textId="54A1AB19" w:rsidR="00D665D9" w:rsidRPr="00931AA0" w:rsidRDefault="00D665D9" w:rsidP="00D665D9">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592DBCCA" w14:textId="77777777" w:rsidR="00D665D9" w:rsidRPr="000865D9" w:rsidRDefault="00D665D9" w:rsidP="00D665D9">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4AB08200" w14:textId="77777777" w:rsidR="00D665D9" w:rsidRPr="000865D9" w:rsidRDefault="00D665D9" w:rsidP="00D665D9">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2E703628" w14:textId="70781410" w:rsidR="00D665D9" w:rsidRPr="000865D9" w:rsidRDefault="00D665D9" w:rsidP="00D665D9">
            <w:pPr>
              <w:jc w:val="both"/>
              <w:rPr>
                <w:rFonts w:ascii="標楷體" w:eastAsia="標楷體" w:hAnsi="標楷體" w:cs="標楷體"/>
                <w:color w:val="000000" w:themeColor="text1"/>
              </w:rPr>
            </w:pPr>
            <w:r w:rsidRPr="00C058DB">
              <w:rPr>
                <w:rFonts w:eastAsia="標楷體"/>
                <w:color w:val="000000" w:themeColor="text1"/>
                <w:sz w:val="20"/>
                <w:szCs w:val="20"/>
              </w:rPr>
              <w:t>自然科學</w:t>
            </w:r>
          </w:p>
        </w:tc>
      </w:tr>
      <w:tr w:rsidR="00D665D9" w:rsidRPr="000865D9" w14:paraId="24CB34A7" w14:textId="77777777" w:rsidTr="006A17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D665D9" w:rsidRDefault="00D665D9" w:rsidP="00D665D9">
            <w:pPr>
              <w:jc w:val="center"/>
              <w:rPr>
                <w:rFonts w:ascii="標楷體" w:eastAsia="標楷體" w:hAnsi="標楷體" w:cs="標楷體"/>
              </w:rPr>
            </w:pPr>
            <w:r>
              <w:rPr>
                <w:rFonts w:ascii="標楷體" w:eastAsia="標楷體" w:hAnsi="標楷體" w:cs="標楷體" w:hint="eastAsia"/>
              </w:rPr>
              <w:t>第14週</w:t>
            </w:r>
          </w:p>
          <w:p w14:paraId="52D9C4C1" w14:textId="28E2959A" w:rsidR="00D665D9" w:rsidRDefault="00D665D9" w:rsidP="00D665D9">
            <w:pPr>
              <w:jc w:val="center"/>
              <w:rPr>
                <w:rFonts w:ascii="標楷體" w:eastAsia="標楷體" w:hAnsi="標楷體" w:cs="標楷體"/>
              </w:rPr>
            </w:pPr>
            <w:r>
              <w:rPr>
                <w:rFonts w:ascii="標楷體" w:eastAsia="標楷體" w:hAnsi="標楷體" w:cs="標楷體" w:hint="eastAsia"/>
              </w:rPr>
              <w:t>05/11-05/15</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C013" w14:textId="77777777" w:rsidR="00D665D9" w:rsidRPr="00C058DB" w:rsidRDefault="00D665D9" w:rsidP="00D665D9">
            <w:pPr>
              <w:jc w:val="both"/>
              <w:rPr>
                <w:rFonts w:ascii="標楷體" w:eastAsia="標楷體" w:hAnsi="標楷體" w:cs="標楷體"/>
              </w:rPr>
            </w:pPr>
            <w:r w:rsidRPr="00C058DB">
              <w:rPr>
                <w:rFonts w:eastAsia="標楷體"/>
              </w:rPr>
              <w:t>視覺藝術</w:t>
            </w:r>
          </w:p>
          <w:p w14:paraId="075E093E" w14:textId="25FE70B8" w:rsidR="00D665D9" w:rsidRDefault="00D665D9" w:rsidP="00D665D9">
            <w:pPr>
              <w:jc w:val="center"/>
              <w:rPr>
                <w:rFonts w:ascii="標楷體" w:eastAsia="標楷體" w:hAnsi="標楷體" w:cs="標楷體"/>
              </w:rPr>
            </w:pPr>
            <w:r w:rsidRPr="00C058DB">
              <w:rPr>
                <w:rFonts w:eastAsia="標楷體"/>
              </w:rPr>
              <w:t>第三課水墨畫的趣味</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71830"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嘗試設計思考，探索藝術實踐解決問題的途徑。</w:t>
            </w:r>
          </w:p>
          <w:p w14:paraId="35A7BF02"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7F5773D5"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3D953CEE" w14:textId="5903B6DA" w:rsidR="00D665D9" w:rsidRDefault="00D665D9" w:rsidP="00D665D9">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透過藝術實踐，建立利他與合群的知能，培養團隊合作與溝通協調的能力。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A86D"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E-Ⅳ-1 </w:t>
            </w:r>
            <w:r>
              <w:rPr>
                <w:rFonts w:eastAsia="標楷體"/>
              </w:rPr>
              <w:t>色彩理論、造形表現、符號意涵。</w:t>
            </w:r>
          </w:p>
          <w:p w14:paraId="286C58A2"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 E-Ⅳ-2 </w:t>
            </w:r>
            <w:r>
              <w:rPr>
                <w:rFonts w:eastAsia="標楷體"/>
              </w:rPr>
              <w:t>平面、立體及複合媒材的表現技法。</w:t>
            </w:r>
          </w:p>
          <w:p w14:paraId="5F90FC37"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214F5326" w14:textId="5828C11E" w:rsidR="00D665D9" w:rsidRDefault="00D665D9" w:rsidP="00D665D9">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6E65"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1-Ⅳ-1 </w:t>
            </w:r>
            <w:r>
              <w:rPr>
                <w:rFonts w:eastAsia="標楷體"/>
              </w:rPr>
              <w:t>能使用構成要素和形式原理，表達情感與想法。</w:t>
            </w:r>
          </w:p>
          <w:p w14:paraId="4FE8F201"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3698FDFC"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7B35A6BA" w14:textId="26547C6C" w:rsidR="00D665D9" w:rsidRDefault="00D665D9" w:rsidP="00D665D9">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06D7" w14:textId="77777777" w:rsidR="00D665D9" w:rsidRPr="00C058DB" w:rsidRDefault="00D665D9" w:rsidP="00D665D9">
            <w:pPr>
              <w:jc w:val="both"/>
              <w:rPr>
                <w:rFonts w:ascii="標楷體" w:eastAsia="標楷體" w:hAnsi="標楷體" w:cs="標楷體"/>
              </w:rPr>
            </w:pPr>
            <w:r w:rsidRPr="00C058DB">
              <w:rPr>
                <w:rFonts w:eastAsia="標楷體"/>
              </w:rPr>
              <w:t>1.</w:t>
            </w:r>
            <w:r w:rsidRPr="00C058DB">
              <w:rPr>
                <w:rFonts w:eastAsia="標楷體"/>
              </w:rPr>
              <w:t>教師評量</w:t>
            </w:r>
          </w:p>
          <w:p w14:paraId="3DB12426" w14:textId="77777777" w:rsidR="00D665D9" w:rsidRPr="00C058DB" w:rsidRDefault="00D665D9" w:rsidP="00D665D9">
            <w:pPr>
              <w:jc w:val="both"/>
              <w:rPr>
                <w:rFonts w:ascii="標楷體" w:eastAsia="標楷體" w:hAnsi="標楷體" w:cs="標楷體"/>
              </w:rPr>
            </w:pPr>
            <w:r w:rsidRPr="00C058DB">
              <w:rPr>
                <w:rFonts w:eastAsia="標楷體"/>
              </w:rPr>
              <w:t>2.</w:t>
            </w:r>
            <w:r w:rsidRPr="00C058DB">
              <w:rPr>
                <w:rFonts w:eastAsia="標楷體"/>
              </w:rPr>
              <w:t>態度評量</w:t>
            </w:r>
          </w:p>
          <w:p w14:paraId="4FC48891" w14:textId="77777777" w:rsidR="00D665D9" w:rsidRPr="00C058DB" w:rsidRDefault="00D665D9" w:rsidP="00D665D9">
            <w:pPr>
              <w:jc w:val="both"/>
              <w:rPr>
                <w:rFonts w:ascii="標楷體" w:eastAsia="標楷體" w:hAnsi="標楷體" w:cs="標楷體"/>
              </w:rPr>
            </w:pPr>
            <w:r w:rsidRPr="00C058DB">
              <w:rPr>
                <w:rFonts w:eastAsia="標楷體"/>
              </w:rPr>
              <w:t>3.</w:t>
            </w:r>
            <w:r w:rsidRPr="00C058DB">
              <w:rPr>
                <w:rFonts w:eastAsia="標楷體"/>
              </w:rPr>
              <w:t>發表評量</w:t>
            </w:r>
          </w:p>
          <w:p w14:paraId="544A2A2D" w14:textId="41B7F672" w:rsidR="00D665D9" w:rsidRDefault="00D665D9" w:rsidP="00D665D9">
            <w:pPr>
              <w:jc w:val="center"/>
              <w:rPr>
                <w:rFonts w:ascii="標楷體" w:eastAsia="標楷體" w:hAnsi="標楷體" w:cs="標楷體"/>
              </w:rPr>
            </w:pPr>
            <w:r w:rsidRPr="00C058DB">
              <w:rPr>
                <w:rFonts w:eastAsia="標楷體"/>
              </w:rPr>
              <w:t>4.</w:t>
            </w:r>
            <w:r w:rsidRPr="00C058DB">
              <w:rPr>
                <w:rFonts w:eastAsia="標楷體"/>
              </w:rPr>
              <w:t>討論評量</w:t>
            </w:r>
          </w:p>
        </w:tc>
        <w:tc>
          <w:tcPr>
            <w:tcW w:w="979" w:type="pct"/>
            <w:tcBorders>
              <w:top w:val="single" w:sz="4" w:space="0" w:color="000000"/>
              <w:left w:val="single" w:sz="4" w:space="0" w:color="000000"/>
              <w:bottom w:val="single" w:sz="4" w:space="0" w:color="000000"/>
              <w:right w:val="single" w:sz="4" w:space="0" w:color="000000"/>
            </w:tcBorders>
          </w:tcPr>
          <w:p w14:paraId="4976501A" w14:textId="77777777" w:rsidR="00D665D9" w:rsidRPr="00C058DB" w:rsidRDefault="00D665D9" w:rsidP="00D665D9">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3C40DCE2" w14:textId="5AEBC35F" w:rsidR="00D665D9" w:rsidRPr="005601AE" w:rsidRDefault="00D665D9" w:rsidP="00D665D9">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tc>
        <w:tc>
          <w:tcPr>
            <w:tcW w:w="756" w:type="pct"/>
            <w:tcBorders>
              <w:top w:val="single" w:sz="4" w:space="0" w:color="000000"/>
              <w:left w:val="single" w:sz="4" w:space="0" w:color="000000"/>
              <w:bottom w:val="single" w:sz="4" w:space="0" w:color="000000"/>
              <w:right w:val="single" w:sz="4" w:space="0" w:color="000000"/>
            </w:tcBorders>
          </w:tcPr>
          <w:p w14:paraId="21B2E9C2"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67BE6D93"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0F7E7FCA"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35AE092C" w14:textId="02F924A1" w:rsidR="00D665D9" w:rsidRPr="00931AA0" w:rsidRDefault="00D665D9" w:rsidP="00D665D9">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2AFEE977" w14:textId="77777777" w:rsidR="00D665D9" w:rsidRPr="000865D9" w:rsidRDefault="00D665D9" w:rsidP="00D665D9">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104F3DD2" w14:textId="77777777" w:rsidR="00D665D9" w:rsidRPr="000865D9" w:rsidRDefault="00D665D9" w:rsidP="00D665D9">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294A5C7F" w14:textId="4B0365A0" w:rsidR="00D665D9" w:rsidRPr="000865D9" w:rsidRDefault="00D665D9" w:rsidP="00D665D9">
            <w:pPr>
              <w:jc w:val="both"/>
              <w:rPr>
                <w:rFonts w:ascii="標楷體" w:eastAsia="標楷體" w:hAnsi="標楷體" w:cs="標楷體"/>
                <w:color w:val="000000" w:themeColor="text1"/>
              </w:rPr>
            </w:pPr>
            <w:r w:rsidRPr="00C058DB">
              <w:rPr>
                <w:rFonts w:eastAsia="標楷體"/>
                <w:color w:val="000000" w:themeColor="text1"/>
                <w:sz w:val="20"/>
                <w:szCs w:val="20"/>
              </w:rPr>
              <w:t>自然科學</w:t>
            </w:r>
          </w:p>
        </w:tc>
      </w:tr>
      <w:tr w:rsidR="00D665D9" w:rsidRPr="000865D9" w14:paraId="3AD68E82" w14:textId="77777777" w:rsidTr="0037711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D665D9" w:rsidRDefault="00D665D9" w:rsidP="00D665D9">
            <w:pPr>
              <w:jc w:val="center"/>
              <w:rPr>
                <w:rFonts w:ascii="標楷體" w:eastAsia="標楷體" w:hAnsi="標楷體" w:cs="標楷體"/>
              </w:rPr>
            </w:pPr>
            <w:r>
              <w:rPr>
                <w:rFonts w:ascii="標楷體" w:eastAsia="標楷體" w:hAnsi="標楷體" w:cs="標楷體" w:hint="eastAsia"/>
              </w:rPr>
              <w:t>第15週</w:t>
            </w:r>
          </w:p>
          <w:p w14:paraId="22AFAD35" w14:textId="651035C7" w:rsidR="00D665D9" w:rsidRDefault="00D665D9" w:rsidP="00D665D9">
            <w:pPr>
              <w:jc w:val="center"/>
              <w:rPr>
                <w:rFonts w:ascii="標楷體" w:eastAsia="標楷體" w:hAnsi="標楷體" w:cs="標楷體"/>
              </w:rPr>
            </w:pPr>
            <w:r>
              <w:rPr>
                <w:rFonts w:ascii="標楷體" w:eastAsia="標楷體" w:hAnsi="標楷體" w:cs="標楷體" w:hint="eastAsia"/>
              </w:rPr>
              <w:lastRenderedPageBreak/>
              <w:t>05/18-05/22</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7224" w14:textId="77777777" w:rsidR="00D665D9" w:rsidRPr="00C058DB" w:rsidRDefault="00D665D9" w:rsidP="00D665D9">
            <w:pPr>
              <w:jc w:val="both"/>
              <w:rPr>
                <w:rFonts w:ascii="標楷體" w:eastAsia="標楷體" w:hAnsi="標楷體" w:cs="標楷體"/>
              </w:rPr>
            </w:pPr>
            <w:r w:rsidRPr="00C058DB">
              <w:rPr>
                <w:rFonts w:eastAsia="標楷體"/>
              </w:rPr>
              <w:lastRenderedPageBreak/>
              <w:t>視覺藝術</w:t>
            </w:r>
          </w:p>
          <w:p w14:paraId="4894891E" w14:textId="4725992F" w:rsidR="00D665D9" w:rsidRDefault="00D665D9" w:rsidP="00D665D9">
            <w:pPr>
              <w:jc w:val="center"/>
              <w:rPr>
                <w:rFonts w:ascii="標楷體" w:eastAsia="標楷體" w:hAnsi="標楷體" w:cs="標楷體"/>
              </w:rPr>
            </w:pPr>
            <w:r w:rsidRPr="00C058DB">
              <w:rPr>
                <w:rFonts w:eastAsia="標楷體"/>
              </w:rPr>
              <w:lastRenderedPageBreak/>
              <w:t>第三課水墨畫的趣味</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26C35" w14:textId="77777777" w:rsidR="00D665D9" w:rsidRDefault="00D665D9" w:rsidP="00D665D9">
            <w:pPr>
              <w:jc w:val="both"/>
              <w:rPr>
                <w:rFonts w:ascii="標楷體" w:eastAsia="標楷體" w:hAnsi="標楷體" w:cs="標楷體"/>
              </w:rPr>
            </w:pPr>
            <w:r>
              <w:rPr>
                <w:rFonts w:eastAsia="標楷體"/>
              </w:rPr>
              <w:lastRenderedPageBreak/>
              <w:t>藝</w:t>
            </w:r>
            <w:r>
              <w:rPr>
                <w:rFonts w:eastAsia="標楷體"/>
              </w:rPr>
              <w:t xml:space="preserve">-J-A2 </w:t>
            </w:r>
            <w:r>
              <w:rPr>
                <w:rFonts w:eastAsia="標楷體"/>
              </w:rPr>
              <w:t>嘗試設計思</w:t>
            </w:r>
            <w:r>
              <w:rPr>
                <w:rFonts w:eastAsia="標楷體"/>
              </w:rPr>
              <w:lastRenderedPageBreak/>
              <w:t>考，探索藝術實踐解決問題的途徑。</w:t>
            </w:r>
          </w:p>
          <w:p w14:paraId="28ADCF59"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2EF8559C" w14:textId="77777777" w:rsidR="00D665D9" w:rsidRDefault="00D665D9" w:rsidP="00D665D9">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善用多元感官，探索理解藝術與生活的關聯，以展現美感意識。</w:t>
            </w:r>
          </w:p>
          <w:p w14:paraId="055D2CF4" w14:textId="07F91811" w:rsidR="00D665D9" w:rsidRDefault="00D665D9" w:rsidP="00D665D9">
            <w:pPr>
              <w:jc w:val="center"/>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透過藝術實踐，建立利他與合群的知能，培養團隊合作與溝通協調的能力。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D0835" w14:textId="77777777" w:rsidR="00D665D9" w:rsidRDefault="00D665D9" w:rsidP="00D665D9">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w:t>
            </w:r>
            <w:r>
              <w:rPr>
                <w:rFonts w:eastAsia="標楷體"/>
              </w:rPr>
              <w:lastRenderedPageBreak/>
              <w:t>現、符號意涵。</w:t>
            </w:r>
          </w:p>
          <w:p w14:paraId="46D0D6C2"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 E-Ⅳ-2 </w:t>
            </w:r>
            <w:r>
              <w:rPr>
                <w:rFonts w:eastAsia="標楷體"/>
              </w:rPr>
              <w:t>平面、立體及複合媒材的表現技法。</w:t>
            </w:r>
          </w:p>
          <w:p w14:paraId="54CBB3E8"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62923314" w14:textId="25C1A68C" w:rsidR="00D665D9" w:rsidRDefault="00D665D9" w:rsidP="00D665D9">
            <w:pPr>
              <w:jc w:val="center"/>
              <w:rPr>
                <w:rFonts w:ascii="標楷體" w:eastAsia="標楷體" w:hAnsi="標楷體" w:cs="標楷體"/>
                <w:strike/>
              </w:rPr>
            </w:pPr>
            <w:r>
              <w:rPr>
                <w:rFonts w:eastAsia="標楷體"/>
              </w:rPr>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F057B" w14:textId="77777777" w:rsidR="00D665D9" w:rsidRDefault="00D665D9" w:rsidP="00D665D9">
            <w:pPr>
              <w:jc w:val="both"/>
              <w:rPr>
                <w:rFonts w:ascii="標楷體" w:eastAsia="標楷體" w:hAnsi="標楷體" w:cs="標楷體"/>
              </w:rPr>
            </w:pPr>
            <w:r>
              <w:rPr>
                <w:rFonts w:eastAsia="標楷體"/>
              </w:rPr>
              <w:lastRenderedPageBreak/>
              <w:t>視</w:t>
            </w:r>
            <w:r>
              <w:rPr>
                <w:rFonts w:eastAsia="標楷體"/>
              </w:rPr>
              <w:t xml:space="preserve">1-Ⅳ-1 </w:t>
            </w:r>
            <w:r>
              <w:rPr>
                <w:rFonts w:eastAsia="標楷體"/>
              </w:rPr>
              <w:t>能使用構成要素和</w:t>
            </w:r>
            <w:r>
              <w:rPr>
                <w:rFonts w:eastAsia="標楷體"/>
              </w:rPr>
              <w:lastRenderedPageBreak/>
              <w:t>形式原理，表達情感與想法。</w:t>
            </w:r>
          </w:p>
          <w:p w14:paraId="6E21F122"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272CA10F" w14:textId="77777777" w:rsidR="00D665D9" w:rsidRDefault="00D665D9" w:rsidP="00D665D9">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1DBE6713" w14:textId="762B9217" w:rsidR="00D665D9" w:rsidRDefault="00D665D9" w:rsidP="00D665D9">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06DCD" w14:textId="77777777" w:rsidR="00D665D9" w:rsidRPr="00C058DB" w:rsidRDefault="00D665D9" w:rsidP="00D665D9">
            <w:pPr>
              <w:jc w:val="both"/>
              <w:rPr>
                <w:rFonts w:ascii="標楷體" w:eastAsia="標楷體" w:hAnsi="標楷體" w:cs="標楷體"/>
              </w:rPr>
            </w:pPr>
            <w:r w:rsidRPr="00C058DB">
              <w:rPr>
                <w:rFonts w:eastAsia="標楷體"/>
              </w:rPr>
              <w:lastRenderedPageBreak/>
              <w:t>1.</w:t>
            </w:r>
            <w:r w:rsidRPr="00C058DB">
              <w:rPr>
                <w:rFonts w:eastAsia="標楷體"/>
              </w:rPr>
              <w:t>教師評量</w:t>
            </w:r>
          </w:p>
          <w:p w14:paraId="3FD10540" w14:textId="77777777" w:rsidR="00D665D9" w:rsidRPr="00C058DB" w:rsidRDefault="00D665D9" w:rsidP="00D665D9">
            <w:pPr>
              <w:jc w:val="both"/>
              <w:rPr>
                <w:rFonts w:ascii="標楷體" w:eastAsia="標楷體" w:hAnsi="標楷體" w:cs="標楷體"/>
              </w:rPr>
            </w:pPr>
            <w:r w:rsidRPr="00C058DB">
              <w:rPr>
                <w:rFonts w:eastAsia="標楷體"/>
              </w:rPr>
              <w:t>2.</w:t>
            </w:r>
            <w:r w:rsidRPr="00C058DB">
              <w:rPr>
                <w:rFonts w:eastAsia="標楷體"/>
              </w:rPr>
              <w:t>態度評量</w:t>
            </w:r>
          </w:p>
          <w:p w14:paraId="50C32F6F" w14:textId="77777777" w:rsidR="00D665D9" w:rsidRPr="00C058DB" w:rsidRDefault="00D665D9" w:rsidP="00D665D9">
            <w:pPr>
              <w:jc w:val="both"/>
              <w:rPr>
                <w:rFonts w:ascii="標楷體" w:eastAsia="標楷體" w:hAnsi="標楷體" w:cs="標楷體"/>
              </w:rPr>
            </w:pPr>
            <w:r w:rsidRPr="00C058DB">
              <w:rPr>
                <w:rFonts w:eastAsia="標楷體"/>
              </w:rPr>
              <w:lastRenderedPageBreak/>
              <w:t>3.</w:t>
            </w:r>
            <w:r w:rsidRPr="00C058DB">
              <w:rPr>
                <w:rFonts w:eastAsia="標楷體"/>
              </w:rPr>
              <w:t>發表評量</w:t>
            </w:r>
          </w:p>
          <w:p w14:paraId="2C851174" w14:textId="6AFF89B1" w:rsidR="00D665D9" w:rsidRDefault="00D665D9" w:rsidP="00D665D9">
            <w:pPr>
              <w:jc w:val="center"/>
              <w:rPr>
                <w:rFonts w:ascii="標楷體" w:eastAsia="標楷體" w:hAnsi="標楷體" w:cs="標楷體"/>
              </w:rPr>
            </w:pPr>
            <w:r w:rsidRPr="00C058DB">
              <w:rPr>
                <w:rFonts w:eastAsia="標楷體"/>
              </w:rPr>
              <w:t>4.</w:t>
            </w:r>
            <w:r w:rsidRPr="00C058DB">
              <w:rPr>
                <w:rFonts w:eastAsia="標楷體"/>
              </w:rPr>
              <w:t>討論評量</w:t>
            </w:r>
          </w:p>
        </w:tc>
        <w:tc>
          <w:tcPr>
            <w:tcW w:w="979" w:type="pct"/>
            <w:tcBorders>
              <w:top w:val="single" w:sz="4" w:space="0" w:color="000000"/>
              <w:left w:val="single" w:sz="4" w:space="0" w:color="000000"/>
              <w:bottom w:val="single" w:sz="4" w:space="0" w:color="000000"/>
              <w:right w:val="single" w:sz="4" w:space="0" w:color="000000"/>
            </w:tcBorders>
          </w:tcPr>
          <w:p w14:paraId="6852395E" w14:textId="77777777" w:rsidR="00D665D9" w:rsidRPr="00C058DB" w:rsidRDefault="00D665D9" w:rsidP="00D665D9">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lastRenderedPageBreak/>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07FB68E9" w14:textId="356FC4E8" w:rsidR="00D665D9" w:rsidRPr="005601AE" w:rsidRDefault="00D665D9" w:rsidP="00D665D9">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tc>
        <w:tc>
          <w:tcPr>
            <w:tcW w:w="756" w:type="pct"/>
            <w:tcBorders>
              <w:top w:val="single" w:sz="4" w:space="0" w:color="000000"/>
              <w:left w:val="single" w:sz="4" w:space="0" w:color="000000"/>
              <w:bottom w:val="single" w:sz="4" w:space="0" w:color="000000"/>
              <w:right w:val="single" w:sz="4" w:space="0" w:color="000000"/>
            </w:tcBorders>
          </w:tcPr>
          <w:p w14:paraId="1BE1D87E"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423B15F1"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6FC592EB" w14:textId="77777777" w:rsidR="00D665D9" w:rsidRPr="00AD43BF" w:rsidRDefault="00D665D9" w:rsidP="00D665D9">
            <w:pPr>
              <w:snapToGrid w:val="0"/>
              <w:rPr>
                <w:rFonts w:ascii="標楷體" w:eastAsia="標楷體" w:hAnsi="標楷體"/>
                <w:sz w:val="20"/>
                <w:szCs w:val="16"/>
              </w:rPr>
            </w:pPr>
            <w:r w:rsidRPr="00AD43BF">
              <w:rPr>
                <w:rFonts w:eastAsia="標楷體"/>
                <w:sz w:val="20"/>
                <w:szCs w:val="16"/>
              </w:rPr>
              <w:lastRenderedPageBreak/>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6A11293F" w14:textId="09A22F72" w:rsidR="00D665D9" w:rsidRPr="00931AA0" w:rsidRDefault="00D665D9" w:rsidP="00D665D9">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2E02D573" w14:textId="77777777" w:rsidR="00D665D9" w:rsidRPr="000865D9" w:rsidRDefault="00D665D9" w:rsidP="00D665D9">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lastRenderedPageBreak/>
              <w:t>□</w:t>
            </w:r>
            <w:r w:rsidRPr="000865D9">
              <w:rPr>
                <w:rFonts w:eastAsia="標楷體"/>
                <w:color w:val="000000" w:themeColor="text1"/>
                <w:sz w:val="20"/>
                <w:szCs w:val="20"/>
              </w:rPr>
              <w:t>跨領域統整</w:t>
            </w:r>
          </w:p>
          <w:p w14:paraId="3DC3569F" w14:textId="77777777" w:rsidR="00D665D9" w:rsidRPr="000865D9" w:rsidRDefault="00D665D9" w:rsidP="00D665D9">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4F70F0E6" w14:textId="09DEF44C" w:rsidR="00D665D9" w:rsidRPr="000865D9" w:rsidRDefault="00D665D9" w:rsidP="00D665D9">
            <w:pPr>
              <w:jc w:val="both"/>
              <w:rPr>
                <w:rFonts w:ascii="標楷體" w:eastAsia="標楷體" w:hAnsi="標楷體" w:cs="標楷體"/>
                <w:color w:val="000000" w:themeColor="text1"/>
              </w:rPr>
            </w:pPr>
            <w:r w:rsidRPr="00C058DB">
              <w:rPr>
                <w:rFonts w:eastAsia="標楷體"/>
                <w:color w:val="000000" w:themeColor="text1"/>
                <w:sz w:val="20"/>
                <w:szCs w:val="20"/>
              </w:rPr>
              <w:t>自然科學</w:t>
            </w:r>
          </w:p>
        </w:tc>
      </w:tr>
      <w:tr w:rsidR="004429C5" w:rsidRPr="000865D9" w14:paraId="275AB1B9" w14:textId="77777777" w:rsidTr="00536C8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4429C5" w:rsidRDefault="004429C5" w:rsidP="004429C5">
            <w:pPr>
              <w:jc w:val="center"/>
              <w:rPr>
                <w:rFonts w:ascii="標楷體" w:eastAsia="標楷體" w:hAnsi="標楷體" w:cs="標楷體"/>
              </w:rPr>
            </w:pPr>
            <w:r>
              <w:rPr>
                <w:rFonts w:ascii="標楷體" w:eastAsia="標楷體" w:hAnsi="標楷體" w:cs="標楷體" w:hint="eastAsia"/>
              </w:rPr>
              <w:t>第16週</w:t>
            </w:r>
          </w:p>
          <w:p w14:paraId="5425DABB" w14:textId="6C4F0AA6" w:rsidR="004429C5" w:rsidRDefault="004429C5" w:rsidP="004429C5">
            <w:pPr>
              <w:jc w:val="center"/>
              <w:rPr>
                <w:rFonts w:ascii="標楷體" w:eastAsia="標楷體" w:hAnsi="標楷體" w:cs="標楷體"/>
              </w:rPr>
            </w:pPr>
            <w:r>
              <w:rPr>
                <w:rFonts w:ascii="標楷體" w:eastAsia="標楷體" w:hAnsi="標楷體" w:cs="標楷體" w:hint="eastAsia"/>
              </w:rPr>
              <w:t>05/25-05/29</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3E9B1" w14:textId="77777777" w:rsidR="004429C5" w:rsidRPr="00C058DB" w:rsidRDefault="004429C5" w:rsidP="004429C5">
            <w:pPr>
              <w:jc w:val="both"/>
              <w:rPr>
                <w:rFonts w:ascii="標楷體" w:eastAsia="標楷體" w:hAnsi="標楷體" w:cs="標楷體"/>
              </w:rPr>
            </w:pPr>
            <w:r w:rsidRPr="00C058DB">
              <w:rPr>
                <w:rFonts w:eastAsia="標楷體"/>
              </w:rPr>
              <w:t>視覺藝術</w:t>
            </w:r>
          </w:p>
          <w:p w14:paraId="4B45190A" w14:textId="3738E4D9" w:rsidR="004429C5" w:rsidRDefault="004429C5" w:rsidP="004429C5">
            <w:pPr>
              <w:jc w:val="center"/>
              <w:rPr>
                <w:rFonts w:ascii="標楷體" w:eastAsia="標楷體" w:hAnsi="標楷體" w:cs="標楷體"/>
              </w:rPr>
            </w:pPr>
            <w:r w:rsidRPr="00C058DB">
              <w:rPr>
                <w:rFonts w:eastAsia="標楷體"/>
              </w:rPr>
              <w:t>第四課畫話</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01F7E" w14:textId="77777777" w:rsidR="004429C5" w:rsidRDefault="004429C5" w:rsidP="004429C5">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2BB4E344" w14:textId="77777777" w:rsidR="004429C5" w:rsidRDefault="004429C5" w:rsidP="004429C5">
            <w:pPr>
              <w:jc w:val="both"/>
              <w:rPr>
                <w:rFonts w:ascii="標楷體" w:eastAsia="標楷體" w:hAnsi="標楷體" w:cs="標楷體"/>
              </w:rPr>
            </w:pPr>
            <w:r>
              <w:rPr>
                <w:rFonts w:eastAsia="標楷體"/>
              </w:rPr>
              <w:lastRenderedPageBreak/>
              <w:t>藝</w:t>
            </w:r>
            <w:r>
              <w:rPr>
                <w:rFonts w:eastAsia="標楷體"/>
              </w:rPr>
              <w:t xml:space="preserve">-J-B1 </w:t>
            </w:r>
            <w:r>
              <w:rPr>
                <w:rFonts w:eastAsia="標楷體"/>
              </w:rPr>
              <w:t>應用藝術符號，以表達觀點與風格。</w:t>
            </w:r>
          </w:p>
          <w:p w14:paraId="34DE7E0F" w14:textId="557F6DE9" w:rsidR="004429C5" w:rsidRDefault="004429C5" w:rsidP="004429C5">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650E" w14:textId="77777777" w:rsidR="004429C5" w:rsidRDefault="004429C5" w:rsidP="004429C5">
            <w:pPr>
              <w:jc w:val="both"/>
              <w:rPr>
                <w:rFonts w:ascii="標楷體" w:eastAsia="標楷體" w:hAnsi="標楷體" w:cs="標楷體"/>
              </w:rPr>
            </w:pPr>
            <w:r>
              <w:rPr>
                <w:rFonts w:eastAsia="標楷體"/>
              </w:rPr>
              <w:lastRenderedPageBreak/>
              <w:t>視</w:t>
            </w:r>
            <w:r>
              <w:rPr>
                <w:rFonts w:eastAsia="標楷體"/>
              </w:rPr>
              <w:t xml:space="preserve">E-Ⅳ-2 </w:t>
            </w:r>
            <w:r>
              <w:rPr>
                <w:rFonts w:eastAsia="標楷體"/>
              </w:rPr>
              <w:t>平面、立體及複合媒材的表現技法。</w:t>
            </w:r>
          </w:p>
          <w:p w14:paraId="1B3982A9" w14:textId="77777777" w:rsidR="004429C5" w:rsidRDefault="004429C5" w:rsidP="004429C5">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w:t>
            </w:r>
            <w:r>
              <w:rPr>
                <w:rFonts w:eastAsia="標楷體"/>
              </w:rPr>
              <w:lastRenderedPageBreak/>
              <w:t>藝術、視覺文化。</w:t>
            </w:r>
          </w:p>
          <w:p w14:paraId="5696CEBA" w14:textId="08564632" w:rsidR="004429C5" w:rsidRDefault="004429C5" w:rsidP="004429C5">
            <w:pPr>
              <w:jc w:val="center"/>
              <w:rPr>
                <w:rFonts w:ascii="標楷體" w:eastAsia="標楷體" w:hAnsi="標楷體" w:cs="標楷體"/>
                <w:strike/>
              </w:rPr>
            </w:pPr>
            <w:r>
              <w:rPr>
                <w:rFonts w:eastAsia="標楷體"/>
              </w:rPr>
              <w:t>視</w:t>
            </w:r>
            <w:r>
              <w:rPr>
                <w:rFonts w:eastAsia="標楷體"/>
              </w:rPr>
              <w:t xml:space="preserve">P-Ⅳ-1 </w:t>
            </w:r>
            <w:r>
              <w:rPr>
                <w:rFonts w:eastAsia="標楷體"/>
              </w:rPr>
              <w:t>公共藝術、在地及各族群藝文活動、藝術薪傳。</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9380" w14:textId="77777777" w:rsidR="004429C5" w:rsidRDefault="004429C5" w:rsidP="004429C5">
            <w:pPr>
              <w:jc w:val="both"/>
              <w:rPr>
                <w:rFonts w:ascii="標楷體" w:eastAsia="標楷體" w:hAnsi="標楷體" w:cs="標楷體"/>
              </w:rPr>
            </w:pPr>
            <w:r>
              <w:rPr>
                <w:rFonts w:eastAsia="標楷體"/>
              </w:rPr>
              <w:lastRenderedPageBreak/>
              <w:t>視</w:t>
            </w:r>
            <w:r>
              <w:rPr>
                <w:rFonts w:eastAsia="標楷體"/>
              </w:rPr>
              <w:t xml:space="preserve">1-Ⅳ-2 </w:t>
            </w:r>
            <w:r>
              <w:rPr>
                <w:rFonts w:eastAsia="標楷體"/>
              </w:rPr>
              <w:t>能使用多元媒材與技法，表現個人或社群的觀點。</w:t>
            </w:r>
          </w:p>
          <w:p w14:paraId="665A7D33" w14:textId="77777777" w:rsidR="004429C5" w:rsidRDefault="004429C5" w:rsidP="004429C5">
            <w:pPr>
              <w:jc w:val="both"/>
              <w:rPr>
                <w:rFonts w:ascii="標楷體" w:eastAsia="標楷體" w:hAnsi="標楷體" w:cs="標楷體"/>
              </w:rPr>
            </w:pPr>
            <w:r>
              <w:rPr>
                <w:rFonts w:eastAsia="標楷體"/>
              </w:rPr>
              <w:lastRenderedPageBreak/>
              <w:t>視</w:t>
            </w:r>
            <w:r>
              <w:rPr>
                <w:rFonts w:eastAsia="標楷體"/>
              </w:rPr>
              <w:t xml:space="preserve">2-Ⅳ-2 </w:t>
            </w:r>
            <w:r>
              <w:rPr>
                <w:rFonts w:eastAsia="標楷體"/>
              </w:rPr>
              <w:t>能理解視覺符號的意義，並表達多元的觀點。</w:t>
            </w:r>
          </w:p>
          <w:p w14:paraId="7285A822" w14:textId="3881F65A" w:rsidR="004429C5" w:rsidRDefault="004429C5" w:rsidP="004429C5">
            <w:pPr>
              <w:jc w:val="center"/>
              <w:rPr>
                <w:rFonts w:ascii="標楷體" w:eastAsia="標楷體" w:hAnsi="標楷體" w:cs="標楷體"/>
              </w:rPr>
            </w:pPr>
            <w:r>
              <w:rPr>
                <w:rFonts w:eastAsia="標楷體"/>
              </w:rPr>
              <w:t>視</w:t>
            </w:r>
            <w:r>
              <w:rPr>
                <w:rFonts w:eastAsia="標楷體"/>
              </w:rPr>
              <w:t xml:space="preserve">3-Ⅳ-1 </w:t>
            </w:r>
            <w:r>
              <w:rPr>
                <w:rFonts w:eastAsia="標楷體"/>
              </w:rPr>
              <w:t>能透過多元藝文活動的參與，培養對在地藝文環境的關注態度。</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B8F4" w14:textId="77777777" w:rsidR="004429C5" w:rsidRPr="00C058DB" w:rsidRDefault="004429C5" w:rsidP="004429C5">
            <w:pPr>
              <w:jc w:val="both"/>
              <w:rPr>
                <w:rFonts w:ascii="標楷體" w:eastAsia="標楷體" w:hAnsi="標楷體" w:cs="標楷體"/>
              </w:rPr>
            </w:pPr>
            <w:r w:rsidRPr="00C058DB">
              <w:rPr>
                <w:rFonts w:eastAsia="標楷體"/>
              </w:rPr>
              <w:lastRenderedPageBreak/>
              <w:t>1.</w:t>
            </w:r>
            <w:r w:rsidRPr="00C058DB">
              <w:rPr>
                <w:rFonts w:eastAsia="標楷體"/>
              </w:rPr>
              <w:t>教師評量</w:t>
            </w:r>
          </w:p>
          <w:p w14:paraId="37C855D0" w14:textId="77777777" w:rsidR="004429C5" w:rsidRPr="00C058DB" w:rsidRDefault="004429C5" w:rsidP="004429C5">
            <w:pPr>
              <w:jc w:val="both"/>
              <w:rPr>
                <w:rFonts w:ascii="標楷體" w:eastAsia="標楷體" w:hAnsi="標楷體" w:cs="標楷體"/>
              </w:rPr>
            </w:pPr>
            <w:r w:rsidRPr="00C058DB">
              <w:rPr>
                <w:rFonts w:eastAsia="標楷體"/>
              </w:rPr>
              <w:t>2.</w:t>
            </w:r>
            <w:r w:rsidRPr="00C058DB">
              <w:rPr>
                <w:rFonts w:eastAsia="標楷體"/>
              </w:rPr>
              <w:t>態度評量</w:t>
            </w:r>
          </w:p>
          <w:p w14:paraId="1B90D911" w14:textId="77777777" w:rsidR="004429C5" w:rsidRPr="00C058DB" w:rsidRDefault="004429C5" w:rsidP="004429C5">
            <w:pPr>
              <w:jc w:val="both"/>
              <w:rPr>
                <w:rFonts w:ascii="標楷體" w:eastAsia="標楷體" w:hAnsi="標楷體" w:cs="標楷體"/>
              </w:rPr>
            </w:pPr>
            <w:r w:rsidRPr="00C058DB">
              <w:rPr>
                <w:rFonts w:eastAsia="標楷體"/>
              </w:rPr>
              <w:t>3.</w:t>
            </w:r>
            <w:r w:rsidRPr="00C058DB">
              <w:rPr>
                <w:rFonts w:eastAsia="標楷體"/>
              </w:rPr>
              <w:t>發表評量</w:t>
            </w:r>
          </w:p>
          <w:p w14:paraId="1EE4261D" w14:textId="77777777" w:rsidR="004429C5" w:rsidRPr="00C058DB" w:rsidRDefault="004429C5" w:rsidP="004429C5">
            <w:pPr>
              <w:jc w:val="both"/>
              <w:rPr>
                <w:rFonts w:ascii="標楷體" w:eastAsia="標楷體" w:hAnsi="標楷體" w:cs="標楷體"/>
              </w:rPr>
            </w:pPr>
            <w:r w:rsidRPr="00C058DB">
              <w:rPr>
                <w:rFonts w:eastAsia="標楷體"/>
              </w:rPr>
              <w:t>4.</w:t>
            </w:r>
            <w:r w:rsidRPr="00C058DB">
              <w:rPr>
                <w:rFonts w:eastAsia="標楷體"/>
              </w:rPr>
              <w:t>討論評量</w:t>
            </w:r>
          </w:p>
          <w:p w14:paraId="0C901624" w14:textId="3196DE35" w:rsidR="004429C5" w:rsidRDefault="004429C5" w:rsidP="004429C5">
            <w:pPr>
              <w:jc w:val="center"/>
              <w:rPr>
                <w:rFonts w:ascii="標楷體" w:eastAsia="標楷體" w:hAnsi="標楷體" w:cs="標楷體"/>
              </w:rPr>
            </w:pPr>
            <w:r w:rsidRPr="00C058DB">
              <w:rPr>
                <w:rFonts w:eastAsia="標楷體"/>
              </w:rPr>
              <w:t>5.</w:t>
            </w:r>
            <w:r w:rsidRPr="00C058DB">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03D76F86"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7ADE1A1A"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生涯發展教育</w:t>
            </w:r>
            <w:r w:rsidRPr="00C058DB">
              <w:rPr>
                <w:rFonts w:eastAsia="標楷體"/>
                <w:sz w:val="20"/>
                <w:szCs w:val="20"/>
              </w:rPr>
              <w:t>-1</w:t>
            </w:r>
          </w:p>
          <w:p w14:paraId="359C6104"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p w14:paraId="4B429CCF"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原住民族教育</w:t>
            </w:r>
            <w:r w:rsidRPr="00C058DB">
              <w:rPr>
                <w:rFonts w:eastAsia="標楷體"/>
                <w:sz w:val="20"/>
                <w:szCs w:val="20"/>
              </w:rPr>
              <w:t>-(</w:t>
            </w:r>
            <w:r w:rsidRPr="00C058DB">
              <w:rPr>
                <w:rFonts w:eastAsia="標楷體"/>
                <w:sz w:val="20"/>
                <w:szCs w:val="20"/>
              </w:rPr>
              <w:t>原</w:t>
            </w:r>
            <w:r w:rsidRPr="00C058DB">
              <w:rPr>
                <w:rFonts w:eastAsia="標楷體"/>
                <w:sz w:val="20"/>
                <w:szCs w:val="20"/>
              </w:rPr>
              <w:t>J11)-1</w:t>
            </w:r>
          </w:p>
          <w:p w14:paraId="0EAE2B3D" w14:textId="5586A08B" w:rsidR="004429C5" w:rsidRPr="005601AE" w:rsidRDefault="004429C5" w:rsidP="004429C5">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生涯規畫教育</w:t>
            </w:r>
            <w:r w:rsidRPr="00C058DB">
              <w:rPr>
                <w:rFonts w:eastAsia="標楷體"/>
                <w:sz w:val="20"/>
                <w:szCs w:val="20"/>
              </w:rPr>
              <w:t>-(</w:t>
            </w:r>
            <w:r w:rsidRPr="00C058DB">
              <w:rPr>
                <w:rFonts w:eastAsia="標楷體"/>
                <w:sz w:val="20"/>
                <w:szCs w:val="20"/>
              </w:rPr>
              <w:t>涯</w:t>
            </w:r>
            <w:r w:rsidRPr="00C058DB">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28C9CB31"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6084D058"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6239ACFD"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35B00C79" w14:textId="59AE4AC3" w:rsidR="004429C5" w:rsidRPr="00931AA0" w:rsidRDefault="004429C5" w:rsidP="004429C5">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0E77076A" w14:textId="77777777" w:rsidR="004429C5" w:rsidRPr="000865D9" w:rsidRDefault="004429C5" w:rsidP="004429C5">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0764288E" w14:textId="77777777" w:rsidR="004429C5" w:rsidRPr="000865D9" w:rsidRDefault="004429C5" w:rsidP="004429C5">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F4EA69E" w14:textId="28748829" w:rsidR="004429C5" w:rsidRPr="000865D9" w:rsidRDefault="004429C5" w:rsidP="004429C5">
            <w:pPr>
              <w:jc w:val="both"/>
              <w:rPr>
                <w:rFonts w:ascii="標楷體" w:eastAsia="標楷體" w:hAnsi="標楷體" w:cs="標楷體"/>
                <w:color w:val="000000" w:themeColor="text1"/>
              </w:rPr>
            </w:pPr>
            <w:r w:rsidRPr="00C058DB">
              <w:rPr>
                <w:rFonts w:eastAsia="標楷體"/>
                <w:color w:val="000000" w:themeColor="text1"/>
                <w:sz w:val="20"/>
                <w:szCs w:val="20"/>
              </w:rPr>
              <w:t>國文</w:t>
            </w:r>
          </w:p>
        </w:tc>
      </w:tr>
      <w:tr w:rsidR="004429C5" w:rsidRPr="000865D9" w14:paraId="3F21F7A0" w14:textId="77777777" w:rsidTr="007B019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4429C5" w:rsidRDefault="004429C5" w:rsidP="004429C5">
            <w:pPr>
              <w:jc w:val="center"/>
              <w:rPr>
                <w:rFonts w:ascii="標楷體" w:eastAsia="標楷體" w:hAnsi="標楷體" w:cs="標楷體"/>
              </w:rPr>
            </w:pPr>
            <w:r>
              <w:rPr>
                <w:rFonts w:ascii="標楷體" w:eastAsia="標楷體" w:hAnsi="標楷體" w:cs="標楷體" w:hint="eastAsia"/>
              </w:rPr>
              <w:t>第17週</w:t>
            </w:r>
          </w:p>
          <w:p w14:paraId="5D60D422" w14:textId="64D412B5" w:rsidR="004429C5" w:rsidRDefault="004429C5" w:rsidP="004429C5">
            <w:pPr>
              <w:jc w:val="center"/>
              <w:rPr>
                <w:rFonts w:ascii="標楷體" w:eastAsia="標楷體" w:hAnsi="標楷體" w:cs="標楷體"/>
              </w:rPr>
            </w:pPr>
            <w:r>
              <w:rPr>
                <w:rFonts w:ascii="標楷體" w:eastAsia="標楷體" w:hAnsi="標楷體" w:cs="標楷體" w:hint="eastAsia"/>
              </w:rPr>
              <w:t>06/01-06/05</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6579B" w14:textId="77777777" w:rsidR="004429C5" w:rsidRPr="00C058DB" w:rsidRDefault="004429C5" w:rsidP="004429C5">
            <w:pPr>
              <w:jc w:val="both"/>
              <w:rPr>
                <w:rFonts w:ascii="標楷體" w:eastAsia="標楷體" w:hAnsi="標楷體" w:cs="標楷體"/>
              </w:rPr>
            </w:pPr>
            <w:r w:rsidRPr="00C058DB">
              <w:rPr>
                <w:rFonts w:eastAsia="標楷體"/>
              </w:rPr>
              <w:t>視覺藝術</w:t>
            </w:r>
          </w:p>
          <w:p w14:paraId="66B6F298" w14:textId="668BC8EC" w:rsidR="004429C5" w:rsidRDefault="004429C5" w:rsidP="004429C5">
            <w:pPr>
              <w:jc w:val="center"/>
              <w:rPr>
                <w:rFonts w:ascii="標楷體" w:eastAsia="標楷體" w:hAnsi="標楷體" w:cs="標楷體"/>
              </w:rPr>
            </w:pPr>
            <w:r w:rsidRPr="00C058DB">
              <w:rPr>
                <w:rFonts w:eastAsia="標楷體"/>
              </w:rPr>
              <w:t>第四課畫話</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7E9FE" w14:textId="77777777" w:rsidR="004429C5" w:rsidRDefault="004429C5" w:rsidP="004429C5">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13C86A1A" w14:textId="77777777" w:rsidR="004429C5" w:rsidRDefault="004429C5" w:rsidP="004429C5">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13858DAF" w14:textId="0A9B1D19" w:rsidR="004429C5" w:rsidRDefault="004429C5" w:rsidP="004429C5">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7FDA7" w14:textId="77777777" w:rsidR="004429C5" w:rsidRDefault="004429C5" w:rsidP="004429C5">
            <w:pPr>
              <w:jc w:val="both"/>
              <w:rPr>
                <w:rFonts w:ascii="標楷體" w:eastAsia="標楷體" w:hAnsi="標楷體" w:cs="標楷體"/>
              </w:rPr>
            </w:pPr>
            <w:r>
              <w:rPr>
                <w:rFonts w:eastAsia="標楷體"/>
              </w:rPr>
              <w:t>視</w:t>
            </w:r>
            <w:r>
              <w:rPr>
                <w:rFonts w:eastAsia="標楷體"/>
              </w:rPr>
              <w:t xml:space="preserve">E-Ⅳ-2 </w:t>
            </w:r>
            <w:r>
              <w:rPr>
                <w:rFonts w:eastAsia="標楷體"/>
              </w:rPr>
              <w:t>平面、立體及複合媒材的表現技法。</w:t>
            </w:r>
          </w:p>
          <w:p w14:paraId="5C8AEB00" w14:textId="77777777" w:rsidR="004429C5" w:rsidRDefault="004429C5" w:rsidP="004429C5">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05992B99" w14:textId="5866383D" w:rsidR="004429C5" w:rsidRDefault="004429C5" w:rsidP="004429C5">
            <w:pPr>
              <w:jc w:val="center"/>
              <w:rPr>
                <w:rFonts w:ascii="標楷體" w:eastAsia="標楷體" w:hAnsi="標楷體" w:cs="標楷體"/>
                <w:strike/>
              </w:rPr>
            </w:pPr>
            <w:r>
              <w:rPr>
                <w:rFonts w:eastAsia="標楷體"/>
              </w:rPr>
              <w:t>視</w:t>
            </w:r>
            <w:r>
              <w:rPr>
                <w:rFonts w:eastAsia="標楷體"/>
              </w:rPr>
              <w:t xml:space="preserve">P-Ⅳ-1 </w:t>
            </w:r>
            <w:r>
              <w:rPr>
                <w:rFonts w:eastAsia="標楷體"/>
              </w:rPr>
              <w:t>公共藝術、在地及各族群藝文活動、藝術薪傳。</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862CF" w14:textId="77777777" w:rsidR="004429C5" w:rsidRDefault="004429C5" w:rsidP="004429C5">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5F43998E" w14:textId="77777777" w:rsidR="004429C5" w:rsidRDefault="004429C5" w:rsidP="004429C5">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602A48D3" w14:textId="3F66CE2D" w:rsidR="004429C5" w:rsidRDefault="004429C5" w:rsidP="004429C5">
            <w:pPr>
              <w:jc w:val="center"/>
              <w:rPr>
                <w:rFonts w:ascii="標楷體" w:eastAsia="標楷體" w:hAnsi="標楷體" w:cs="標楷體"/>
              </w:rPr>
            </w:pPr>
            <w:r>
              <w:rPr>
                <w:rFonts w:eastAsia="標楷體"/>
              </w:rPr>
              <w:t>視</w:t>
            </w:r>
            <w:r>
              <w:rPr>
                <w:rFonts w:eastAsia="標楷體"/>
              </w:rPr>
              <w:t xml:space="preserve">3-Ⅳ-1 </w:t>
            </w:r>
            <w:r>
              <w:rPr>
                <w:rFonts w:eastAsia="標楷體"/>
              </w:rPr>
              <w:t>能透過多元藝文活動的參與，培養對在地藝文環境的關注態度。</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07C45" w14:textId="77777777" w:rsidR="004429C5" w:rsidRPr="00C058DB" w:rsidRDefault="004429C5" w:rsidP="004429C5">
            <w:pPr>
              <w:jc w:val="both"/>
              <w:rPr>
                <w:rFonts w:ascii="標楷體" w:eastAsia="標楷體" w:hAnsi="標楷體" w:cs="標楷體"/>
              </w:rPr>
            </w:pPr>
            <w:r w:rsidRPr="00C058DB">
              <w:rPr>
                <w:rFonts w:eastAsia="標楷體"/>
              </w:rPr>
              <w:t>1.</w:t>
            </w:r>
            <w:r w:rsidRPr="00C058DB">
              <w:rPr>
                <w:rFonts w:eastAsia="標楷體"/>
              </w:rPr>
              <w:t>教師評量</w:t>
            </w:r>
          </w:p>
          <w:p w14:paraId="3BAC60CC" w14:textId="77777777" w:rsidR="004429C5" w:rsidRPr="00C058DB" w:rsidRDefault="004429C5" w:rsidP="004429C5">
            <w:pPr>
              <w:jc w:val="both"/>
              <w:rPr>
                <w:rFonts w:ascii="標楷體" w:eastAsia="標楷體" w:hAnsi="標楷體" w:cs="標楷體"/>
              </w:rPr>
            </w:pPr>
            <w:r w:rsidRPr="00C058DB">
              <w:rPr>
                <w:rFonts w:eastAsia="標楷體"/>
              </w:rPr>
              <w:t>2.</w:t>
            </w:r>
            <w:r w:rsidRPr="00C058DB">
              <w:rPr>
                <w:rFonts w:eastAsia="標楷體"/>
              </w:rPr>
              <w:t>態度評量</w:t>
            </w:r>
          </w:p>
          <w:p w14:paraId="5F0A4401" w14:textId="77777777" w:rsidR="004429C5" w:rsidRPr="00C058DB" w:rsidRDefault="004429C5" w:rsidP="004429C5">
            <w:pPr>
              <w:jc w:val="both"/>
              <w:rPr>
                <w:rFonts w:ascii="標楷體" w:eastAsia="標楷體" w:hAnsi="標楷體" w:cs="標楷體"/>
              </w:rPr>
            </w:pPr>
            <w:r w:rsidRPr="00C058DB">
              <w:rPr>
                <w:rFonts w:eastAsia="標楷體"/>
              </w:rPr>
              <w:t>3.</w:t>
            </w:r>
            <w:r w:rsidRPr="00C058DB">
              <w:rPr>
                <w:rFonts w:eastAsia="標楷體"/>
              </w:rPr>
              <w:t>發表評量</w:t>
            </w:r>
          </w:p>
          <w:p w14:paraId="27DFC8A9" w14:textId="77777777" w:rsidR="004429C5" w:rsidRPr="00C058DB" w:rsidRDefault="004429C5" w:rsidP="004429C5">
            <w:pPr>
              <w:jc w:val="both"/>
              <w:rPr>
                <w:rFonts w:ascii="標楷體" w:eastAsia="標楷體" w:hAnsi="標楷體" w:cs="標楷體"/>
              </w:rPr>
            </w:pPr>
            <w:r w:rsidRPr="00C058DB">
              <w:rPr>
                <w:rFonts w:eastAsia="標楷體"/>
              </w:rPr>
              <w:t>4.</w:t>
            </w:r>
            <w:r w:rsidRPr="00C058DB">
              <w:rPr>
                <w:rFonts w:eastAsia="標楷體"/>
              </w:rPr>
              <w:t>討論評量</w:t>
            </w:r>
          </w:p>
          <w:p w14:paraId="5138A1FD" w14:textId="4F21BD42" w:rsidR="004429C5" w:rsidRDefault="004429C5" w:rsidP="004429C5">
            <w:pPr>
              <w:jc w:val="center"/>
              <w:rPr>
                <w:rFonts w:ascii="標楷體" w:eastAsia="標楷體" w:hAnsi="標楷體" w:cs="標楷體"/>
              </w:rPr>
            </w:pPr>
            <w:r w:rsidRPr="00C058DB">
              <w:rPr>
                <w:rFonts w:eastAsia="標楷體"/>
              </w:rPr>
              <w:t>5.</w:t>
            </w:r>
            <w:r w:rsidRPr="00C058DB">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5C6659DA"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5D91E7F8"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生涯發展教育</w:t>
            </w:r>
            <w:r w:rsidRPr="00C058DB">
              <w:rPr>
                <w:rFonts w:eastAsia="標楷體"/>
                <w:sz w:val="20"/>
                <w:szCs w:val="20"/>
              </w:rPr>
              <w:t>-1</w:t>
            </w:r>
          </w:p>
          <w:p w14:paraId="417D04E3"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p w14:paraId="7431529A"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原住民族教育</w:t>
            </w:r>
            <w:r w:rsidRPr="00C058DB">
              <w:rPr>
                <w:rFonts w:eastAsia="標楷體"/>
                <w:sz w:val="20"/>
                <w:szCs w:val="20"/>
              </w:rPr>
              <w:t>-(</w:t>
            </w:r>
            <w:r w:rsidRPr="00C058DB">
              <w:rPr>
                <w:rFonts w:eastAsia="標楷體"/>
                <w:sz w:val="20"/>
                <w:szCs w:val="20"/>
              </w:rPr>
              <w:t>原</w:t>
            </w:r>
            <w:r w:rsidRPr="00C058DB">
              <w:rPr>
                <w:rFonts w:eastAsia="標楷體"/>
                <w:sz w:val="20"/>
                <w:szCs w:val="20"/>
              </w:rPr>
              <w:t>J11)-1</w:t>
            </w:r>
          </w:p>
          <w:p w14:paraId="04AB50DD" w14:textId="233ACB7E" w:rsidR="004429C5" w:rsidRPr="005601AE" w:rsidRDefault="004429C5" w:rsidP="004429C5">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生涯規畫教育</w:t>
            </w:r>
            <w:r w:rsidRPr="00C058DB">
              <w:rPr>
                <w:rFonts w:eastAsia="標楷體"/>
                <w:sz w:val="20"/>
                <w:szCs w:val="20"/>
              </w:rPr>
              <w:t>-(</w:t>
            </w:r>
            <w:r w:rsidRPr="00C058DB">
              <w:rPr>
                <w:rFonts w:eastAsia="標楷體"/>
                <w:sz w:val="20"/>
                <w:szCs w:val="20"/>
              </w:rPr>
              <w:t>涯</w:t>
            </w:r>
            <w:r w:rsidRPr="00C058DB">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219D69D5"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2EF1C7AD"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0C8613A3"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60464BC8" w14:textId="0EAC1B40" w:rsidR="004429C5" w:rsidRPr="00931AA0" w:rsidRDefault="004429C5" w:rsidP="004429C5">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7B9E2137" w14:textId="77777777" w:rsidR="004429C5" w:rsidRPr="000865D9" w:rsidRDefault="004429C5" w:rsidP="004429C5">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7C6D394E" w14:textId="77777777" w:rsidR="004429C5" w:rsidRPr="000865D9" w:rsidRDefault="004429C5" w:rsidP="004429C5">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4755BC34" w14:textId="053C6F22" w:rsidR="004429C5" w:rsidRPr="000865D9" w:rsidRDefault="004429C5" w:rsidP="004429C5">
            <w:pPr>
              <w:jc w:val="both"/>
              <w:rPr>
                <w:rFonts w:ascii="標楷體" w:eastAsia="標楷體" w:hAnsi="標楷體" w:cs="標楷體"/>
                <w:color w:val="000000" w:themeColor="text1"/>
              </w:rPr>
            </w:pPr>
            <w:r w:rsidRPr="00C058DB">
              <w:rPr>
                <w:rFonts w:eastAsia="標楷體"/>
                <w:color w:val="000000" w:themeColor="text1"/>
                <w:sz w:val="20"/>
                <w:szCs w:val="20"/>
              </w:rPr>
              <w:t>國文</w:t>
            </w:r>
          </w:p>
        </w:tc>
      </w:tr>
      <w:tr w:rsidR="004429C5" w:rsidRPr="000865D9" w14:paraId="7DC68681" w14:textId="77777777" w:rsidTr="008C0F1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4429C5" w:rsidRDefault="004429C5" w:rsidP="004429C5">
            <w:pPr>
              <w:jc w:val="center"/>
              <w:rPr>
                <w:rFonts w:ascii="標楷體" w:eastAsia="標楷體" w:hAnsi="標楷體" w:cs="標楷體"/>
              </w:rPr>
            </w:pPr>
            <w:r>
              <w:rPr>
                <w:rFonts w:ascii="標楷體" w:eastAsia="標楷體" w:hAnsi="標楷體" w:cs="標楷體" w:hint="eastAsia"/>
              </w:rPr>
              <w:t>第18週</w:t>
            </w:r>
          </w:p>
          <w:p w14:paraId="15257BB6" w14:textId="1B0D464D" w:rsidR="004429C5" w:rsidRDefault="004429C5" w:rsidP="004429C5">
            <w:pPr>
              <w:jc w:val="center"/>
              <w:rPr>
                <w:rFonts w:ascii="標楷體" w:eastAsia="標楷體" w:hAnsi="標楷體" w:cs="標楷體"/>
              </w:rPr>
            </w:pPr>
            <w:r>
              <w:rPr>
                <w:rFonts w:ascii="標楷體" w:eastAsia="標楷體" w:hAnsi="標楷體" w:cs="標楷體" w:hint="eastAsia"/>
              </w:rPr>
              <w:t>06/08-06/12</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A09E1" w14:textId="77777777" w:rsidR="004429C5" w:rsidRPr="00C058DB" w:rsidRDefault="004429C5" w:rsidP="004429C5">
            <w:pPr>
              <w:jc w:val="both"/>
              <w:rPr>
                <w:rFonts w:ascii="標楷體" w:eastAsia="標楷體" w:hAnsi="標楷體" w:cs="標楷體"/>
              </w:rPr>
            </w:pPr>
            <w:r w:rsidRPr="00C058DB">
              <w:rPr>
                <w:rFonts w:eastAsia="標楷體"/>
              </w:rPr>
              <w:t>視覺藝術</w:t>
            </w:r>
          </w:p>
          <w:p w14:paraId="5A07ACA3" w14:textId="5A69DCA5" w:rsidR="004429C5" w:rsidRDefault="004429C5" w:rsidP="004429C5">
            <w:pPr>
              <w:jc w:val="center"/>
              <w:rPr>
                <w:rFonts w:ascii="標楷體" w:eastAsia="標楷體" w:hAnsi="標楷體" w:cs="標楷體"/>
              </w:rPr>
            </w:pPr>
            <w:r w:rsidRPr="00C058DB">
              <w:rPr>
                <w:rFonts w:eastAsia="標楷體"/>
              </w:rPr>
              <w:t>第四課畫話</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92F7" w14:textId="77777777" w:rsidR="004429C5" w:rsidRDefault="004429C5" w:rsidP="004429C5">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570CCC38" w14:textId="77777777" w:rsidR="004429C5" w:rsidRDefault="004429C5" w:rsidP="004429C5">
            <w:pPr>
              <w:jc w:val="both"/>
              <w:rPr>
                <w:rFonts w:ascii="標楷體" w:eastAsia="標楷體" w:hAnsi="標楷體" w:cs="標楷體"/>
              </w:rPr>
            </w:pPr>
            <w:r>
              <w:rPr>
                <w:rFonts w:eastAsia="標楷體"/>
              </w:rPr>
              <w:lastRenderedPageBreak/>
              <w:t>藝</w:t>
            </w:r>
            <w:r>
              <w:rPr>
                <w:rFonts w:eastAsia="標楷體"/>
              </w:rPr>
              <w:t xml:space="preserve">-J-B1 </w:t>
            </w:r>
            <w:r>
              <w:rPr>
                <w:rFonts w:eastAsia="標楷體"/>
              </w:rPr>
              <w:t>應用藝術符號，以表達觀點與風格。</w:t>
            </w:r>
          </w:p>
          <w:p w14:paraId="7376D9E7" w14:textId="21036CEB" w:rsidR="004429C5" w:rsidRDefault="004429C5" w:rsidP="004429C5">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2E6B" w14:textId="77777777" w:rsidR="004429C5" w:rsidRDefault="004429C5" w:rsidP="004429C5">
            <w:pPr>
              <w:jc w:val="both"/>
              <w:rPr>
                <w:rFonts w:ascii="標楷體" w:eastAsia="標楷體" w:hAnsi="標楷體" w:cs="標楷體"/>
              </w:rPr>
            </w:pPr>
            <w:r>
              <w:rPr>
                <w:rFonts w:eastAsia="標楷體"/>
              </w:rPr>
              <w:lastRenderedPageBreak/>
              <w:t>視</w:t>
            </w:r>
            <w:r>
              <w:rPr>
                <w:rFonts w:eastAsia="標楷體"/>
              </w:rPr>
              <w:t xml:space="preserve">E-Ⅳ-2 </w:t>
            </w:r>
            <w:r>
              <w:rPr>
                <w:rFonts w:eastAsia="標楷體"/>
              </w:rPr>
              <w:t>平面、立體及複合媒材的表現技法。</w:t>
            </w:r>
          </w:p>
          <w:p w14:paraId="1FDF7772" w14:textId="77777777" w:rsidR="004429C5" w:rsidRDefault="004429C5" w:rsidP="004429C5">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w:t>
            </w:r>
            <w:r>
              <w:rPr>
                <w:rFonts w:eastAsia="標楷體"/>
              </w:rPr>
              <w:lastRenderedPageBreak/>
              <w:t>藝術、視覺文化。</w:t>
            </w:r>
          </w:p>
          <w:p w14:paraId="31927A51" w14:textId="5AF60935" w:rsidR="004429C5" w:rsidRDefault="004429C5" w:rsidP="004429C5">
            <w:pPr>
              <w:jc w:val="center"/>
              <w:rPr>
                <w:rFonts w:ascii="標楷體" w:eastAsia="標楷體" w:hAnsi="標楷體" w:cs="標楷體"/>
                <w:strike/>
              </w:rPr>
            </w:pPr>
            <w:r>
              <w:rPr>
                <w:rFonts w:eastAsia="標楷體"/>
              </w:rPr>
              <w:t>視</w:t>
            </w:r>
            <w:r>
              <w:rPr>
                <w:rFonts w:eastAsia="標楷體"/>
              </w:rPr>
              <w:t xml:space="preserve">P-Ⅳ-1 </w:t>
            </w:r>
            <w:r>
              <w:rPr>
                <w:rFonts w:eastAsia="標楷體"/>
              </w:rPr>
              <w:t>公共藝術、在地及各族群藝文活動、藝術薪傳。</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C2A52" w14:textId="77777777" w:rsidR="004429C5" w:rsidRDefault="004429C5" w:rsidP="004429C5">
            <w:pPr>
              <w:jc w:val="both"/>
              <w:rPr>
                <w:rFonts w:ascii="標楷體" w:eastAsia="標楷體" w:hAnsi="標楷體" w:cs="標楷體"/>
              </w:rPr>
            </w:pPr>
            <w:r>
              <w:rPr>
                <w:rFonts w:eastAsia="標楷體"/>
              </w:rPr>
              <w:lastRenderedPageBreak/>
              <w:t>視</w:t>
            </w:r>
            <w:r>
              <w:rPr>
                <w:rFonts w:eastAsia="標楷體"/>
              </w:rPr>
              <w:t xml:space="preserve">1-Ⅳ-2 </w:t>
            </w:r>
            <w:r>
              <w:rPr>
                <w:rFonts w:eastAsia="標楷體"/>
              </w:rPr>
              <w:t>能使用多元媒材與技法，表現個人或社群的觀點。</w:t>
            </w:r>
          </w:p>
          <w:p w14:paraId="52804D20" w14:textId="77777777" w:rsidR="004429C5" w:rsidRDefault="004429C5" w:rsidP="004429C5">
            <w:pPr>
              <w:jc w:val="both"/>
              <w:rPr>
                <w:rFonts w:ascii="標楷體" w:eastAsia="標楷體" w:hAnsi="標楷體" w:cs="標楷體"/>
              </w:rPr>
            </w:pPr>
            <w:r>
              <w:rPr>
                <w:rFonts w:eastAsia="標楷體"/>
              </w:rPr>
              <w:lastRenderedPageBreak/>
              <w:t>視</w:t>
            </w:r>
            <w:r>
              <w:rPr>
                <w:rFonts w:eastAsia="標楷體"/>
              </w:rPr>
              <w:t xml:space="preserve">2-Ⅳ-2 </w:t>
            </w:r>
            <w:r>
              <w:rPr>
                <w:rFonts w:eastAsia="標楷體"/>
              </w:rPr>
              <w:t>能理解視覺符號的意義，並表達多元的觀點。</w:t>
            </w:r>
          </w:p>
          <w:p w14:paraId="5B6B3198" w14:textId="1F1BAD74" w:rsidR="004429C5" w:rsidRDefault="004429C5" w:rsidP="004429C5">
            <w:pPr>
              <w:jc w:val="center"/>
              <w:rPr>
                <w:rFonts w:ascii="標楷體" w:eastAsia="標楷體" w:hAnsi="標楷體" w:cs="標楷體"/>
              </w:rPr>
            </w:pPr>
            <w:r>
              <w:rPr>
                <w:rFonts w:eastAsia="標楷體"/>
              </w:rPr>
              <w:t>視</w:t>
            </w:r>
            <w:r>
              <w:rPr>
                <w:rFonts w:eastAsia="標楷體"/>
              </w:rPr>
              <w:t xml:space="preserve">3-Ⅳ-1 </w:t>
            </w:r>
            <w:r>
              <w:rPr>
                <w:rFonts w:eastAsia="標楷體"/>
              </w:rPr>
              <w:t>能透過多元藝文活動的參與，培養對在地藝文環境的關注態度。</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9F30B" w14:textId="77777777" w:rsidR="004429C5" w:rsidRPr="00C058DB" w:rsidRDefault="004429C5" w:rsidP="004429C5">
            <w:pPr>
              <w:jc w:val="both"/>
              <w:rPr>
                <w:rFonts w:ascii="標楷體" w:eastAsia="標楷體" w:hAnsi="標楷體" w:cs="標楷體"/>
              </w:rPr>
            </w:pPr>
            <w:r w:rsidRPr="00C058DB">
              <w:rPr>
                <w:rFonts w:eastAsia="標楷體"/>
              </w:rPr>
              <w:lastRenderedPageBreak/>
              <w:t>1.</w:t>
            </w:r>
            <w:r w:rsidRPr="00C058DB">
              <w:rPr>
                <w:rFonts w:eastAsia="標楷體"/>
              </w:rPr>
              <w:t>教師評量</w:t>
            </w:r>
          </w:p>
          <w:p w14:paraId="5B4D8D70" w14:textId="77777777" w:rsidR="004429C5" w:rsidRPr="00C058DB" w:rsidRDefault="004429C5" w:rsidP="004429C5">
            <w:pPr>
              <w:jc w:val="both"/>
              <w:rPr>
                <w:rFonts w:ascii="標楷體" w:eastAsia="標楷體" w:hAnsi="標楷體" w:cs="標楷體"/>
              </w:rPr>
            </w:pPr>
            <w:r w:rsidRPr="00C058DB">
              <w:rPr>
                <w:rFonts w:eastAsia="標楷體"/>
              </w:rPr>
              <w:t>2.</w:t>
            </w:r>
            <w:r w:rsidRPr="00C058DB">
              <w:rPr>
                <w:rFonts w:eastAsia="標楷體"/>
              </w:rPr>
              <w:t>態度評量</w:t>
            </w:r>
          </w:p>
          <w:p w14:paraId="4937F47A" w14:textId="77777777" w:rsidR="004429C5" w:rsidRPr="00C058DB" w:rsidRDefault="004429C5" w:rsidP="004429C5">
            <w:pPr>
              <w:jc w:val="both"/>
              <w:rPr>
                <w:rFonts w:ascii="標楷體" w:eastAsia="標楷體" w:hAnsi="標楷體" w:cs="標楷體"/>
              </w:rPr>
            </w:pPr>
            <w:r w:rsidRPr="00C058DB">
              <w:rPr>
                <w:rFonts w:eastAsia="標楷體"/>
              </w:rPr>
              <w:t>3.</w:t>
            </w:r>
            <w:r w:rsidRPr="00C058DB">
              <w:rPr>
                <w:rFonts w:eastAsia="標楷體"/>
              </w:rPr>
              <w:t>發表評量</w:t>
            </w:r>
          </w:p>
          <w:p w14:paraId="02AAD0A7" w14:textId="77777777" w:rsidR="004429C5" w:rsidRPr="00C058DB" w:rsidRDefault="004429C5" w:rsidP="004429C5">
            <w:pPr>
              <w:jc w:val="both"/>
              <w:rPr>
                <w:rFonts w:ascii="標楷體" w:eastAsia="標楷體" w:hAnsi="標楷體" w:cs="標楷體"/>
              </w:rPr>
            </w:pPr>
            <w:r w:rsidRPr="00C058DB">
              <w:rPr>
                <w:rFonts w:eastAsia="標楷體"/>
              </w:rPr>
              <w:t>4.</w:t>
            </w:r>
            <w:r w:rsidRPr="00C058DB">
              <w:rPr>
                <w:rFonts w:eastAsia="標楷體"/>
              </w:rPr>
              <w:t>討論評量</w:t>
            </w:r>
          </w:p>
          <w:p w14:paraId="3A5A6897" w14:textId="6E135275" w:rsidR="004429C5" w:rsidRDefault="004429C5" w:rsidP="004429C5">
            <w:pPr>
              <w:jc w:val="center"/>
              <w:rPr>
                <w:rFonts w:ascii="標楷體" w:eastAsia="標楷體" w:hAnsi="標楷體" w:cs="標楷體"/>
              </w:rPr>
            </w:pPr>
            <w:r w:rsidRPr="00C058DB">
              <w:rPr>
                <w:rFonts w:eastAsia="標楷體"/>
              </w:rPr>
              <w:t>5.</w:t>
            </w:r>
            <w:r w:rsidRPr="00C058DB">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764F50C2"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5BDA15CA"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生涯發展教育</w:t>
            </w:r>
            <w:r w:rsidRPr="00C058DB">
              <w:rPr>
                <w:rFonts w:eastAsia="標楷體"/>
                <w:sz w:val="20"/>
                <w:szCs w:val="20"/>
              </w:rPr>
              <w:t>-1</w:t>
            </w:r>
          </w:p>
          <w:p w14:paraId="5882D533"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p w14:paraId="2E39F82B"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原住民族教育</w:t>
            </w:r>
            <w:r w:rsidRPr="00C058DB">
              <w:rPr>
                <w:rFonts w:eastAsia="標楷體"/>
                <w:sz w:val="20"/>
                <w:szCs w:val="20"/>
              </w:rPr>
              <w:t>-(</w:t>
            </w:r>
            <w:r w:rsidRPr="00C058DB">
              <w:rPr>
                <w:rFonts w:eastAsia="標楷體"/>
                <w:sz w:val="20"/>
                <w:szCs w:val="20"/>
              </w:rPr>
              <w:t>原</w:t>
            </w:r>
            <w:r w:rsidRPr="00C058DB">
              <w:rPr>
                <w:rFonts w:eastAsia="標楷體"/>
                <w:sz w:val="20"/>
                <w:szCs w:val="20"/>
              </w:rPr>
              <w:t>J11)-1</w:t>
            </w:r>
          </w:p>
          <w:p w14:paraId="396B3090" w14:textId="00F26005" w:rsidR="004429C5" w:rsidRPr="005601AE" w:rsidRDefault="004429C5" w:rsidP="004429C5">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生涯規畫教育</w:t>
            </w:r>
            <w:r w:rsidRPr="00C058DB">
              <w:rPr>
                <w:rFonts w:eastAsia="標楷體"/>
                <w:sz w:val="20"/>
                <w:szCs w:val="20"/>
              </w:rPr>
              <w:t>-(</w:t>
            </w:r>
            <w:r w:rsidRPr="00C058DB">
              <w:rPr>
                <w:rFonts w:eastAsia="標楷體"/>
                <w:sz w:val="20"/>
                <w:szCs w:val="20"/>
              </w:rPr>
              <w:t>涯</w:t>
            </w:r>
            <w:r w:rsidRPr="00C058DB">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6D5A3D7C"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39F5BB8E"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2328FF32"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43EFC8B9" w14:textId="76D2D503" w:rsidR="004429C5" w:rsidRPr="00931AA0" w:rsidRDefault="004429C5" w:rsidP="004429C5">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1142C89B" w14:textId="77777777" w:rsidR="004429C5" w:rsidRPr="000865D9" w:rsidRDefault="004429C5" w:rsidP="004429C5">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4A16A72B" w14:textId="77777777" w:rsidR="004429C5" w:rsidRPr="000865D9" w:rsidRDefault="004429C5" w:rsidP="004429C5">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25C6620" w14:textId="6217F3B0" w:rsidR="004429C5" w:rsidRPr="000865D9" w:rsidRDefault="004429C5" w:rsidP="004429C5">
            <w:pPr>
              <w:jc w:val="both"/>
              <w:rPr>
                <w:rFonts w:ascii="標楷體" w:eastAsia="標楷體" w:hAnsi="標楷體" w:cs="標楷體"/>
                <w:color w:val="000000" w:themeColor="text1"/>
              </w:rPr>
            </w:pPr>
            <w:r w:rsidRPr="00C058DB">
              <w:rPr>
                <w:rFonts w:eastAsia="標楷體"/>
                <w:color w:val="000000" w:themeColor="text1"/>
                <w:sz w:val="20"/>
                <w:szCs w:val="20"/>
              </w:rPr>
              <w:t>國文</w:t>
            </w:r>
          </w:p>
        </w:tc>
      </w:tr>
      <w:tr w:rsidR="004429C5" w:rsidRPr="000865D9" w14:paraId="29F57F86" w14:textId="77777777" w:rsidTr="001A0DE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4429C5" w:rsidRDefault="004429C5" w:rsidP="004429C5">
            <w:pPr>
              <w:jc w:val="center"/>
              <w:rPr>
                <w:rFonts w:ascii="標楷體" w:eastAsia="標楷體" w:hAnsi="標楷體" w:cs="標楷體"/>
              </w:rPr>
            </w:pPr>
            <w:r>
              <w:rPr>
                <w:rFonts w:ascii="標楷體" w:eastAsia="標楷體" w:hAnsi="標楷體" w:cs="標楷體" w:hint="eastAsia"/>
              </w:rPr>
              <w:t>第19週</w:t>
            </w:r>
          </w:p>
          <w:p w14:paraId="4422FB7F" w14:textId="4A53CBE7" w:rsidR="004429C5" w:rsidRDefault="004429C5" w:rsidP="004429C5">
            <w:pPr>
              <w:jc w:val="center"/>
              <w:rPr>
                <w:rFonts w:ascii="標楷體" w:eastAsia="標楷體" w:hAnsi="標楷體" w:cs="標楷體"/>
              </w:rPr>
            </w:pPr>
            <w:r>
              <w:rPr>
                <w:rFonts w:ascii="標楷體" w:eastAsia="標楷體" w:hAnsi="標楷體" w:cs="標楷體" w:hint="eastAsia"/>
              </w:rPr>
              <w:t>06/15-06/19</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83422" w14:textId="77777777" w:rsidR="004429C5" w:rsidRPr="00C058DB" w:rsidRDefault="004429C5" w:rsidP="004429C5">
            <w:pPr>
              <w:jc w:val="both"/>
              <w:rPr>
                <w:rFonts w:ascii="標楷體" w:eastAsia="標楷體" w:hAnsi="標楷體" w:cs="標楷體"/>
              </w:rPr>
            </w:pPr>
            <w:r w:rsidRPr="00C058DB">
              <w:rPr>
                <w:rFonts w:eastAsia="標楷體"/>
              </w:rPr>
              <w:t>視覺藝術</w:t>
            </w:r>
          </w:p>
          <w:p w14:paraId="0D172210" w14:textId="12B4B0CE" w:rsidR="004429C5" w:rsidRDefault="004429C5" w:rsidP="004429C5">
            <w:pPr>
              <w:jc w:val="center"/>
              <w:rPr>
                <w:rFonts w:ascii="標楷體" w:eastAsia="標楷體" w:hAnsi="標楷體" w:cs="標楷體"/>
              </w:rPr>
            </w:pPr>
            <w:r w:rsidRPr="00C058DB">
              <w:rPr>
                <w:rFonts w:eastAsia="標楷體"/>
              </w:rPr>
              <w:t>第四課畫話</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F8802" w14:textId="77777777" w:rsidR="004429C5" w:rsidRDefault="004429C5" w:rsidP="004429C5">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584195E8" w14:textId="77777777" w:rsidR="004429C5" w:rsidRDefault="004429C5" w:rsidP="004429C5">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4B827B01" w14:textId="6720D5AC" w:rsidR="004429C5" w:rsidRDefault="004429C5" w:rsidP="004429C5">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21301" w14:textId="77777777" w:rsidR="004429C5" w:rsidRDefault="004429C5" w:rsidP="004429C5">
            <w:pPr>
              <w:jc w:val="both"/>
              <w:rPr>
                <w:rFonts w:ascii="標楷體" w:eastAsia="標楷體" w:hAnsi="標楷體" w:cs="標楷體"/>
              </w:rPr>
            </w:pPr>
            <w:r>
              <w:rPr>
                <w:rFonts w:eastAsia="標楷體"/>
              </w:rPr>
              <w:t>視</w:t>
            </w:r>
            <w:r>
              <w:rPr>
                <w:rFonts w:eastAsia="標楷體"/>
              </w:rPr>
              <w:t xml:space="preserve">E-Ⅳ-2 </w:t>
            </w:r>
            <w:r>
              <w:rPr>
                <w:rFonts w:eastAsia="標楷體"/>
              </w:rPr>
              <w:t>平面、立體及複合媒材的表現技法。</w:t>
            </w:r>
          </w:p>
          <w:p w14:paraId="5790004D" w14:textId="77777777" w:rsidR="004429C5" w:rsidRDefault="004429C5" w:rsidP="004429C5">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67B5C23B" w14:textId="4A687C63" w:rsidR="004429C5" w:rsidRDefault="004429C5" w:rsidP="004429C5">
            <w:pPr>
              <w:jc w:val="center"/>
              <w:rPr>
                <w:rFonts w:ascii="標楷體" w:eastAsia="標楷體" w:hAnsi="標楷體" w:cs="標楷體"/>
                <w:strike/>
              </w:rPr>
            </w:pPr>
            <w:r>
              <w:rPr>
                <w:rFonts w:eastAsia="標楷體"/>
              </w:rPr>
              <w:t>視</w:t>
            </w:r>
            <w:r>
              <w:rPr>
                <w:rFonts w:eastAsia="標楷體"/>
              </w:rPr>
              <w:t xml:space="preserve">P-Ⅳ-1 </w:t>
            </w:r>
            <w:r>
              <w:rPr>
                <w:rFonts w:eastAsia="標楷體"/>
              </w:rPr>
              <w:t>公共藝術、在地及各族群藝文活動、藝術薪傳。</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8C9D1" w14:textId="77777777" w:rsidR="004429C5" w:rsidRDefault="004429C5" w:rsidP="004429C5">
            <w:pPr>
              <w:jc w:val="both"/>
              <w:rPr>
                <w:rFonts w:ascii="標楷體" w:eastAsia="標楷體" w:hAnsi="標楷體" w:cs="標楷體"/>
              </w:rPr>
            </w:pPr>
            <w:r>
              <w:rPr>
                <w:rFonts w:eastAsia="標楷體"/>
              </w:rPr>
              <w:t>視</w:t>
            </w:r>
            <w:r>
              <w:rPr>
                <w:rFonts w:eastAsia="標楷體"/>
              </w:rPr>
              <w:t xml:space="preserve">1-Ⅳ-2 </w:t>
            </w:r>
            <w:r>
              <w:rPr>
                <w:rFonts w:eastAsia="標楷體"/>
              </w:rPr>
              <w:t>能使用多元媒材與技法，表現個人或社群的觀點。</w:t>
            </w:r>
          </w:p>
          <w:p w14:paraId="25E32753" w14:textId="77777777" w:rsidR="004429C5" w:rsidRDefault="004429C5" w:rsidP="004429C5">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能理解視覺符號的意義，並表達多元的觀點。</w:t>
            </w:r>
          </w:p>
          <w:p w14:paraId="42E94EB7" w14:textId="1668712C" w:rsidR="004429C5" w:rsidRDefault="004429C5" w:rsidP="004429C5">
            <w:pPr>
              <w:jc w:val="center"/>
              <w:rPr>
                <w:rFonts w:ascii="標楷體" w:eastAsia="標楷體" w:hAnsi="標楷體" w:cs="標楷體"/>
              </w:rPr>
            </w:pPr>
            <w:r>
              <w:rPr>
                <w:rFonts w:eastAsia="標楷體"/>
              </w:rPr>
              <w:t>視</w:t>
            </w:r>
            <w:r>
              <w:rPr>
                <w:rFonts w:eastAsia="標楷體"/>
              </w:rPr>
              <w:t xml:space="preserve">3-Ⅳ-1 </w:t>
            </w:r>
            <w:r>
              <w:rPr>
                <w:rFonts w:eastAsia="標楷體"/>
              </w:rPr>
              <w:t>能透過多元藝文活動的參與，培養對在地藝文環境的關注態度。</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6C8B" w14:textId="77777777" w:rsidR="004429C5" w:rsidRPr="00C058DB" w:rsidRDefault="004429C5" w:rsidP="004429C5">
            <w:pPr>
              <w:jc w:val="both"/>
              <w:rPr>
                <w:rFonts w:ascii="標楷體" w:eastAsia="標楷體" w:hAnsi="標楷體" w:cs="標楷體"/>
              </w:rPr>
            </w:pPr>
            <w:r w:rsidRPr="00C058DB">
              <w:rPr>
                <w:rFonts w:eastAsia="標楷體"/>
              </w:rPr>
              <w:t>1.</w:t>
            </w:r>
            <w:r w:rsidRPr="00C058DB">
              <w:rPr>
                <w:rFonts w:eastAsia="標楷體"/>
              </w:rPr>
              <w:t>教師評量</w:t>
            </w:r>
          </w:p>
          <w:p w14:paraId="53B2D5E1" w14:textId="77777777" w:rsidR="004429C5" w:rsidRPr="00C058DB" w:rsidRDefault="004429C5" w:rsidP="004429C5">
            <w:pPr>
              <w:jc w:val="both"/>
              <w:rPr>
                <w:rFonts w:ascii="標楷體" w:eastAsia="標楷體" w:hAnsi="標楷體" w:cs="標楷體"/>
              </w:rPr>
            </w:pPr>
            <w:r w:rsidRPr="00C058DB">
              <w:rPr>
                <w:rFonts w:eastAsia="標楷體"/>
              </w:rPr>
              <w:t>2.</w:t>
            </w:r>
            <w:r w:rsidRPr="00C058DB">
              <w:rPr>
                <w:rFonts w:eastAsia="標楷體"/>
              </w:rPr>
              <w:t>態度評量</w:t>
            </w:r>
          </w:p>
          <w:p w14:paraId="0EC3FA39" w14:textId="77777777" w:rsidR="004429C5" w:rsidRPr="00C058DB" w:rsidRDefault="004429C5" w:rsidP="004429C5">
            <w:pPr>
              <w:jc w:val="both"/>
              <w:rPr>
                <w:rFonts w:ascii="標楷體" w:eastAsia="標楷體" w:hAnsi="標楷體" w:cs="標楷體"/>
              </w:rPr>
            </w:pPr>
            <w:r w:rsidRPr="00C058DB">
              <w:rPr>
                <w:rFonts w:eastAsia="標楷體"/>
              </w:rPr>
              <w:t>3.</w:t>
            </w:r>
            <w:r w:rsidRPr="00C058DB">
              <w:rPr>
                <w:rFonts w:eastAsia="標楷體"/>
              </w:rPr>
              <w:t>發表評量</w:t>
            </w:r>
          </w:p>
          <w:p w14:paraId="0F631C40" w14:textId="77777777" w:rsidR="004429C5" w:rsidRPr="00C058DB" w:rsidRDefault="004429C5" w:rsidP="004429C5">
            <w:pPr>
              <w:jc w:val="both"/>
              <w:rPr>
                <w:rFonts w:ascii="標楷體" w:eastAsia="標楷體" w:hAnsi="標楷體" w:cs="標楷體"/>
              </w:rPr>
            </w:pPr>
            <w:r w:rsidRPr="00C058DB">
              <w:rPr>
                <w:rFonts w:eastAsia="標楷體"/>
              </w:rPr>
              <w:t>4.</w:t>
            </w:r>
            <w:r w:rsidRPr="00C058DB">
              <w:rPr>
                <w:rFonts w:eastAsia="標楷體"/>
              </w:rPr>
              <w:t>討論評量</w:t>
            </w:r>
          </w:p>
          <w:p w14:paraId="0B7D90EF" w14:textId="683F77EC" w:rsidR="004429C5" w:rsidRDefault="004429C5" w:rsidP="004429C5">
            <w:pPr>
              <w:jc w:val="center"/>
              <w:rPr>
                <w:rFonts w:ascii="標楷體" w:eastAsia="標楷體" w:hAnsi="標楷體" w:cs="標楷體"/>
              </w:rPr>
            </w:pPr>
            <w:r w:rsidRPr="00C058DB">
              <w:rPr>
                <w:rFonts w:eastAsia="標楷體"/>
              </w:rPr>
              <w:t>5.</w:t>
            </w:r>
            <w:r w:rsidRPr="00C058DB">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65E88D2C"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257CB52A"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生涯發展教育</w:t>
            </w:r>
            <w:r w:rsidRPr="00C058DB">
              <w:rPr>
                <w:rFonts w:eastAsia="標楷體"/>
                <w:sz w:val="20"/>
                <w:szCs w:val="20"/>
              </w:rPr>
              <w:t>-1</w:t>
            </w:r>
          </w:p>
          <w:p w14:paraId="3C3EE07A"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p w14:paraId="53368874"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原住民族教育</w:t>
            </w:r>
            <w:r w:rsidRPr="00C058DB">
              <w:rPr>
                <w:rFonts w:eastAsia="標楷體"/>
                <w:sz w:val="20"/>
                <w:szCs w:val="20"/>
              </w:rPr>
              <w:t>-(</w:t>
            </w:r>
            <w:r w:rsidRPr="00C058DB">
              <w:rPr>
                <w:rFonts w:eastAsia="標楷體"/>
                <w:sz w:val="20"/>
                <w:szCs w:val="20"/>
              </w:rPr>
              <w:t>原</w:t>
            </w:r>
            <w:r w:rsidRPr="00C058DB">
              <w:rPr>
                <w:rFonts w:eastAsia="標楷體"/>
                <w:sz w:val="20"/>
                <w:szCs w:val="20"/>
              </w:rPr>
              <w:t>J11)-1</w:t>
            </w:r>
          </w:p>
          <w:p w14:paraId="6B2DDB1E" w14:textId="6E1DA5B3" w:rsidR="004429C5" w:rsidRPr="005601AE" w:rsidRDefault="004429C5" w:rsidP="004429C5">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生涯規畫教育</w:t>
            </w:r>
            <w:r w:rsidRPr="00C058DB">
              <w:rPr>
                <w:rFonts w:eastAsia="標楷體"/>
                <w:sz w:val="20"/>
                <w:szCs w:val="20"/>
              </w:rPr>
              <w:t>-(</w:t>
            </w:r>
            <w:r w:rsidRPr="00C058DB">
              <w:rPr>
                <w:rFonts w:eastAsia="標楷體"/>
                <w:sz w:val="20"/>
                <w:szCs w:val="20"/>
              </w:rPr>
              <w:t>涯</w:t>
            </w:r>
            <w:r w:rsidRPr="00C058DB">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026AC2E3"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4C31F82"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5C9C9C0A"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42BC9508" w14:textId="7F1B05FE" w:rsidR="004429C5" w:rsidRPr="00931AA0" w:rsidRDefault="004429C5" w:rsidP="004429C5">
            <w:pPr>
              <w:jc w:val="both"/>
              <w:rPr>
                <w:rFonts w:ascii="標楷體" w:eastAsia="標楷體" w:hAnsi="標楷體" w:cs="標楷體"/>
                <w:color w:val="000000" w:themeColor="text1"/>
                <w:sz w:val="20"/>
                <w:szCs w:val="20"/>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4AC1E3B9" w14:textId="77777777" w:rsidR="004429C5" w:rsidRPr="000865D9" w:rsidRDefault="004429C5" w:rsidP="004429C5">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0B4A1331" w14:textId="77777777" w:rsidR="004429C5" w:rsidRPr="000865D9" w:rsidRDefault="004429C5" w:rsidP="004429C5">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4ED0590F" w14:textId="33CEF041" w:rsidR="004429C5" w:rsidRPr="000865D9" w:rsidRDefault="004429C5" w:rsidP="004429C5">
            <w:pPr>
              <w:jc w:val="both"/>
              <w:rPr>
                <w:rFonts w:ascii="標楷體" w:eastAsia="標楷體" w:hAnsi="標楷體" w:cs="標楷體"/>
                <w:color w:val="000000" w:themeColor="text1"/>
              </w:rPr>
            </w:pPr>
            <w:r w:rsidRPr="00C058DB">
              <w:rPr>
                <w:rFonts w:eastAsia="標楷體"/>
                <w:color w:val="000000" w:themeColor="text1"/>
                <w:sz w:val="20"/>
                <w:szCs w:val="20"/>
              </w:rPr>
              <w:t>國文</w:t>
            </w:r>
          </w:p>
        </w:tc>
      </w:tr>
      <w:tr w:rsidR="004429C5" w:rsidRPr="000865D9" w14:paraId="6458BF73" w14:textId="77777777" w:rsidTr="002A6CC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4429C5" w:rsidRDefault="004429C5" w:rsidP="004429C5">
            <w:pPr>
              <w:jc w:val="center"/>
              <w:rPr>
                <w:rFonts w:ascii="標楷體" w:eastAsia="標楷體" w:hAnsi="標楷體" w:cs="標楷體"/>
              </w:rPr>
            </w:pPr>
            <w:r>
              <w:rPr>
                <w:rFonts w:ascii="標楷體" w:eastAsia="標楷體" w:hAnsi="標楷體" w:cs="標楷體" w:hint="eastAsia"/>
              </w:rPr>
              <w:t>第20週</w:t>
            </w:r>
          </w:p>
          <w:p w14:paraId="64CBBBA4" w14:textId="77777777" w:rsidR="004429C5" w:rsidRDefault="004429C5" w:rsidP="004429C5">
            <w:pPr>
              <w:jc w:val="center"/>
              <w:rPr>
                <w:rFonts w:ascii="標楷體" w:eastAsia="標楷體" w:hAnsi="標楷體" w:cs="標楷體"/>
              </w:rPr>
            </w:pPr>
            <w:r>
              <w:rPr>
                <w:rFonts w:ascii="標楷體" w:eastAsia="標楷體" w:hAnsi="標楷體" w:cs="標楷體" w:hint="eastAsia"/>
              </w:rPr>
              <w:t>06/22-06/26</w:t>
            </w:r>
          </w:p>
          <w:p w14:paraId="4A2A00CF" w14:textId="02C705CE" w:rsidR="004429C5" w:rsidRDefault="004429C5" w:rsidP="004429C5">
            <w:pPr>
              <w:jc w:val="center"/>
              <w:rPr>
                <w:rFonts w:ascii="標楷體" w:eastAsia="標楷體" w:hAnsi="標楷體" w:cs="標楷體"/>
              </w:rPr>
            </w:pPr>
            <w:r>
              <w:rPr>
                <w:rFonts w:ascii="標楷體" w:eastAsia="標楷體" w:hAnsi="標楷體" w:cs="標楷體" w:hint="eastAsia"/>
              </w:rPr>
              <w:t>第三次定期評量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51D02" w14:textId="77777777" w:rsidR="004429C5" w:rsidRPr="00C058DB" w:rsidRDefault="004429C5" w:rsidP="004429C5">
            <w:pPr>
              <w:jc w:val="both"/>
              <w:rPr>
                <w:rFonts w:ascii="標楷體" w:eastAsia="標楷體" w:hAnsi="標楷體" w:cs="標楷體"/>
              </w:rPr>
            </w:pPr>
            <w:r w:rsidRPr="00C058DB">
              <w:rPr>
                <w:rFonts w:eastAsia="標楷體"/>
              </w:rPr>
              <w:t>視覺藝術</w:t>
            </w:r>
          </w:p>
          <w:p w14:paraId="486DE9D4" w14:textId="0E86B94F" w:rsidR="004429C5" w:rsidRDefault="004429C5" w:rsidP="004429C5">
            <w:pPr>
              <w:jc w:val="center"/>
              <w:rPr>
                <w:rFonts w:ascii="標楷體" w:eastAsia="標楷體" w:hAnsi="標楷體" w:cs="標楷體"/>
              </w:rPr>
            </w:pPr>
            <w:r w:rsidRPr="00C058DB">
              <w:rPr>
                <w:rFonts w:eastAsia="標楷體"/>
              </w:rPr>
              <w:t>第四課畫話</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FCE89" w14:textId="77777777" w:rsidR="004429C5" w:rsidRDefault="004429C5" w:rsidP="004429C5">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7F233881" w14:textId="77777777" w:rsidR="004429C5" w:rsidRDefault="004429C5" w:rsidP="004429C5">
            <w:pPr>
              <w:jc w:val="both"/>
              <w:rPr>
                <w:rFonts w:ascii="標楷體" w:eastAsia="標楷體" w:hAnsi="標楷體" w:cs="標楷體"/>
              </w:rPr>
            </w:pPr>
            <w:r>
              <w:rPr>
                <w:rFonts w:eastAsia="標楷體"/>
              </w:rPr>
              <w:lastRenderedPageBreak/>
              <w:t>藝</w:t>
            </w:r>
            <w:r>
              <w:rPr>
                <w:rFonts w:eastAsia="標楷體"/>
              </w:rPr>
              <w:t xml:space="preserve">-J-B1 </w:t>
            </w:r>
            <w:r>
              <w:rPr>
                <w:rFonts w:eastAsia="標楷體"/>
              </w:rPr>
              <w:t>應用藝術符號，以表達觀點與風格。</w:t>
            </w:r>
          </w:p>
          <w:p w14:paraId="3BB041AF" w14:textId="053BABCC" w:rsidR="004429C5" w:rsidRDefault="004429C5" w:rsidP="004429C5">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5932" w14:textId="77777777" w:rsidR="004429C5" w:rsidRDefault="004429C5" w:rsidP="004429C5">
            <w:pPr>
              <w:jc w:val="both"/>
              <w:rPr>
                <w:rFonts w:ascii="標楷體" w:eastAsia="標楷體" w:hAnsi="標楷體" w:cs="標楷體"/>
              </w:rPr>
            </w:pPr>
            <w:r>
              <w:rPr>
                <w:rFonts w:eastAsia="標楷體"/>
              </w:rPr>
              <w:lastRenderedPageBreak/>
              <w:t>視</w:t>
            </w:r>
            <w:r>
              <w:rPr>
                <w:rFonts w:eastAsia="標楷體"/>
              </w:rPr>
              <w:t xml:space="preserve">E-Ⅳ-2 </w:t>
            </w:r>
            <w:r>
              <w:rPr>
                <w:rFonts w:eastAsia="標楷體"/>
              </w:rPr>
              <w:t>平面、立體及複合媒材的表現技法。</w:t>
            </w:r>
          </w:p>
          <w:p w14:paraId="227CB3D3" w14:textId="77777777" w:rsidR="004429C5" w:rsidRDefault="004429C5" w:rsidP="004429C5">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w:t>
            </w:r>
            <w:r>
              <w:rPr>
                <w:rFonts w:eastAsia="標楷體"/>
              </w:rPr>
              <w:lastRenderedPageBreak/>
              <w:t>藝術、視覺文化。</w:t>
            </w:r>
          </w:p>
          <w:p w14:paraId="73D49DFA" w14:textId="250B6545" w:rsidR="004429C5" w:rsidRDefault="004429C5" w:rsidP="004429C5">
            <w:pPr>
              <w:jc w:val="center"/>
              <w:rPr>
                <w:rFonts w:ascii="標楷體" w:eastAsia="標楷體" w:hAnsi="標楷體" w:cs="標楷體"/>
                <w:strike/>
              </w:rPr>
            </w:pPr>
            <w:r>
              <w:rPr>
                <w:rFonts w:eastAsia="標楷體"/>
              </w:rPr>
              <w:t>視</w:t>
            </w:r>
            <w:r>
              <w:rPr>
                <w:rFonts w:eastAsia="標楷體"/>
              </w:rPr>
              <w:t xml:space="preserve">P-Ⅳ-1 </w:t>
            </w:r>
            <w:r>
              <w:rPr>
                <w:rFonts w:eastAsia="標楷體"/>
              </w:rPr>
              <w:t>公共藝術、在地及各族群藝文活動、藝術薪傳。</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C3B6" w14:textId="77777777" w:rsidR="004429C5" w:rsidRDefault="004429C5" w:rsidP="004429C5">
            <w:pPr>
              <w:jc w:val="both"/>
              <w:rPr>
                <w:rFonts w:ascii="標楷體" w:eastAsia="標楷體" w:hAnsi="標楷體" w:cs="標楷體"/>
              </w:rPr>
            </w:pPr>
            <w:r>
              <w:rPr>
                <w:rFonts w:eastAsia="標楷體"/>
              </w:rPr>
              <w:lastRenderedPageBreak/>
              <w:t>視</w:t>
            </w:r>
            <w:r>
              <w:rPr>
                <w:rFonts w:eastAsia="標楷體"/>
              </w:rPr>
              <w:t xml:space="preserve">1-Ⅳ-2 </w:t>
            </w:r>
            <w:r>
              <w:rPr>
                <w:rFonts w:eastAsia="標楷體"/>
              </w:rPr>
              <w:t>能使用多元媒材與技法，表現個人或社群的觀點。</w:t>
            </w:r>
          </w:p>
          <w:p w14:paraId="39B8E712" w14:textId="77777777" w:rsidR="004429C5" w:rsidRDefault="004429C5" w:rsidP="004429C5">
            <w:pPr>
              <w:jc w:val="both"/>
              <w:rPr>
                <w:rFonts w:ascii="標楷體" w:eastAsia="標楷體" w:hAnsi="標楷體" w:cs="標楷體"/>
              </w:rPr>
            </w:pPr>
            <w:r>
              <w:rPr>
                <w:rFonts w:eastAsia="標楷體"/>
              </w:rPr>
              <w:lastRenderedPageBreak/>
              <w:t>視</w:t>
            </w:r>
            <w:r>
              <w:rPr>
                <w:rFonts w:eastAsia="標楷體"/>
              </w:rPr>
              <w:t xml:space="preserve">2-Ⅳ-2 </w:t>
            </w:r>
            <w:r>
              <w:rPr>
                <w:rFonts w:eastAsia="標楷體"/>
              </w:rPr>
              <w:t>能理解視覺符號的意義，並表達多元的觀點。</w:t>
            </w:r>
          </w:p>
          <w:p w14:paraId="3EBD83FF" w14:textId="05858219" w:rsidR="004429C5" w:rsidRDefault="004429C5" w:rsidP="004429C5">
            <w:pPr>
              <w:jc w:val="center"/>
              <w:rPr>
                <w:rFonts w:ascii="標楷體" w:eastAsia="標楷體" w:hAnsi="標楷體" w:cs="標楷體"/>
              </w:rPr>
            </w:pPr>
            <w:r>
              <w:rPr>
                <w:rFonts w:eastAsia="標楷體"/>
              </w:rPr>
              <w:t>視</w:t>
            </w:r>
            <w:r>
              <w:rPr>
                <w:rFonts w:eastAsia="標楷體"/>
              </w:rPr>
              <w:t xml:space="preserve">3-Ⅳ-1 </w:t>
            </w:r>
            <w:r>
              <w:rPr>
                <w:rFonts w:eastAsia="標楷體"/>
              </w:rPr>
              <w:t>能透過多元藝文活動的參與，培養對在地藝文環境的關注態度。</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CA36A" w14:textId="77777777" w:rsidR="004429C5" w:rsidRPr="00C058DB" w:rsidRDefault="004429C5" w:rsidP="004429C5">
            <w:pPr>
              <w:jc w:val="both"/>
              <w:rPr>
                <w:rFonts w:ascii="標楷體" w:eastAsia="標楷體" w:hAnsi="標楷體" w:cs="標楷體"/>
              </w:rPr>
            </w:pPr>
            <w:r w:rsidRPr="00C058DB">
              <w:rPr>
                <w:rFonts w:eastAsia="標楷體"/>
              </w:rPr>
              <w:lastRenderedPageBreak/>
              <w:t>1.</w:t>
            </w:r>
            <w:r w:rsidRPr="00C058DB">
              <w:rPr>
                <w:rFonts w:eastAsia="標楷體"/>
              </w:rPr>
              <w:t>教師評量</w:t>
            </w:r>
          </w:p>
          <w:p w14:paraId="44760B66" w14:textId="77777777" w:rsidR="004429C5" w:rsidRPr="00C058DB" w:rsidRDefault="004429C5" w:rsidP="004429C5">
            <w:pPr>
              <w:jc w:val="both"/>
              <w:rPr>
                <w:rFonts w:ascii="標楷體" w:eastAsia="標楷體" w:hAnsi="標楷體" w:cs="標楷體"/>
              </w:rPr>
            </w:pPr>
            <w:r w:rsidRPr="00C058DB">
              <w:rPr>
                <w:rFonts w:eastAsia="標楷體"/>
              </w:rPr>
              <w:t>2.</w:t>
            </w:r>
            <w:r w:rsidRPr="00C058DB">
              <w:rPr>
                <w:rFonts w:eastAsia="標楷體"/>
              </w:rPr>
              <w:t>態度評量</w:t>
            </w:r>
          </w:p>
          <w:p w14:paraId="7FA0257D" w14:textId="77777777" w:rsidR="004429C5" w:rsidRPr="00C058DB" w:rsidRDefault="004429C5" w:rsidP="004429C5">
            <w:pPr>
              <w:jc w:val="both"/>
              <w:rPr>
                <w:rFonts w:ascii="標楷體" w:eastAsia="標楷體" w:hAnsi="標楷體" w:cs="標楷體"/>
              </w:rPr>
            </w:pPr>
            <w:r w:rsidRPr="00C058DB">
              <w:rPr>
                <w:rFonts w:eastAsia="標楷體"/>
              </w:rPr>
              <w:t>3.</w:t>
            </w:r>
            <w:r w:rsidRPr="00C058DB">
              <w:rPr>
                <w:rFonts w:eastAsia="標楷體"/>
              </w:rPr>
              <w:t>發表評量</w:t>
            </w:r>
          </w:p>
          <w:p w14:paraId="3DCB19A8" w14:textId="77777777" w:rsidR="004429C5" w:rsidRPr="00C058DB" w:rsidRDefault="004429C5" w:rsidP="004429C5">
            <w:pPr>
              <w:jc w:val="both"/>
              <w:rPr>
                <w:rFonts w:ascii="標楷體" w:eastAsia="標楷體" w:hAnsi="標楷體" w:cs="標楷體"/>
              </w:rPr>
            </w:pPr>
            <w:r w:rsidRPr="00C058DB">
              <w:rPr>
                <w:rFonts w:eastAsia="標楷體"/>
              </w:rPr>
              <w:t>4.</w:t>
            </w:r>
            <w:r w:rsidRPr="00C058DB">
              <w:rPr>
                <w:rFonts w:eastAsia="標楷體"/>
              </w:rPr>
              <w:t>討論評量</w:t>
            </w:r>
          </w:p>
          <w:p w14:paraId="077D9100" w14:textId="33A41594" w:rsidR="004429C5" w:rsidRDefault="004429C5" w:rsidP="004429C5">
            <w:pPr>
              <w:jc w:val="center"/>
              <w:rPr>
                <w:rFonts w:ascii="標楷體" w:eastAsia="標楷體" w:hAnsi="標楷體" w:cs="標楷體"/>
              </w:rPr>
            </w:pPr>
            <w:r w:rsidRPr="00C058DB">
              <w:rPr>
                <w:rFonts w:eastAsia="標楷體"/>
              </w:rPr>
              <w:t>5.</w:t>
            </w:r>
            <w:r w:rsidRPr="00C058DB">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38DC968C"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01885327"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生涯發展教育</w:t>
            </w:r>
            <w:r w:rsidRPr="00C058DB">
              <w:rPr>
                <w:rFonts w:eastAsia="標楷體"/>
                <w:sz w:val="20"/>
                <w:szCs w:val="20"/>
              </w:rPr>
              <w:t>-1</w:t>
            </w:r>
          </w:p>
          <w:p w14:paraId="65EAADEC"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p w14:paraId="771F1DC2" w14:textId="77777777" w:rsidR="004429C5" w:rsidRPr="00C058DB" w:rsidRDefault="004429C5" w:rsidP="004429C5">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原住民族教育</w:t>
            </w:r>
            <w:r w:rsidRPr="00C058DB">
              <w:rPr>
                <w:rFonts w:eastAsia="標楷體"/>
                <w:sz w:val="20"/>
                <w:szCs w:val="20"/>
              </w:rPr>
              <w:t>-(</w:t>
            </w:r>
            <w:r w:rsidRPr="00C058DB">
              <w:rPr>
                <w:rFonts w:eastAsia="標楷體"/>
                <w:sz w:val="20"/>
                <w:szCs w:val="20"/>
              </w:rPr>
              <w:t>原</w:t>
            </w:r>
            <w:r w:rsidRPr="00C058DB">
              <w:rPr>
                <w:rFonts w:eastAsia="標楷體"/>
                <w:sz w:val="20"/>
                <w:szCs w:val="20"/>
              </w:rPr>
              <w:t>J11)-1</w:t>
            </w:r>
          </w:p>
          <w:p w14:paraId="77306BC9" w14:textId="7FC59DC6" w:rsidR="004429C5" w:rsidRPr="005601AE" w:rsidRDefault="004429C5" w:rsidP="004429C5">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生涯規畫教育</w:t>
            </w:r>
            <w:r w:rsidRPr="00C058DB">
              <w:rPr>
                <w:rFonts w:eastAsia="標楷體"/>
                <w:sz w:val="20"/>
                <w:szCs w:val="20"/>
              </w:rPr>
              <w:t>-(</w:t>
            </w:r>
            <w:r w:rsidRPr="00C058DB">
              <w:rPr>
                <w:rFonts w:eastAsia="標楷體"/>
                <w:sz w:val="20"/>
                <w:szCs w:val="20"/>
              </w:rPr>
              <w:t>涯</w:t>
            </w:r>
            <w:r w:rsidRPr="00C058DB">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5B42B056"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2873B360"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79B5456F" w14:textId="77777777" w:rsidR="004429C5" w:rsidRPr="00AD43BF" w:rsidRDefault="004429C5" w:rsidP="004429C5">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79099AE8" w14:textId="3A35B22E" w:rsidR="004429C5" w:rsidRPr="00931AA0" w:rsidRDefault="004429C5" w:rsidP="004429C5">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3901561E" w14:textId="77777777" w:rsidR="004429C5" w:rsidRPr="000865D9" w:rsidRDefault="004429C5" w:rsidP="004429C5">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03519AB6" w14:textId="77777777" w:rsidR="004429C5" w:rsidRPr="000865D9" w:rsidRDefault="004429C5" w:rsidP="004429C5">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52FC301" w14:textId="6CA8FB7A" w:rsidR="004429C5" w:rsidRPr="000865D9" w:rsidRDefault="004429C5" w:rsidP="004429C5">
            <w:pPr>
              <w:jc w:val="both"/>
              <w:rPr>
                <w:rFonts w:ascii="標楷體" w:eastAsia="標楷體" w:hAnsi="標楷體" w:cs="標楷體"/>
                <w:color w:val="000000" w:themeColor="text1"/>
              </w:rPr>
            </w:pPr>
            <w:r w:rsidRPr="00C058DB">
              <w:rPr>
                <w:rFonts w:eastAsia="標楷體"/>
                <w:color w:val="000000" w:themeColor="text1"/>
                <w:sz w:val="20"/>
                <w:szCs w:val="20"/>
              </w:rPr>
              <w:t>國文</w:t>
            </w:r>
          </w:p>
        </w:tc>
      </w:tr>
      <w:tr w:rsidR="004D0816" w:rsidRPr="000865D9" w14:paraId="5D4AF20C" w14:textId="77777777" w:rsidTr="000C1D4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4D0816" w:rsidRDefault="004D0816" w:rsidP="004D0816">
            <w:pPr>
              <w:jc w:val="center"/>
              <w:rPr>
                <w:rFonts w:ascii="標楷體" w:eastAsia="標楷體" w:hAnsi="標楷體" w:cs="標楷體"/>
              </w:rPr>
            </w:pPr>
            <w:r>
              <w:rPr>
                <w:rFonts w:ascii="標楷體" w:eastAsia="標楷體" w:hAnsi="標楷體" w:cs="標楷體" w:hint="eastAsia"/>
              </w:rPr>
              <w:t>第21週</w:t>
            </w:r>
          </w:p>
          <w:p w14:paraId="6015A1FE" w14:textId="6C9E9806" w:rsidR="004D0816" w:rsidRDefault="004D0816" w:rsidP="004D0816">
            <w:pPr>
              <w:jc w:val="center"/>
              <w:rPr>
                <w:rFonts w:ascii="標楷體" w:eastAsia="標楷體" w:hAnsi="標楷體" w:cs="標楷體"/>
              </w:rPr>
            </w:pPr>
            <w:r>
              <w:rPr>
                <w:rFonts w:ascii="標楷體" w:eastAsia="標楷體" w:hAnsi="標楷體" w:cs="標楷體" w:hint="eastAsia"/>
              </w:rPr>
              <w:t>06/29-06/30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5086C" w14:textId="77777777" w:rsidR="004D0816" w:rsidRPr="00C058DB" w:rsidRDefault="004D0816" w:rsidP="004D0816">
            <w:pPr>
              <w:jc w:val="both"/>
              <w:rPr>
                <w:rFonts w:ascii="標楷體" w:eastAsia="標楷體" w:hAnsi="標楷體" w:cs="標楷體"/>
              </w:rPr>
            </w:pPr>
            <w:r w:rsidRPr="00C058DB">
              <w:rPr>
                <w:rFonts w:eastAsia="標楷體"/>
              </w:rPr>
              <w:t>視覺藝術</w:t>
            </w:r>
          </w:p>
          <w:p w14:paraId="38F4682A" w14:textId="2570F0A0" w:rsidR="004D0816" w:rsidRDefault="004D0816" w:rsidP="004D0816">
            <w:pPr>
              <w:jc w:val="center"/>
              <w:rPr>
                <w:rFonts w:ascii="標楷體" w:eastAsia="標楷體" w:hAnsi="標楷體" w:cs="標楷體"/>
              </w:rPr>
            </w:pPr>
            <w:r w:rsidRPr="00C058DB">
              <w:rPr>
                <w:rFonts w:eastAsia="標楷體"/>
              </w:rPr>
              <w:t>全冊總複習【休業式】</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6073" w14:textId="77777777" w:rsidR="004D0816" w:rsidRDefault="004D0816" w:rsidP="004D0816">
            <w:pPr>
              <w:jc w:val="both"/>
              <w:rPr>
                <w:rFonts w:ascii="標楷體" w:eastAsia="標楷體" w:hAnsi="標楷體" w:cs="標楷體"/>
              </w:rPr>
            </w:pPr>
            <w:r>
              <w:rPr>
                <w:rFonts w:eastAsia="標楷體"/>
              </w:rPr>
              <w:t>藝</w:t>
            </w:r>
            <w:r>
              <w:rPr>
                <w:rFonts w:eastAsia="標楷體"/>
              </w:rPr>
              <w:t xml:space="preserve">-J-A1 </w:t>
            </w:r>
            <w:r>
              <w:rPr>
                <w:rFonts w:eastAsia="標楷體"/>
              </w:rPr>
              <w:t>參與藝術活動，增進美感知能。</w:t>
            </w:r>
          </w:p>
          <w:p w14:paraId="5097E7D4" w14:textId="77777777" w:rsidR="004D0816" w:rsidRDefault="004D0816" w:rsidP="004D0816">
            <w:pPr>
              <w:jc w:val="both"/>
              <w:rPr>
                <w:rFonts w:ascii="標楷體" w:eastAsia="標楷體" w:hAnsi="標楷體" w:cs="標楷體"/>
              </w:rPr>
            </w:pPr>
            <w:r>
              <w:rPr>
                <w:rFonts w:eastAsia="標楷體"/>
              </w:rPr>
              <w:t>藝</w:t>
            </w:r>
            <w:r>
              <w:rPr>
                <w:rFonts w:eastAsia="標楷體"/>
              </w:rPr>
              <w:t xml:space="preserve">-J-A2 </w:t>
            </w:r>
            <w:r>
              <w:rPr>
                <w:rFonts w:eastAsia="標楷體"/>
              </w:rPr>
              <w:t>嘗試設計思考，探索藝術</w:t>
            </w:r>
            <w:r w:rsidRPr="00C058DB">
              <w:rPr>
                <w:rFonts w:eastAsia="標楷體"/>
              </w:rPr>
              <w:t>實踐解決問題的途徑。</w:t>
            </w:r>
          </w:p>
          <w:p w14:paraId="6EA597DD" w14:textId="77777777" w:rsidR="004D0816" w:rsidRDefault="004D0816" w:rsidP="004D0816">
            <w:pPr>
              <w:jc w:val="both"/>
              <w:rPr>
                <w:rFonts w:ascii="標楷體" w:eastAsia="標楷體" w:hAnsi="標楷體" w:cs="標楷體"/>
              </w:rPr>
            </w:pPr>
            <w:r>
              <w:rPr>
                <w:rFonts w:eastAsia="標楷體"/>
              </w:rPr>
              <w:t>藝</w:t>
            </w:r>
            <w:r>
              <w:rPr>
                <w:rFonts w:eastAsia="標楷體"/>
              </w:rPr>
              <w:t xml:space="preserve">-J-B1 </w:t>
            </w:r>
            <w:r>
              <w:rPr>
                <w:rFonts w:eastAsia="標楷體"/>
              </w:rPr>
              <w:t>應用藝術符號，以表達觀點與風格。</w:t>
            </w:r>
          </w:p>
          <w:p w14:paraId="61BFF00B" w14:textId="77777777" w:rsidR="004D0816" w:rsidRDefault="004D0816" w:rsidP="004D0816">
            <w:pPr>
              <w:jc w:val="both"/>
              <w:rPr>
                <w:rFonts w:ascii="標楷體" w:eastAsia="標楷體" w:hAnsi="標楷體" w:cs="標楷體"/>
              </w:rPr>
            </w:pPr>
            <w:r>
              <w:rPr>
                <w:rFonts w:eastAsia="標楷體"/>
              </w:rPr>
              <w:t>藝</w:t>
            </w:r>
            <w:r>
              <w:rPr>
                <w:rFonts w:eastAsia="標楷體"/>
              </w:rPr>
              <w:t xml:space="preserve">-J-B3 </w:t>
            </w:r>
            <w:r>
              <w:rPr>
                <w:rFonts w:eastAsia="標楷體"/>
              </w:rPr>
              <w:t>善用多元感官，探索理解藝術與生活的關聯，以</w:t>
            </w:r>
            <w:r>
              <w:rPr>
                <w:rFonts w:eastAsia="標楷體"/>
              </w:rPr>
              <w:lastRenderedPageBreak/>
              <w:t>展現美感意識。</w:t>
            </w:r>
          </w:p>
          <w:p w14:paraId="1B68D274" w14:textId="77777777" w:rsidR="004D0816" w:rsidRDefault="004D0816" w:rsidP="004D0816">
            <w:pPr>
              <w:jc w:val="both"/>
              <w:rPr>
                <w:rFonts w:ascii="標楷體" w:eastAsia="標楷體" w:hAnsi="標楷體" w:cs="標楷體"/>
              </w:rPr>
            </w:pPr>
            <w:r>
              <w:rPr>
                <w:rFonts w:eastAsia="標楷體"/>
              </w:rPr>
              <w:t>藝</w:t>
            </w:r>
            <w:r>
              <w:rPr>
                <w:rFonts w:eastAsia="標楷體"/>
              </w:rPr>
              <w:t xml:space="preserve">-J-C1 </w:t>
            </w:r>
            <w:r w:rsidRPr="00C058DB">
              <w:rPr>
                <w:rFonts w:eastAsia="標楷體"/>
              </w:rPr>
              <w:t>探討藝術活動中社會議題的意義。</w:t>
            </w:r>
          </w:p>
          <w:p w14:paraId="1F5E7AAB" w14:textId="77777777" w:rsidR="004D0816" w:rsidRDefault="004D0816" w:rsidP="004D0816">
            <w:pPr>
              <w:jc w:val="both"/>
              <w:rPr>
                <w:rFonts w:ascii="標楷體" w:eastAsia="標楷體" w:hAnsi="標楷體" w:cs="標楷體"/>
              </w:rPr>
            </w:pPr>
            <w:r>
              <w:rPr>
                <w:rFonts w:eastAsia="標楷體"/>
              </w:rPr>
              <w:t>藝</w:t>
            </w:r>
            <w:r>
              <w:rPr>
                <w:rFonts w:eastAsia="標楷體"/>
              </w:rPr>
              <w:t xml:space="preserve">-J-C2 </w:t>
            </w:r>
            <w:r>
              <w:rPr>
                <w:rFonts w:eastAsia="標楷體"/>
              </w:rPr>
              <w:t>透過藝術實踐，建立利他與合群的知能，培養團隊合作與溝通協調的能力。</w:t>
            </w:r>
          </w:p>
          <w:p w14:paraId="134CD366" w14:textId="0694B363" w:rsidR="004D0816" w:rsidRDefault="004D0816" w:rsidP="004D0816">
            <w:pPr>
              <w:jc w:val="center"/>
              <w:rPr>
                <w:rFonts w:ascii="標楷體" w:eastAsia="標楷體" w:hAnsi="標楷體" w:cs="標楷體"/>
              </w:rPr>
            </w:pPr>
            <w:r>
              <w:rPr>
                <w:rFonts w:eastAsia="標楷體"/>
              </w:rPr>
              <w:t>藝</w:t>
            </w:r>
            <w:r>
              <w:rPr>
                <w:rFonts w:eastAsia="標楷體"/>
              </w:rPr>
              <w:t xml:space="preserve">-J-C3 </w:t>
            </w:r>
            <w:r>
              <w:rPr>
                <w:rFonts w:eastAsia="標楷體"/>
              </w:rPr>
              <w:t>理解在地及全球藝術與文化的多元與差異。</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FA2E3" w14:textId="77777777" w:rsidR="004D0816" w:rsidRDefault="004D0816" w:rsidP="004D0816">
            <w:pPr>
              <w:jc w:val="both"/>
              <w:rPr>
                <w:rFonts w:ascii="標楷體" w:eastAsia="標楷體" w:hAnsi="標楷體" w:cs="標楷體"/>
              </w:rPr>
            </w:pPr>
            <w:r>
              <w:rPr>
                <w:rFonts w:eastAsia="標楷體"/>
              </w:rPr>
              <w:lastRenderedPageBreak/>
              <w:t>視</w:t>
            </w:r>
            <w:r>
              <w:rPr>
                <w:rFonts w:eastAsia="標楷體"/>
              </w:rPr>
              <w:t xml:space="preserve">E-Ⅳ-1 </w:t>
            </w:r>
            <w:r>
              <w:rPr>
                <w:rFonts w:eastAsia="標楷體"/>
              </w:rPr>
              <w:t>色彩理論、造形表現、符號意涵。</w:t>
            </w:r>
          </w:p>
          <w:p w14:paraId="2068A4E6" w14:textId="77777777" w:rsidR="004D0816" w:rsidRDefault="004D0816" w:rsidP="004D0816">
            <w:pPr>
              <w:jc w:val="both"/>
              <w:rPr>
                <w:rFonts w:ascii="標楷體" w:eastAsia="標楷體" w:hAnsi="標楷體" w:cs="標楷體"/>
              </w:rPr>
            </w:pPr>
            <w:r>
              <w:rPr>
                <w:rFonts w:eastAsia="標楷體"/>
              </w:rPr>
              <w:t>視</w:t>
            </w:r>
            <w:r>
              <w:rPr>
                <w:rFonts w:eastAsia="標楷體"/>
              </w:rPr>
              <w:t xml:space="preserve">E-Ⅳ-2 </w:t>
            </w:r>
            <w:r>
              <w:rPr>
                <w:rFonts w:eastAsia="標楷體"/>
              </w:rPr>
              <w:t>平面、立體及複合媒材</w:t>
            </w:r>
            <w:r w:rsidRPr="00C058DB">
              <w:rPr>
                <w:rFonts w:eastAsia="標楷體"/>
              </w:rPr>
              <w:t>的表現技法。</w:t>
            </w:r>
          </w:p>
          <w:p w14:paraId="698ADB80" w14:textId="77777777" w:rsidR="004D0816" w:rsidRDefault="004D0816" w:rsidP="004D0816">
            <w:pPr>
              <w:jc w:val="both"/>
              <w:rPr>
                <w:rFonts w:ascii="標楷體" w:eastAsia="標楷體" w:hAnsi="標楷體" w:cs="標楷體"/>
              </w:rPr>
            </w:pPr>
            <w:r>
              <w:rPr>
                <w:rFonts w:eastAsia="標楷體"/>
              </w:rPr>
              <w:t>視</w:t>
            </w:r>
            <w:r>
              <w:rPr>
                <w:rFonts w:eastAsia="標楷體"/>
              </w:rPr>
              <w:t xml:space="preserve">A-Ⅳ-1 </w:t>
            </w:r>
            <w:r>
              <w:rPr>
                <w:rFonts w:eastAsia="標楷體"/>
              </w:rPr>
              <w:t>藝術常識、藝術鑑賞方法。</w:t>
            </w:r>
          </w:p>
          <w:p w14:paraId="0F13B670" w14:textId="77777777" w:rsidR="004D0816" w:rsidRDefault="004D0816" w:rsidP="004D0816">
            <w:pPr>
              <w:jc w:val="both"/>
              <w:rPr>
                <w:rFonts w:ascii="標楷體" w:eastAsia="標楷體" w:hAnsi="標楷體" w:cs="標楷體"/>
              </w:rPr>
            </w:pPr>
            <w:r>
              <w:rPr>
                <w:rFonts w:eastAsia="標楷體"/>
              </w:rPr>
              <w:t>視</w:t>
            </w:r>
            <w:r>
              <w:rPr>
                <w:rFonts w:eastAsia="標楷體"/>
              </w:rPr>
              <w:t xml:space="preserve">A-Ⅳ-2 </w:t>
            </w:r>
            <w:r>
              <w:rPr>
                <w:rFonts w:eastAsia="標楷體"/>
              </w:rPr>
              <w:t>傳統藝術、當代藝術、視覺文化。</w:t>
            </w:r>
          </w:p>
          <w:p w14:paraId="024AA09C" w14:textId="77777777" w:rsidR="004D0816" w:rsidRDefault="004D0816" w:rsidP="004D0816">
            <w:pPr>
              <w:jc w:val="both"/>
              <w:rPr>
                <w:rFonts w:ascii="標楷體" w:eastAsia="標楷體" w:hAnsi="標楷體" w:cs="標楷體"/>
              </w:rPr>
            </w:pPr>
            <w:r>
              <w:rPr>
                <w:rFonts w:eastAsia="標楷體"/>
              </w:rPr>
              <w:t>視</w:t>
            </w:r>
            <w:r>
              <w:rPr>
                <w:rFonts w:eastAsia="標楷體"/>
              </w:rPr>
              <w:t xml:space="preserve">P-Ⅳ-1 </w:t>
            </w:r>
            <w:r>
              <w:rPr>
                <w:rFonts w:eastAsia="標楷體"/>
              </w:rPr>
              <w:t>公共藝術、在地及各族群藝文活動、藝術薪傳。</w:t>
            </w:r>
          </w:p>
          <w:p w14:paraId="0556B61E" w14:textId="040043D0" w:rsidR="004D0816" w:rsidRDefault="004D0816" w:rsidP="004D0816">
            <w:pPr>
              <w:jc w:val="center"/>
              <w:rPr>
                <w:rFonts w:ascii="標楷體" w:eastAsia="標楷體" w:hAnsi="標楷體" w:cs="標楷體"/>
                <w:strike/>
              </w:rPr>
            </w:pPr>
            <w:r>
              <w:rPr>
                <w:rFonts w:eastAsia="標楷體"/>
              </w:rPr>
              <w:lastRenderedPageBreak/>
              <w:t>視</w:t>
            </w:r>
            <w:r>
              <w:rPr>
                <w:rFonts w:eastAsia="標楷體"/>
              </w:rPr>
              <w:t xml:space="preserve">P-Ⅳ-3 </w:t>
            </w:r>
            <w:r>
              <w:rPr>
                <w:rFonts w:eastAsia="標楷體"/>
              </w:rPr>
              <w:t>設計思考、生活美感。</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416DA" w14:textId="77777777" w:rsidR="004D0816" w:rsidRDefault="004D0816" w:rsidP="004D0816">
            <w:pPr>
              <w:jc w:val="both"/>
              <w:rPr>
                <w:rFonts w:ascii="標楷體" w:eastAsia="標楷體" w:hAnsi="標楷體" w:cs="標楷體"/>
              </w:rPr>
            </w:pPr>
            <w:r>
              <w:rPr>
                <w:rFonts w:eastAsia="標楷體"/>
              </w:rPr>
              <w:lastRenderedPageBreak/>
              <w:t>視</w:t>
            </w:r>
            <w:r>
              <w:rPr>
                <w:rFonts w:eastAsia="標楷體"/>
              </w:rPr>
              <w:t xml:space="preserve">1-Ⅳ-1 </w:t>
            </w:r>
            <w:r>
              <w:rPr>
                <w:rFonts w:eastAsia="標楷體"/>
              </w:rPr>
              <w:t>能使用構成要素和形式原理，表達情感與想法。</w:t>
            </w:r>
          </w:p>
          <w:p w14:paraId="0AFD870C" w14:textId="77777777" w:rsidR="004D0816" w:rsidRDefault="004D0816" w:rsidP="004D0816">
            <w:pPr>
              <w:jc w:val="both"/>
              <w:rPr>
                <w:rFonts w:ascii="標楷體" w:eastAsia="標楷體" w:hAnsi="標楷體" w:cs="標楷體"/>
              </w:rPr>
            </w:pPr>
            <w:r>
              <w:rPr>
                <w:rFonts w:eastAsia="標楷體"/>
              </w:rPr>
              <w:t>視</w:t>
            </w:r>
            <w:r>
              <w:rPr>
                <w:rFonts w:eastAsia="標楷體"/>
              </w:rPr>
              <w:t xml:space="preserve">1-Ⅳ-2 </w:t>
            </w:r>
            <w:r>
              <w:rPr>
                <w:rFonts w:eastAsia="標楷體"/>
              </w:rPr>
              <w:t>能使用</w:t>
            </w:r>
            <w:r w:rsidRPr="00C058DB">
              <w:rPr>
                <w:rFonts w:eastAsia="標楷體"/>
              </w:rPr>
              <w:t>多元媒材與技法，表現個人或社群的觀點。</w:t>
            </w:r>
          </w:p>
          <w:p w14:paraId="3B328B0F" w14:textId="77777777" w:rsidR="004D0816" w:rsidRDefault="004D0816" w:rsidP="004D0816">
            <w:pPr>
              <w:jc w:val="both"/>
              <w:rPr>
                <w:rFonts w:ascii="標楷體" w:eastAsia="標楷體" w:hAnsi="標楷體" w:cs="標楷體"/>
              </w:rPr>
            </w:pPr>
            <w:r>
              <w:rPr>
                <w:rFonts w:eastAsia="標楷體"/>
              </w:rPr>
              <w:t>視</w:t>
            </w:r>
            <w:r>
              <w:rPr>
                <w:rFonts w:eastAsia="標楷體"/>
              </w:rPr>
              <w:t xml:space="preserve">1-Ⅳ-4 </w:t>
            </w:r>
            <w:r w:rsidRPr="00C058DB">
              <w:rPr>
                <w:rFonts w:eastAsia="標楷體"/>
              </w:rPr>
              <w:t>能透過議題創作，表達對生活環境及社會文化的理解。</w:t>
            </w:r>
          </w:p>
          <w:p w14:paraId="1D0DA507" w14:textId="77777777" w:rsidR="004D0816" w:rsidRDefault="004D0816" w:rsidP="004D0816">
            <w:pPr>
              <w:jc w:val="both"/>
              <w:rPr>
                <w:rFonts w:ascii="標楷體" w:eastAsia="標楷體" w:hAnsi="標楷體" w:cs="標楷體"/>
              </w:rPr>
            </w:pPr>
            <w:r>
              <w:rPr>
                <w:rFonts w:eastAsia="標楷體"/>
              </w:rPr>
              <w:t>視</w:t>
            </w:r>
            <w:r>
              <w:rPr>
                <w:rFonts w:eastAsia="標楷體"/>
              </w:rPr>
              <w:t xml:space="preserve">2-Ⅳ-1 </w:t>
            </w:r>
            <w:r>
              <w:rPr>
                <w:rFonts w:eastAsia="標楷體"/>
              </w:rPr>
              <w:t>能體驗藝術作品，並接受多元的觀點。</w:t>
            </w:r>
          </w:p>
          <w:p w14:paraId="2F80CA92" w14:textId="77777777" w:rsidR="004D0816" w:rsidRDefault="004D0816" w:rsidP="004D0816">
            <w:pPr>
              <w:jc w:val="both"/>
              <w:rPr>
                <w:rFonts w:ascii="標楷體" w:eastAsia="標楷體" w:hAnsi="標楷體" w:cs="標楷體"/>
              </w:rPr>
            </w:pPr>
            <w:r>
              <w:rPr>
                <w:rFonts w:eastAsia="標楷體"/>
              </w:rPr>
              <w:t>視</w:t>
            </w:r>
            <w:r>
              <w:rPr>
                <w:rFonts w:eastAsia="標楷體"/>
              </w:rPr>
              <w:t xml:space="preserve">2-Ⅳ-2 </w:t>
            </w:r>
            <w:r>
              <w:rPr>
                <w:rFonts w:eastAsia="標楷體"/>
              </w:rPr>
              <w:t>能理解視覺符號的</w:t>
            </w:r>
            <w:r>
              <w:rPr>
                <w:rFonts w:eastAsia="標楷體"/>
              </w:rPr>
              <w:lastRenderedPageBreak/>
              <w:t>意義，並表達多元的觀點。</w:t>
            </w:r>
          </w:p>
          <w:p w14:paraId="7AE81263" w14:textId="77777777" w:rsidR="004D0816" w:rsidRDefault="004D0816" w:rsidP="004D0816">
            <w:pPr>
              <w:jc w:val="both"/>
              <w:rPr>
                <w:rFonts w:ascii="標楷體" w:eastAsia="標楷體" w:hAnsi="標楷體" w:cs="標楷體"/>
              </w:rPr>
            </w:pPr>
            <w:r>
              <w:rPr>
                <w:rFonts w:eastAsia="標楷體"/>
              </w:rPr>
              <w:t>視</w:t>
            </w:r>
            <w:r>
              <w:rPr>
                <w:rFonts w:eastAsia="標楷體"/>
              </w:rPr>
              <w:t xml:space="preserve">2-Ⅳ-3 </w:t>
            </w:r>
            <w:r w:rsidRPr="00C058DB">
              <w:rPr>
                <w:rFonts w:eastAsia="標楷體"/>
              </w:rPr>
              <w:t>能理解藝術產物的功能與價值，以拓展多元視野。</w:t>
            </w:r>
          </w:p>
          <w:p w14:paraId="34164784" w14:textId="77777777" w:rsidR="004D0816" w:rsidRDefault="004D0816" w:rsidP="004D0816">
            <w:pPr>
              <w:jc w:val="both"/>
              <w:rPr>
                <w:rFonts w:ascii="標楷體" w:eastAsia="標楷體" w:hAnsi="標楷體" w:cs="標楷體"/>
              </w:rPr>
            </w:pPr>
            <w:r>
              <w:rPr>
                <w:rFonts w:eastAsia="標楷體"/>
              </w:rPr>
              <w:t>視</w:t>
            </w:r>
            <w:r>
              <w:rPr>
                <w:rFonts w:eastAsia="標楷體"/>
              </w:rPr>
              <w:t xml:space="preserve">3-Ⅳ-1 </w:t>
            </w:r>
            <w:r>
              <w:rPr>
                <w:rFonts w:eastAsia="標楷體"/>
              </w:rPr>
              <w:t>能透過多元藝文活動的參與，培養對在地藝文環境的關注態度。</w:t>
            </w:r>
          </w:p>
          <w:p w14:paraId="6A954A01" w14:textId="55C26DFD" w:rsidR="004D0816" w:rsidRDefault="004D0816" w:rsidP="004D0816">
            <w:pPr>
              <w:jc w:val="center"/>
              <w:rPr>
                <w:rFonts w:ascii="標楷體" w:eastAsia="標楷體" w:hAnsi="標楷體" w:cs="標楷體"/>
              </w:rPr>
            </w:pPr>
            <w:r>
              <w:rPr>
                <w:rFonts w:eastAsia="標楷體"/>
              </w:rPr>
              <w:t>視</w:t>
            </w:r>
            <w:r>
              <w:rPr>
                <w:rFonts w:eastAsia="標楷體"/>
              </w:rPr>
              <w:t xml:space="preserve">3-Ⅳ-3 </w:t>
            </w:r>
            <w:r>
              <w:rPr>
                <w:rFonts w:eastAsia="標楷體"/>
              </w:rPr>
              <w:t>能應用設計思考及藝術知能，因應生活情境尋求解決方案。</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7583" w14:textId="77777777" w:rsidR="004D0816" w:rsidRPr="00C058DB" w:rsidRDefault="004D0816" w:rsidP="004D0816">
            <w:pPr>
              <w:jc w:val="both"/>
              <w:rPr>
                <w:rFonts w:ascii="標楷體" w:eastAsia="標楷體" w:hAnsi="標楷體" w:cs="標楷體"/>
              </w:rPr>
            </w:pPr>
            <w:r w:rsidRPr="00C058DB">
              <w:rPr>
                <w:rFonts w:eastAsia="標楷體"/>
              </w:rPr>
              <w:lastRenderedPageBreak/>
              <w:t>1.</w:t>
            </w:r>
            <w:r w:rsidRPr="00C058DB">
              <w:rPr>
                <w:rFonts w:eastAsia="標楷體"/>
              </w:rPr>
              <w:t>教師評量</w:t>
            </w:r>
          </w:p>
          <w:p w14:paraId="4C0DF6CF" w14:textId="77777777" w:rsidR="004D0816" w:rsidRPr="00C058DB" w:rsidRDefault="004D0816" w:rsidP="004D0816">
            <w:pPr>
              <w:jc w:val="both"/>
              <w:rPr>
                <w:rFonts w:ascii="標楷體" w:eastAsia="標楷體" w:hAnsi="標楷體" w:cs="標楷體"/>
              </w:rPr>
            </w:pPr>
            <w:r w:rsidRPr="00C058DB">
              <w:rPr>
                <w:rFonts w:eastAsia="標楷體"/>
              </w:rPr>
              <w:t>2.</w:t>
            </w:r>
            <w:r w:rsidRPr="00C058DB">
              <w:rPr>
                <w:rFonts w:eastAsia="標楷體"/>
              </w:rPr>
              <w:t>學生互評</w:t>
            </w:r>
          </w:p>
          <w:p w14:paraId="4EC24355" w14:textId="77777777" w:rsidR="004D0816" w:rsidRPr="00C058DB" w:rsidRDefault="004D0816" w:rsidP="004D0816">
            <w:pPr>
              <w:jc w:val="both"/>
              <w:rPr>
                <w:rFonts w:ascii="標楷體" w:eastAsia="標楷體" w:hAnsi="標楷體" w:cs="標楷體"/>
              </w:rPr>
            </w:pPr>
            <w:r w:rsidRPr="00C058DB">
              <w:rPr>
                <w:rFonts w:eastAsia="標楷體"/>
              </w:rPr>
              <w:t>3.</w:t>
            </w:r>
            <w:r w:rsidRPr="00C058DB">
              <w:rPr>
                <w:rFonts w:eastAsia="標楷體"/>
              </w:rPr>
              <w:t>實作評量</w:t>
            </w:r>
          </w:p>
          <w:p w14:paraId="0D9DEF72" w14:textId="77777777" w:rsidR="004D0816" w:rsidRPr="00C058DB" w:rsidRDefault="004D0816" w:rsidP="004D0816">
            <w:pPr>
              <w:jc w:val="both"/>
              <w:rPr>
                <w:rFonts w:ascii="標楷體" w:eastAsia="標楷體" w:hAnsi="標楷體" w:cs="標楷體"/>
              </w:rPr>
            </w:pPr>
            <w:r w:rsidRPr="00C058DB">
              <w:rPr>
                <w:rFonts w:eastAsia="標楷體"/>
              </w:rPr>
              <w:t>4.</w:t>
            </w:r>
            <w:r w:rsidRPr="00C058DB">
              <w:rPr>
                <w:rFonts w:eastAsia="標楷體"/>
              </w:rPr>
              <w:t>態度評量</w:t>
            </w:r>
          </w:p>
          <w:p w14:paraId="7EF79A8A" w14:textId="77777777" w:rsidR="004D0816" w:rsidRPr="00C058DB" w:rsidRDefault="004D0816" w:rsidP="004D0816">
            <w:pPr>
              <w:jc w:val="both"/>
              <w:rPr>
                <w:rFonts w:ascii="標楷體" w:eastAsia="標楷體" w:hAnsi="標楷體" w:cs="標楷體"/>
              </w:rPr>
            </w:pPr>
            <w:r w:rsidRPr="00C058DB">
              <w:rPr>
                <w:rFonts w:eastAsia="標楷體"/>
              </w:rPr>
              <w:t>5.</w:t>
            </w:r>
            <w:r w:rsidRPr="00C058DB">
              <w:rPr>
                <w:rFonts w:eastAsia="標楷體"/>
              </w:rPr>
              <w:t>發表評量</w:t>
            </w:r>
          </w:p>
          <w:p w14:paraId="7C44EF89" w14:textId="7BF08DD3" w:rsidR="004D0816" w:rsidRDefault="004D0816" w:rsidP="004D0816">
            <w:pPr>
              <w:jc w:val="center"/>
              <w:rPr>
                <w:rFonts w:ascii="標楷體" w:eastAsia="標楷體" w:hAnsi="標楷體" w:cs="標楷體"/>
              </w:rPr>
            </w:pPr>
            <w:r w:rsidRPr="00C058DB">
              <w:rPr>
                <w:rFonts w:eastAsia="標楷體"/>
              </w:rPr>
              <w:t>6.</w:t>
            </w:r>
            <w:r w:rsidRPr="00C058DB">
              <w:rPr>
                <w:rFonts w:eastAsia="標楷體"/>
              </w:rPr>
              <w:t>討論評量</w:t>
            </w:r>
          </w:p>
        </w:tc>
        <w:tc>
          <w:tcPr>
            <w:tcW w:w="979" w:type="pct"/>
            <w:tcBorders>
              <w:top w:val="single" w:sz="4" w:space="0" w:color="000000"/>
              <w:left w:val="single" w:sz="4" w:space="0" w:color="000000"/>
              <w:bottom w:val="single" w:sz="4" w:space="0" w:color="000000"/>
              <w:right w:val="single" w:sz="4" w:space="0" w:color="000000"/>
            </w:tcBorders>
          </w:tcPr>
          <w:p w14:paraId="345BC37B" w14:textId="77777777" w:rsidR="004D0816" w:rsidRPr="00C058DB" w:rsidRDefault="004D0816" w:rsidP="004D0816">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-1</w:t>
            </w:r>
          </w:p>
          <w:p w14:paraId="3F670B11" w14:textId="77777777" w:rsidR="004D0816" w:rsidRPr="00C058DB" w:rsidRDefault="004D0816" w:rsidP="004D0816">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生涯發展教育</w:t>
            </w:r>
            <w:r w:rsidRPr="00C058DB">
              <w:rPr>
                <w:rFonts w:eastAsia="標楷體"/>
                <w:sz w:val="20"/>
                <w:szCs w:val="20"/>
              </w:rPr>
              <w:t>-1</w:t>
            </w:r>
          </w:p>
          <w:p w14:paraId="6F206CA8" w14:textId="77777777" w:rsidR="004D0816" w:rsidRPr="00C058DB" w:rsidRDefault="004D0816" w:rsidP="004D0816">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法定：視覺藝術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-1</w:t>
            </w:r>
          </w:p>
          <w:p w14:paraId="49F54EEF" w14:textId="77777777" w:rsidR="004D0816" w:rsidRPr="00C058DB" w:rsidRDefault="004D0816" w:rsidP="004D0816">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w:t>
            </w:r>
          </w:p>
          <w:p w14:paraId="62E201DC" w14:textId="77777777" w:rsidR="004D0816" w:rsidRPr="00C058DB" w:rsidRDefault="004D0816" w:rsidP="004D0816">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J4)-1</w:t>
            </w:r>
          </w:p>
          <w:p w14:paraId="136E495D" w14:textId="77777777" w:rsidR="004D0816" w:rsidRPr="00C058DB" w:rsidRDefault="004D0816" w:rsidP="004D0816">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環境教育</w:t>
            </w:r>
            <w:r w:rsidRPr="00C058DB">
              <w:rPr>
                <w:rFonts w:eastAsia="標楷體"/>
                <w:sz w:val="20"/>
                <w:szCs w:val="20"/>
              </w:rPr>
              <w:t>-(</w:t>
            </w:r>
            <w:r w:rsidRPr="00C058DB">
              <w:rPr>
                <w:rFonts w:eastAsia="標楷體"/>
                <w:sz w:val="20"/>
                <w:szCs w:val="20"/>
              </w:rPr>
              <w:t>環</w:t>
            </w:r>
            <w:r w:rsidRPr="00C058DB">
              <w:rPr>
                <w:rFonts w:eastAsia="標楷體"/>
                <w:sz w:val="20"/>
                <w:szCs w:val="20"/>
              </w:rPr>
              <w:t>J11)-1</w:t>
            </w:r>
          </w:p>
          <w:p w14:paraId="0901329B" w14:textId="77777777" w:rsidR="004D0816" w:rsidRPr="00C058DB" w:rsidRDefault="004D0816" w:rsidP="004D0816">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w:t>
            </w:r>
            <w:r w:rsidRPr="00C058DB">
              <w:rPr>
                <w:rFonts w:eastAsia="標楷體"/>
                <w:sz w:val="20"/>
                <w:szCs w:val="20"/>
              </w:rPr>
              <w:t>海</w:t>
            </w:r>
            <w:r w:rsidRPr="00C058DB">
              <w:rPr>
                <w:rFonts w:eastAsia="標楷體"/>
                <w:sz w:val="20"/>
                <w:szCs w:val="20"/>
              </w:rPr>
              <w:t>J10)-1</w:t>
            </w:r>
          </w:p>
          <w:p w14:paraId="0DFF122B" w14:textId="77777777" w:rsidR="004D0816" w:rsidRPr="00C058DB" w:rsidRDefault="004D0816" w:rsidP="004D0816">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海洋教育</w:t>
            </w:r>
            <w:r w:rsidRPr="00C058DB">
              <w:rPr>
                <w:rFonts w:eastAsia="標楷體"/>
                <w:sz w:val="20"/>
                <w:szCs w:val="20"/>
              </w:rPr>
              <w:t>-(</w:t>
            </w:r>
            <w:r w:rsidRPr="00C058DB">
              <w:rPr>
                <w:rFonts w:eastAsia="標楷體"/>
                <w:sz w:val="20"/>
                <w:szCs w:val="20"/>
              </w:rPr>
              <w:t>海</w:t>
            </w:r>
            <w:r w:rsidRPr="00C058DB">
              <w:rPr>
                <w:rFonts w:eastAsia="標楷體"/>
                <w:sz w:val="20"/>
                <w:szCs w:val="20"/>
              </w:rPr>
              <w:t>J18)-1</w:t>
            </w:r>
          </w:p>
          <w:p w14:paraId="0D68B565" w14:textId="77777777" w:rsidR="004D0816" w:rsidRPr="00C058DB" w:rsidRDefault="004D0816" w:rsidP="004D0816">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原住民族教育</w:t>
            </w:r>
            <w:r w:rsidRPr="00C058DB">
              <w:rPr>
                <w:rFonts w:eastAsia="標楷體"/>
                <w:sz w:val="20"/>
                <w:szCs w:val="20"/>
              </w:rPr>
              <w:t>-(</w:t>
            </w:r>
            <w:r w:rsidRPr="00C058DB">
              <w:rPr>
                <w:rFonts w:eastAsia="標楷體"/>
                <w:sz w:val="20"/>
                <w:szCs w:val="20"/>
              </w:rPr>
              <w:t>原</w:t>
            </w:r>
            <w:r w:rsidRPr="00C058DB">
              <w:rPr>
                <w:rFonts w:eastAsia="標楷體"/>
                <w:sz w:val="20"/>
                <w:szCs w:val="20"/>
              </w:rPr>
              <w:t>J11)-1</w:t>
            </w:r>
          </w:p>
          <w:p w14:paraId="050398E5" w14:textId="77777777" w:rsidR="004D0816" w:rsidRPr="00C058DB" w:rsidRDefault="004D0816" w:rsidP="004D0816">
            <w:pPr>
              <w:spacing w:line="240" w:lineRule="exact"/>
              <w:jc w:val="both"/>
              <w:rPr>
                <w:rFonts w:ascii="標楷體" w:eastAsia="標楷體" w:hAnsi="標楷體" w:cs="標楷體"/>
                <w:color w:val="AEAAAA" w:themeColor="background2" w:themeShade="BF"/>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生涯規畫教育</w:t>
            </w:r>
            <w:r w:rsidRPr="00C058DB">
              <w:rPr>
                <w:rFonts w:eastAsia="標楷體"/>
                <w:sz w:val="20"/>
                <w:szCs w:val="20"/>
              </w:rPr>
              <w:t>-(</w:t>
            </w:r>
            <w:r w:rsidRPr="00C058DB">
              <w:rPr>
                <w:rFonts w:eastAsia="標楷體"/>
                <w:sz w:val="20"/>
                <w:szCs w:val="20"/>
              </w:rPr>
              <w:t>涯</w:t>
            </w:r>
            <w:r w:rsidRPr="00C058DB">
              <w:rPr>
                <w:rFonts w:eastAsia="標楷體"/>
                <w:sz w:val="20"/>
                <w:szCs w:val="20"/>
              </w:rPr>
              <w:t>J3)-1</w:t>
            </w:r>
          </w:p>
          <w:p w14:paraId="7BA65F8A" w14:textId="760D3B51" w:rsidR="004D0816" w:rsidRPr="005601AE" w:rsidRDefault="004D0816" w:rsidP="004D0816">
            <w:pPr>
              <w:jc w:val="center"/>
              <w:rPr>
                <w:rFonts w:ascii="標楷體" w:eastAsia="標楷體" w:hAnsi="標楷體" w:cs="標楷體"/>
                <w:color w:val="0070C0"/>
                <w:sz w:val="20"/>
                <w:szCs w:val="20"/>
              </w:rPr>
            </w:pPr>
            <w:r w:rsidRPr="00C058DB">
              <w:rPr>
                <w:rFonts w:eastAsia="標楷體"/>
                <w:sz w:val="20"/>
                <w:szCs w:val="20"/>
              </w:rPr>
              <w:t>課綱：視覺藝術</w:t>
            </w:r>
            <w:r w:rsidRPr="00C058DB">
              <w:rPr>
                <w:rFonts w:eastAsia="標楷體"/>
                <w:sz w:val="20"/>
                <w:szCs w:val="20"/>
              </w:rPr>
              <w:t>-</w:t>
            </w:r>
            <w:r w:rsidRPr="00C058DB">
              <w:rPr>
                <w:rFonts w:eastAsia="標楷體"/>
                <w:sz w:val="20"/>
                <w:szCs w:val="20"/>
              </w:rPr>
              <w:t>防災教育</w:t>
            </w:r>
            <w:r w:rsidRPr="00C058DB">
              <w:rPr>
                <w:rFonts w:eastAsia="標楷體"/>
                <w:sz w:val="20"/>
                <w:szCs w:val="20"/>
              </w:rPr>
              <w:t>-(</w:t>
            </w:r>
            <w:r w:rsidRPr="00C058DB">
              <w:rPr>
                <w:rFonts w:eastAsia="標楷體"/>
                <w:sz w:val="20"/>
                <w:szCs w:val="20"/>
              </w:rPr>
              <w:t>防</w:t>
            </w:r>
            <w:r w:rsidRPr="00C058DB">
              <w:rPr>
                <w:rFonts w:eastAsia="標楷體"/>
                <w:sz w:val="20"/>
                <w:szCs w:val="20"/>
              </w:rPr>
              <w:t>J2)-1</w:t>
            </w:r>
          </w:p>
        </w:tc>
        <w:tc>
          <w:tcPr>
            <w:tcW w:w="756" w:type="pct"/>
            <w:tcBorders>
              <w:top w:val="single" w:sz="4" w:space="0" w:color="000000"/>
              <w:left w:val="single" w:sz="4" w:space="0" w:color="000000"/>
              <w:bottom w:val="single" w:sz="4" w:space="0" w:color="000000"/>
              <w:right w:val="single" w:sz="4" w:space="0" w:color="000000"/>
            </w:tcBorders>
          </w:tcPr>
          <w:p w14:paraId="25A4FC1B" w14:textId="77777777" w:rsidR="004D0816" w:rsidRPr="00AD43BF" w:rsidRDefault="004D0816" w:rsidP="004D0816">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45685F5D" w14:textId="77777777" w:rsidR="004D0816" w:rsidRPr="00AD43BF" w:rsidRDefault="004D0816" w:rsidP="004D0816">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501F5E88" w14:textId="77777777" w:rsidR="004D0816" w:rsidRPr="00AD43BF" w:rsidRDefault="004D0816" w:rsidP="004D0816">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r w:rsidRPr="00AD43BF">
              <w:rPr>
                <w:rFonts w:eastAsia="標楷體"/>
                <w:sz w:val="20"/>
                <w:szCs w:val="16"/>
              </w:rPr>
              <w:t>康軒影音頻道</w:t>
            </w:r>
            <w:r w:rsidRPr="00AD43BF">
              <w:rPr>
                <w:rFonts w:eastAsia="標楷體"/>
                <w:sz w:val="20"/>
                <w:szCs w:val="16"/>
              </w:rPr>
              <w:t xml:space="preserve"> </w:t>
            </w:r>
          </w:p>
          <w:p w14:paraId="37F87E62" w14:textId="5E7A68E3" w:rsidR="004D0816" w:rsidRPr="00931AA0" w:rsidRDefault="004D0816" w:rsidP="004D0816">
            <w:pPr>
              <w:jc w:val="both"/>
              <w:rPr>
                <w:rFonts w:ascii="標楷體" w:eastAsia="標楷體" w:hAnsi="標楷體" w:cs="標楷體"/>
                <w:color w:val="000000" w:themeColor="text1"/>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688" w:type="pct"/>
            <w:tcBorders>
              <w:top w:val="single" w:sz="4" w:space="0" w:color="000000"/>
              <w:left w:val="single" w:sz="4" w:space="0" w:color="000000"/>
              <w:bottom w:val="single" w:sz="4" w:space="0" w:color="000000"/>
              <w:right w:val="single" w:sz="4" w:space="0" w:color="000000"/>
            </w:tcBorders>
          </w:tcPr>
          <w:p w14:paraId="16C59B30" w14:textId="77777777" w:rsidR="004D0816" w:rsidRPr="000865D9" w:rsidRDefault="004D0816" w:rsidP="004D0816">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35DF4E84" w14:textId="77777777" w:rsidR="004D0816" w:rsidRPr="000865D9" w:rsidRDefault="004D0816" w:rsidP="004D0816">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52D3DBC5" w14:textId="77777777" w:rsidR="004D0816" w:rsidRPr="00C058DB" w:rsidRDefault="004D0816" w:rsidP="004D0816">
            <w:pPr>
              <w:spacing w:line="240" w:lineRule="exact"/>
              <w:jc w:val="both"/>
              <w:rPr>
                <w:rFonts w:ascii="標楷體" w:eastAsia="標楷體" w:hAnsi="標楷體" w:cs="標楷體"/>
                <w:color w:val="000000" w:themeColor="text1"/>
                <w:sz w:val="20"/>
                <w:szCs w:val="20"/>
              </w:rPr>
            </w:pPr>
            <w:r w:rsidRPr="00C058DB">
              <w:rPr>
                <w:rFonts w:eastAsia="標楷體"/>
                <w:color w:val="000000" w:themeColor="text1"/>
                <w:sz w:val="20"/>
                <w:szCs w:val="20"/>
              </w:rPr>
              <w:t>家政</w:t>
            </w:r>
          </w:p>
          <w:p w14:paraId="24A2E8CA" w14:textId="77777777" w:rsidR="004D0816" w:rsidRPr="00C058DB" w:rsidRDefault="004D0816" w:rsidP="004D0816">
            <w:pPr>
              <w:spacing w:line="240" w:lineRule="exact"/>
              <w:jc w:val="both"/>
              <w:rPr>
                <w:rFonts w:ascii="標楷體" w:eastAsia="標楷體" w:hAnsi="標楷體" w:cs="標楷體"/>
                <w:color w:val="000000" w:themeColor="text1"/>
                <w:sz w:val="20"/>
                <w:szCs w:val="20"/>
              </w:rPr>
            </w:pPr>
            <w:r w:rsidRPr="00C058DB">
              <w:rPr>
                <w:rFonts w:eastAsia="標楷體"/>
                <w:color w:val="000000" w:themeColor="text1"/>
                <w:sz w:val="20"/>
                <w:szCs w:val="20"/>
              </w:rPr>
              <w:t>自然科學</w:t>
            </w:r>
          </w:p>
          <w:p w14:paraId="72EBDB5A" w14:textId="18C94728" w:rsidR="004D0816" w:rsidRPr="000865D9" w:rsidRDefault="004D0816" w:rsidP="004D0816">
            <w:pPr>
              <w:jc w:val="both"/>
              <w:rPr>
                <w:rFonts w:ascii="標楷體" w:eastAsia="標楷體" w:hAnsi="標楷體" w:cs="標楷體"/>
                <w:color w:val="000000" w:themeColor="text1"/>
              </w:rPr>
            </w:pPr>
            <w:r w:rsidRPr="00C058DB">
              <w:rPr>
                <w:rFonts w:eastAsia="標楷體"/>
                <w:color w:val="000000" w:themeColor="text1"/>
                <w:sz w:val="20"/>
                <w:szCs w:val="20"/>
              </w:rPr>
              <w:t>國文</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lastRenderedPageBreak/>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6C5E" w14:textId="77777777" w:rsidR="008C7E47" w:rsidRDefault="008C7E47">
      <w:r>
        <w:separator/>
      </w:r>
    </w:p>
  </w:endnote>
  <w:endnote w:type="continuationSeparator" w:id="0">
    <w:p w14:paraId="19C6D6DA" w14:textId="77777777" w:rsidR="008C7E47" w:rsidRDefault="008C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C5BBF" w14:textId="77777777" w:rsidR="008C7E47" w:rsidRDefault="008C7E47">
      <w:r>
        <w:separator/>
      </w:r>
    </w:p>
  </w:footnote>
  <w:footnote w:type="continuationSeparator" w:id="0">
    <w:p w14:paraId="4F5BEFEA" w14:textId="77777777" w:rsidR="008C7E47" w:rsidRDefault="008C7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88627808">
    <w:abstractNumId w:val="0"/>
  </w:num>
  <w:num w:numId="2" w16cid:durableId="1596861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249B2"/>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36D62"/>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29C5"/>
    <w:rsid w:val="00445E68"/>
    <w:rsid w:val="00446345"/>
    <w:rsid w:val="00454EDF"/>
    <w:rsid w:val="00456750"/>
    <w:rsid w:val="00460332"/>
    <w:rsid w:val="00491DA2"/>
    <w:rsid w:val="00492F8C"/>
    <w:rsid w:val="004A3BF3"/>
    <w:rsid w:val="004B037F"/>
    <w:rsid w:val="004B4222"/>
    <w:rsid w:val="004B5B66"/>
    <w:rsid w:val="004C23FA"/>
    <w:rsid w:val="004D0816"/>
    <w:rsid w:val="004D5705"/>
    <w:rsid w:val="004D67C0"/>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06076"/>
    <w:rsid w:val="00611FD4"/>
    <w:rsid w:val="00613303"/>
    <w:rsid w:val="0061639B"/>
    <w:rsid w:val="00621D86"/>
    <w:rsid w:val="00625E70"/>
    <w:rsid w:val="00636C37"/>
    <w:rsid w:val="006402B2"/>
    <w:rsid w:val="00640577"/>
    <w:rsid w:val="00644898"/>
    <w:rsid w:val="006510D2"/>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90013"/>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C7E47"/>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1C0C"/>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CE7194"/>
    <w:rsid w:val="00D06014"/>
    <w:rsid w:val="00D1288C"/>
    <w:rsid w:val="00D2663E"/>
    <w:rsid w:val="00D33747"/>
    <w:rsid w:val="00D343EA"/>
    <w:rsid w:val="00D36DBA"/>
    <w:rsid w:val="00D62A73"/>
    <w:rsid w:val="00D6370A"/>
    <w:rsid w:val="00D665D9"/>
    <w:rsid w:val="00D7258F"/>
    <w:rsid w:val="00D90684"/>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3748</Words>
  <Characters>21369</Characters>
  <Application>Microsoft Office Word</Application>
  <DocSecurity>0</DocSecurity>
  <Lines>178</Lines>
  <Paragraphs>50</Paragraphs>
  <ScaleCrop>false</ScaleCrop>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家萱 馬</cp:lastModifiedBy>
  <cp:revision>13</cp:revision>
  <cp:lastPrinted>2025-01-14T03:01:00Z</cp:lastPrinted>
  <dcterms:created xsi:type="dcterms:W3CDTF">2025-05-29T06:33:00Z</dcterms:created>
  <dcterms:modified xsi:type="dcterms:W3CDTF">2025-05-29T06:41:00Z</dcterms:modified>
</cp:coreProperties>
</file>