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30C9" w14:textId="53394851" w:rsidR="00DF3C17" w:rsidRDefault="00BF4DDC" w:rsidP="00DF3C17">
      <w:pPr>
        <w:widowControl/>
        <w:autoSpaceDN w:val="0"/>
        <w:spacing w:after="180"/>
        <w:jc w:val="center"/>
        <w:textAlignment w:val="baseline"/>
        <w:rPr>
          <w:rFonts w:ascii="標楷體" w:eastAsia="標楷體" w:hAnsi="標楷體" w:cs="Times New Roman"/>
          <w:kern w:val="3"/>
          <w:sz w:val="28"/>
          <w:szCs w:val="28"/>
        </w:rPr>
      </w:pPr>
      <w:r w:rsidRPr="00BF4DDC">
        <w:rPr>
          <w:rFonts w:ascii="新細明體" w:eastAsia="新細明體" w:hAnsi="新細明體" w:cs="新細明體"/>
          <w:noProof/>
          <w:kern w:val="0"/>
          <w:szCs w:val="24"/>
        </w:rPr>
        <mc:AlternateContent>
          <mc:Choice Requires="wps">
            <w:drawing>
              <wp:anchor distT="0" distB="0" distL="114300" distR="114300" simplePos="0" relativeHeight="251661312" behindDoc="0" locked="0" layoutInCell="1" allowOverlap="1" wp14:anchorId="78211B6C" wp14:editId="2F60D72E">
                <wp:simplePos x="0" y="0"/>
                <wp:positionH relativeFrom="column">
                  <wp:posOffset>0</wp:posOffset>
                </wp:positionH>
                <wp:positionV relativeFrom="paragraph">
                  <wp:posOffset>0</wp:posOffset>
                </wp:positionV>
                <wp:extent cx="971550" cy="39052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971550" cy="390525"/>
                        </a:xfrm>
                        <a:prstGeom prst="rect">
                          <a:avLst/>
                        </a:prstGeom>
                        <a:solidFill>
                          <a:sysClr val="window" lastClr="FFFFFF"/>
                        </a:solidFill>
                        <a:ln w="6350">
                          <a:noFill/>
                        </a:ln>
                      </wps:spPr>
                      <wps:txbx>
                        <w:txbxContent>
                          <w:p w14:paraId="2137722A" w14:textId="14827B91" w:rsidR="00BF4DDC" w:rsidRDefault="00BF4DDC" w:rsidP="00BF4DDC">
                            <w:pPr>
                              <w:jc w:val="center"/>
                              <w:rPr>
                                <w:b/>
                                <w:sz w:val="20"/>
                                <w:szCs w:val="20"/>
                              </w:rPr>
                            </w:pPr>
                            <w:r w:rsidRPr="00BF4DDC">
                              <w:rPr>
                                <w:rFonts w:ascii="標楷體" w:eastAsia="標楷體" w:hAnsi="標楷體" w:cs="標楷體"/>
                                <w:kern w:val="3"/>
                                <w:sz w:val="28"/>
                                <w:szCs w:val="28"/>
                              </w:rPr>
                              <w:t>附件伍-1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11B6C" id="_x0000_t202" coordsize="21600,21600" o:spt="202" path="m,l,21600r21600,l21600,xe">
                <v:stroke joinstyle="miter"/>
                <v:path gradientshapeok="t" o:connecttype="rect"/>
              </v:shapetype>
              <v:shape id="文字方塊 1" o:spid="_x0000_s1026" type="#_x0000_t202" style="position:absolute;left:0;text-align:left;margin-left:0;margin-top:0;width:76.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" fillcolor="window" stroked="f" strokeweight=".5pt">
                <v:textbox>
                  <w:txbxContent>
                    <w:p w14:paraId="2137722A" w14:textId="14827B91" w:rsidR="00BF4DDC" w:rsidRDefault="00BF4DDC" w:rsidP="00BF4DDC">
                      <w:pPr>
                        <w:jc w:val="center"/>
                        <w:rPr>
                          <w:b/>
                          <w:sz w:val="20"/>
                          <w:szCs w:val="20"/>
                        </w:rPr>
                      </w:pPr>
                      <w:r w:rsidRPr="00BF4DDC">
                        <w:rPr>
                          <w:rFonts w:ascii="標楷體" w:eastAsia="標楷體" w:hAnsi="標楷體" w:cs="標楷體"/>
                          <w:kern w:val="3"/>
                          <w:sz w:val="28"/>
                          <w:szCs w:val="28"/>
                        </w:rPr>
                        <w:t>附件伍-1</w:t>
                      </w:r>
                    </w:p>
                  </w:txbxContent>
                </v:textbox>
              </v:shape>
            </w:pict>
          </mc:Fallback>
        </mc:AlternateContent>
      </w:r>
      <w:r w:rsidRPr="00BF4DDC">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054C0474" wp14:editId="38B7DC94">
                <wp:simplePos x="0" y="0"/>
                <wp:positionH relativeFrom="column">
                  <wp:posOffset>8743315</wp:posOffset>
                </wp:positionH>
                <wp:positionV relativeFrom="paragraph">
                  <wp:posOffset>-76835</wp:posOffset>
                </wp:positionV>
                <wp:extent cx="942975" cy="504825"/>
                <wp:effectExtent l="0" t="0" r="28575" b="28575"/>
                <wp:wrapNone/>
                <wp:docPr id="12" name="文字方塊 12"/>
                <wp:cNvGraphicFramePr/>
                <a:graphic xmlns:a="http://schemas.openxmlformats.org/drawingml/2006/main">
                  <a:graphicData uri="http://schemas.microsoft.com/office/word/2010/wordprocessingShape">
                    <wps:wsp>
                      <wps:cNvSpPr txBox="1"/>
                      <wps:spPr>
                        <a:xfrm>
                          <a:off x="0" y="0"/>
                          <a:ext cx="942975" cy="504825"/>
                        </a:xfrm>
                        <a:prstGeom prst="rect">
                          <a:avLst/>
                        </a:prstGeom>
                        <a:solidFill>
                          <a:sysClr val="window" lastClr="FFFFFF"/>
                        </a:solidFill>
                        <a:ln w="6350">
                          <a:solidFill>
                            <a:prstClr val="black"/>
                          </a:solidFill>
                        </a:ln>
                      </wps:spPr>
                      <wps:txbx>
                        <w:txbxContent>
                          <w:p w14:paraId="3F99CFB3" w14:textId="77777777" w:rsidR="00BF4DDC" w:rsidRDefault="00BF4DDC" w:rsidP="00BF4DDC">
                            <w:pPr>
                              <w:jc w:val="center"/>
                              <w:rPr>
                                <w:b/>
                                <w:sz w:val="20"/>
                                <w:szCs w:val="20"/>
                              </w:rPr>
                            </w:pPr>
                            <w:r>
                              <w:rPr>
                                <w:b/>
                                <w:sz w:val="20"/>
                                <w:szCs w:val="20"/>
                              </w:rPr>
                              <w:t>114</w:t>
                            </w:r>
                            <w:r>
                              <w:rPr>
                                <w:rFonts w:hint="eastAsia"/>
                                <w:b/>
                                <w:sz w:val="20"/>
                                <w:szCs w:val="20"/>
                              </w:rPr>
                              <w:t>學年度</w:t>
                            </w:r>
                          </w:p>
                          <w:p w14:paraId="0AC1DD79" w14:textId="77777777" w:rsidR="00BF4DDC" w:rsidRDefault="00BF4DDC" w:rsidP="00BF4DDC">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C0474" id="文字方塊 12" o:spid="_x0000_s1027" type="#_x0000_t202" style="position:absolute;left:0;text-align:left;margin-left:688.45pt;margin-top:-6.05pt;width:74.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" fillcolor="window" strokeweight=".5pt">
                <v:textbox>
                  <w:txbxContent>
                    <w:p w14:paraId="3F99CFB3" w14:textId="77777777" w:rsidR="00BF4DDC" w:rsidRDefault="00BF4DDC" w:rsidP="00BF4DDC">
                      <w:pPr>
                        <w:jc w:val="center"/>
                        <w:rPr>
                          <w:b/>
                          <w:sz w:val="20"/>
                          <w:szCs w:val="20"/>
                        </w:rPr>
                      </w:pPr>
                      <w:r>
                        <w:rPr>
                          <w:b/>
                          <w:sz w:val="20"/>
                          <w:szCs w:val="20"/>
                        </w:rPr>
                        <w:t>114</w:t>
                      </w:r>
                      <w:r>
                        <w:rPr>
                          <w:rFonts w:hint="eastAsia"/>
                          <w:b/>
                          <w:sz w:val="20"/>
                          <w:szCs w:val="20"/>
                        </w:rPr>
                        <w:t>學年度</w:t>
                      </w:r>
                    </w:p>
                    <w:p w14:paraId="0AC1DD79" w14:textId="77777777" w:rsidR="00BF4DDC" w:rsidRDefault="00BF4DDC" w:rsidP="00BF4DDC">
                      <w:pPr>
                        <w:jc w:val="center"/>
                        <w:rPr>
                          <w:b/>
                          <w:sz w:val="20"/>
                          <w:szCs w:val="20"/>
                        </w:rPr>
                      </w:pPr>
                      <w:r>
                        <w:rPr>
                          <w:rFonts w:hint="eastAsia"/>
                          <w:b/>
                          <w:sz w:val="20"/>
                          <w:szCs w:val="20"/>
                        </w:rPr>
                        <w:t>課程計畫</w:t>
                      </w:r>
                    </w:p>
                  </w:txbxContent>
                </v:textbox>
              </v:shape>
            </w:pict>
          </mc:Fallback>
        </mc:AlternateContent>
      </w:r>
      <w:r w:rsidR="00235C95" w:rsidRPr="00C3225D">
        <w:rPr>
          <w:rFonts w:ascii="標楷體" w:eastAsia="標楷體" w:hAnsi="標楷體" w:hint="eastAsia"/>
          <w:sz w:val="28"/>
          <w:szCs w:val="28"/>
          <w:u w:val="single"/>
        </w:rPr>
        <w:t>七</w:t>
      </w:r>
      <w:r w:rsidR="00634735">
        <w:rPr>
          <w:rFonts w:ascii="標楷體" w:eastAsia="標楷體" w:hAnsi="標楷體" w:hint="eastAsia"/>
          <w:sz w:val="28"/>
          <w:szCs w:val="28"/>
          <w:u w:val="single"/>
        </w:rPr>
        <w:t xml:space="preserve"> </w:t>
      </w:r>
      <w:r w:rsidR="00DF3C17" w:rsidRPr="00DF3C17">
        <w:rPr>
          <w:rFonts w:ascii="標楷體" w:eastAsia="標楷體" w:hAnsi="標楷體" w:cs="Times New Roman"/>
          <w:kern w:val="3"/>
          <w:sz w:val="28"/>
          <w:szCs w:val="28"/>
        </w:rPr>
        <w:t>年級第</w:t>
      </w:r>
      <w:r w:rsidR="00634735">
        <w:rPr>
          <w:rFonts w:ascii="標楷體" w:eastAsia="標楷體" w:hAnsi="標楷體" w:cs="Times New Roman"/>
          <w:kern w:val="3"/>
          <w:sz w:val="28"/>
          <w:szCs w:val="28"/>
        </w:rPr>
        <w:t xml:space="preserve"> </w:t>
      </w:r>
      <w:proofErr w:type="gramStart"/>
      <w:r w:rsidR="00634735" w:rsidRPr="00634735">
        <w:rPr>
          <w:rFonts w:ascii="標楷體" w:eastAsia="標楷體" w:hAnsi="標楷體" w:cs="Times New Roman" w:hint="eastAsia"/>
          <w:kern w:val="3"/>
          <w:sz w:val="28"/>
          <w:szCs w:val="28"/>
          <w:u w:val="single"/>
        </w:rPr>
        <w:t>一</w:t>
      </w:r>
      <w:proofErr w:type="gramEnd"/>
      <w:r w:rsidR="00634735">
        <w:rPr>
          <w:rFonts w:ascii="標楷體" w:eastAsia="標楷體" w:hAnsi="標楷體" w:cs="Times New Roman" w:hint="eastAsia"/>
          <w:kern w:val="3"/>
          <w:sz w:val="28"/>
          <w:szCs w:val="28"/>
          <w:u w:val="single"/>
        </w:rPr>
        <w:t xml:space="preserve"> </w:t>
      </w:r>
      <w:r w:rsidR="00DF3C17" w:rsidRPr="00DF3C17">
        <w:rPr>
          <w:rFonts w:ascii="標楷體" w:eastAsia="標楷體" w:hAnsi="標楷體" w:cs="Times New Roman"/>
          <w:kern w:val="3"/>
          <w:sz w:val="28"/>
          <w:szCs w:val="28"/>
        </w:rPr>
        <w:t>學期</w:t>
      </w:r>
      <w:r w:rsidR="00634735">
        <w:rPr>
          <w:rFonts w:ascii="標楷體" w:eastAsia="標楷體" w:hAnsi="標楷體" w:cs="Times New Roman"/>
          <w:kern w:val="3"/>
          <w:sz w:val="28"/>
          <w:szCs w:val="28"/>
        </w:rPr>
        <w:t xml:space="preserve"> </w:t>
      </w:r>
      <w:r w:rsidR="00634735" w:rsidRPr="00634735">
        <w:rPr>
          <w:rFonts w:ascii="標楷體" w:eastAsia="標楷體" w:hAnsi="標楷體" w:cs="Times New Roman" w:hint="eastAsia"/>
          <w:kern w:val="3"/>
          <w:sz w:val="28"/>
          <w:szCs w:val="28"/>
        </w:rPr>
        <w:t>科技</w:t>
      </w:r>
      <w:r w:rsidR="00634735">
        <w:rPr>
          <w:rFonts w:ascii="標楷體" w:eastAsia="標楷體" w:hAnsi="標楷體" w:cs="Times New Roman" w:hint="eastAsia"/>
          <w:kern w:val="3"/>
          <w:sz w:val="28"/>
          <w:szCs w:val="28"/>
        </w:rPr>
        <w:t xml:space="preserve"> </w:t>
      </w:r>
      <w:r w:rsidR="00DF3C17" w:rsidRPr="00DF3C17">
        <w:rPr>
          <w:rFonts w:ascii="標楷體" w:eastAsia="標楷體" w:hAnsi="標楷體" w:cs="Times New Roman"/>
          <w:kern w:val="3"/>
          <w:sz w:val="28"/>
          <w:szCs w:val="28"/>
        </w:rPr>
        <w:t>領域</w:t>
      </w:r>
      <w:r w:rsidR="00DF3C17" w:rsidRPr="00DF3C17">
        <w:rPr>
          <w:rFonts w:ascii="標楷體" w:eastAsia="標楷體" w:hAnsi="標楷體" w:cs="Times New Roman" w:hint="eastAsia"/>
          <w:kern w:val="3"/>
          <w:sz w:val="28"/>
          <w:szCs w:val="28"/>
        </w:rPr>
        <w:t>/</w:t>
      </w:r>
      <w:r>
        <w:rPr>
          <w:rFonts w:ascii="標楷體" w:eastAsia="標楷體" w:hAnsi="標楷體" w:cs="Times New Roman" w:hint="eastAsia"/>
          <w:kern w:val="3"/>
          <w:sz w:val="28"/>
          <w:szCs w:val="28"/>
        </w:rPr>
        <w:t>資訊</w:t>
      </w:r>
      <w:r w:rsidR="00DF3C17" w:rsidRPr="00DF3C17">
        <w:rPr>
          <w:rFonts w:ascii="標楷體" w:eastAsia="標楷體" w:hAnsi="標楷體" w:cs="Times New Roman" w:hint="eastAsia"/>
          <w:kern w:val="3"/>
          <w:sz w:val="28"/>
          <w:szCs w:val="28"/>
        </w:rPr>
        <w:t>科目</w:t>
      </w:r>
      <w:r w:rsidR="00DF3C17" w:rsidRPr="00DF3C17">
        <w:rPr>
          <w:rFonts w:ascii="標楷體" w:eastAsia="標楷體" w:hAnsi="標楷體" w:cs="Times New Roman"/>
          <w:kern w:val="3"/>
          <w:sz w:val="28"/>
          <w:szCs w:val="28"/>
        </w:rPr>
        <w:t>課程計畫</w:t>
      </w:r>
    </w:p>
    <w:tbl>
      <w:tblPr>
        <w:tblW w:w="4970" w:type="pct"/>
        <w:tblLook w:val="0400" w:firstRow="0" w:lastRow="0" w:firstColumn="0" w:lastColumn="0" w:noHBand="0" w:noVBand="1"/>
      </w:tblPr>
      <w:tblGrid>
        <w:gridCol w:w="1316"/>
        <w:gridCol w:w="1196"/>
        <w:gridCol w:w="1208"/>
        <w:gridCol w:w="1631"/>
        <w:gridCol w:w="1641"/>
        <w:gridCol w:w="1304"/>
        <w:gridCol w:w="3296"/>
        <w:gridCol w:w="1754"/>
        <w:gridCol w:w="1950"/>
      </w:tblGrid>
      <w:tr w:rsidR="00A90D20" w14:paraId="16C7F7CD" w14:textId="77777777" w:rsidTr="00A90D20">
        <w:trPr>
          <w:trHeight w:val="463"/>
        </w:trPr>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E7992" w14:textId="77777777" w:rsidR="00A90D20" w:rsidRDefault="00A90D20" w:rsidP="001B7F80">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A94E7" w14:textId="77777777" w:rsidR="00A90D20" w:rsidRDefault="00A90D20" w:rsidP="001B7F80">
            <w:pPr>
              <w:jc w:val="center"/>
              <w:rPr>
                <w:rFonts w:ascii="標楷體" w:eastAsia="標楷體" w:hAnsi="標楷體" w:cs="標楷體"/>
              </w:rPr>
            </w:pPr>
            <w:r>
              <w:rPr>
                <w:rFonts w:ascii="標楷體" w:eastAsia="標楷體" w:hAnsi="標楷體" w:cs="標楷體"/>
              </w:rPr>
              <w:t>單元/主題名稱</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F4AF8" w14:textId="77777777" w:rsidR="00A90D20" w:rsidRDefault="00A90D20" w:rsidP="001B7F80">
            <w:pPr>
              <w:jc w:val="center"/>
              <w:rPr>
                <w:rFonts w:ascii="標楷體" w:eastAsia="標楷體" w:hAnsi="標楷體" w:cs="標楷體"/>
              </w:rPr>
            </w:pPr>
            <w:r>
              <w:rPr>
                <w:rFonts w:ascii="標楷體" w:eastAsia="標楷體" w:hAnsi="標楷體" w:cs="標楷體"/>
              </w:rPr>
              <w:t>對應領域</w:t>
            </w:r>
          </w:p>
          <w:p w14:paraId="300BD8E6" w14:textId="77777777" w:rsidR="00A90D20" w:rsidRDefault="00A90D20" w:rsidP="001B7F80">
            <w:pPr>
              <w:jc w:val="center"/>
              <w:rPr>
                <w:rFonts w:ascii="標楷體" w:eastAsia="標楷體" w:hAnsi="標楷體" w:cs="標楷體"/>
              </w:rPr>
            </w:pPr>
            <w:r>
              <w:rPr>
                <w:rFonts w:ascii="標楷體" w:eastAsia="標楷體" w:hAnsi="標楷體" w:cs="標楷體"/>
              </w:rPr>
              <w:t>核心素養指標</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CA9FF" w14:textId="77777777" w:rsidR="00A90D20" w:rsidRDefault="00A90D20" w:rsidP="001B7F80">
            <w:pPr>
              <w:jc w:val="center"/>
              <w:rPr>
                <w:rFonts w:ascii="標楷體" w:eastAsia="標楷體" w:hAnsi="標楷體" w:cs="標楷體"/>
              </w:rPr>
            </w:pPr>
            <w:r>
              <w:rPr>
                <w:rFonts w:ascii="標楷體" w:eastAsia="標楷體" w:hAnsi="標楷體" w:cs="標楷體"/>
              </w:rPr>
              <w:t>學習重點</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28F8E" w14:textId="77777777" w:rsidR="00A90D20" w:rsidRDefault="00A90D20" w:rsidP="001B7F80">
            <w:pPr>
              <w:jc w:val="center"/>
              <w:rPr>
                <w:rFonts w:ascii="標楷體" w:eastAsia="標楷體" w:hAnsi="標楷體" w:cs="標楷體"/>
              </w:rPr>
            </w:pPr>
            <w:r>
              <w:rPr>
                <w:rFonts w:ascii="標楷體" w:eastAsia="標楷體" w:hAnsi="標楷體" w:cs="標楷體"/>
              </w:rPr>
              <w:t>評量方式</w:t>
            </w:r>
          </w:p>
        </w:tc>
        <w:tc>
          <w:tcPr>
            <w:tcW w:w="1078" w:type="pct"/>
            <w:vMerge w:val="restart"/>
            <w:tcBorders>
              <w:top w:val="single" w:sz="4" w:space="0" w:color="000000"/>
              <w:left w:val="single" w:sz="4" w:space="0" w:color="000000"/>
              <w:right w:val="single" w:sz="4" w:space="0" w:color="000000"/>
            </w:tcBorders>
            <w:vAlign w:val="center"/>
          </w:tcPr>
          <w:p w14:paraId="0C29EDFE" w14:textId="760924C3" w:rsidR="00A90D20" w:rsidRPr="005601AE" w:rsidRDefault="00A90D20" w:rsidP="00A90D20">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574" w:type="pct"/>
            <w:vMerge w:val="restart"/>
            <w:tcBorders>
              <w:top w:val="single" w:sz="4" w:space="0" w:color="000000"/>
              <w:left w:val="single" w:sz="4" w:space="0" w:color="000000"/>
              <w:right w:val="single" w:sz="4" w:space="0" w:color="000000"/>
            </w:tcBorders>
            <w:vAlign w:val="center"/>
          </w:tcPr>
          <w:p w14:paraId="3F9BCD9D" w14:textId="77777777" w:rsidR="00A90D20" w:rsidRPr="00445E68" w:rsidRDefault="00A90D20" w:rsidP="001B7F80">
            <w:pPr>
              <w:jc w:val="center"/>
              <w:rPr>
                <w:rFonts w:ascii="標楷體" w:eastAsia="標楷體" w:hAnsi="標楷體" w:cs="標楷體"/>
              </w:rPr>
            </w:pPr>
            <w:proofErr w:type="gramStart"/>
            <w:r w:rsidRPr="00445E68">
              <w:rPr>
                <w:rFonts w:ascii="標楷體" w:eastAsia="標楷體" w:hAnsi="標楷體" w:cs="標楷體" w:hint="eastAsia"/>
              </w:rPr>
              <w:t>線上教學</w:t>
            </w:r>
            <w:proofErr w:type="gramEnd"/>
          </w:p>
          <w:p w14:paraId="572BDD8B" w14:textId="77777777" w:rsidR="00A90D20" w:rsidRPr="00445E68" w:rsidRDefault="00A90D20" w:rsidP="001B7F80">
            <w:pPr>
              <w:jc w:val="center"/>
              <w:rPr>
                <w:rFonts w:ascii="標楷體" w:eastAsia="標楷體" w:hAnsi="標楷體" w:cs="標楷體"/>
              </w:rPr>
            </w:pPr>
            <w:r w:rsidRPr="00445E68">
              <w:rPr>
                <w:rFonts w:ascii="標楷體" w:eastAsia="標楷體" w:hAnsi="標楷體" w:cs="標楷體" w:hint="eastAsia"/>
              </w:rPr>
              <w:t>（</w:t>
            </w: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p>
        </w:tc>
        <w:tc>
          <w:tcPr>
            <w:tcW w:w="638" w:type="pct"/>
            <w:vMerge w:val="restart"/>
            <w:tcBorders>
              <w:top w:val="single" w:sz="4" w:space="0" w:color="000000"/>
              <w:left w:val="single" w:sz="4" w:space="0" w:color="000000"/>
              <w:right w:val="single" w:sz="4" w:space="0" w:color="000000"/>
            </w:tcBorders>
            <w:vAlign w:val="center"/>
          </w:tcPr>
          <w:p w14:paraId="48DF11B6" w14:textId="77777777" w:rsidR="00A90D20" w:rsidRDefault="00A90D20" w:rsidP="001B7F80">
            <w:pPr>
              <w:jc w:val="center"/>
              <w:rPr>
                <w:rFonts w:ascii="標楷體" w:eastAsia="標楷體" w:hAnsi="標楷體" w:cs="標楷體"/>
              </w:rPr>
            </w:pPr>
            <w:r>
              <w:rPr>
                <w:rFonts w:ascii="新細明體" w:eastAsia="新細明體" w:hAnsi="新細明體" w:cs="標楷體" w:hint="eastAsia"/>
              </w:rPr>
              <w:t>「</w:t>
            </w:r>
            <w:r>
              <w:rPr>
                <w:rFonts w:ascii="標楷體" w:eastAsia="標楷體" w:hAnsi="標楷體" w:cs="標楷體"/>
              </w:rPr>
              <w:t>跨領域統整或</w:t>
            </w:r>
          </w:p>
          <w:p w14:paraId="30B74265" w14:textId="77777777" w:rsidR="00A90D20" w:rsidRPr="00445E68" w:rsidRDefault="00A90D20" w:rsidP="001B7F80">
            <w:pPr>
              <w:jc w:val="center"/>
              <w:rPr>
                <w:rFonts w:ascii="標楷體" w:eastAsia="標楷體" w:hAnsi="標楷體" w:cs="標楷體"/>
              </w:rPr>
            </w:pPr>
            <w:r>
              <w:rPr>
                <w:rFonts w:ascii="標楷體" w:eastAsia="標楷體" w:hAnsi="標楷體" w:cs="標楷體"/>
              </w:rPr>
              <w:t>協同教學規劃</w:t>
            </w:r>
            <w:r>
              <w:rPr>
                <w:rFonts w:ascii="新細明體" w:eastAsia="新細明體" w:hAnsi="新細明體" w:cs="標楷體" w:hint="eastAsia"/>
              </w:rPr>
              <w:t>｣</w:t>
            </w:r>
            <w:r w:rsidRPr="000002F0">
              <w:rPr>
                <w:rFonts w:ascii="標楷體" w:eastAsia="標楷體" w:hAnsi="標楷體" w:cs="標楷體" w:hint="eastAsia"/>
              </w:rPr>
              <w:t>或</w:t>
            </w:r>
          </w:p>
          <w:p w14:paraId="017AD6EA" w14:textId="77777777" w:rsidR="00A90D20" w:rsidRDefault="00A90D20" w:rsidP="001B7F80">
            <w:pPr>
              <w:jc w:val="center"/>
              <w:rPr>
                <w:rFonts w:ascii="標楷體" w:eastAsia="標楷體" w:hAnsi="標楷體" w:cs="標楷體"/>
              </w:rPr>
            </w:pPr>
            <w:r>
              <w:rPr>
                <w:rFonts w:ascii="新細明體" w:eastAsia="新細明體" w:hAnsi="新細明體" w:cs="標楷體" w:hint="eastAsia"/>
              </w:rPr>
              <w:t>「</w:t>
            </w:r>
            <w:proofErr w:type="gramStart"/>
            <w:r w:rsidRPr="00445E68">
              <w:rPr>
                <w:rFonts w:ascii="標楷體" w:eastAsia="標楷體" w:hAnsi="標楷體" w:cs="標楷體"/>
              </w:rPr>
              <w:t>線上教學</w:t>
            </w:r>
            <w:proofErr w:type="gramEnd"/>
            <w:r w:rsidRPr="00445E68">
              <w:rPr>
                <w:rFonts w:ascii="標楷體" w:eastAsia="標楷體" w:hAnsi="標楷體" w:cs="標楷體"/>
              </w:rPr>
              <w:t>方式</w:t>
            </w:r>
            <w:r>
              <w:rPr>
                <w:rFonts w:ascii="新細明體" w:eastAsia="新細明體" w:hAnsi="新細明體" w:cs="標楷體" w:hint="eastAsia"/>
              </w:rPr>
              <w:t>｣</w:t>
            </w:r>
          </w:p>
          <w:p w14:paraId="609387A7" w14:textId="77777777" w:rsidR="00A90D20" w:rsidRDefault="00A90D20" w:rsidP="001B7F80">
            <w:pPr>
              <w:jc w:val="center"/>
              <w:rPr>
                <w:rFonts w:ascii="標楷體" w:eastAsia="標楷體" w:hAnsi="標楷體" w:cs="標楷體"/>
              </w:rPr>
            </w:pPr>
            <w:r>
              <w:rPr>
                <w:rFonts w:ascii="標楷體" w:eastAsia="標楷體" w:hAnsi="標楷體" w:cs="標楷體"/>
                <w:sz w:val="20"/>
                <w:szCs w:val="20"/>
              </w:rPr>
              <w:t>(無</w:t>
            </w:r>
            <w:proofErr w:type="gramStart"/>
            <w:r>
              <w:rPr>
                <w:rFonts w:ascii="標楷體" w:eastAsia="標楷體" w:hAnsi="標楷體" w:cs="標楷體"/>
                <w:sz w:val="20"/>
                <w:szCs w:val="20"/>
              </w:rPr>
              <w:t>則免填</w:t>
            </w:r>
            <w:proofErr w:type="gramEnd"/>
            <w:r>
              <w:rPr>
                <w:rFonts w:ascii="標楷體" w:eastAsia="標楷體" w:hAnsi="標楷體" w:cs="標楷體"/>
                <w:sz w:val="20"/>
                <w:szCs w:val="20"/>
              </w:rPr>
              <w:t>)</w:t>
            </w:r>
          </w:p>
        </w:tc>
      </w:tr>
      <w:tr w:rsidR="00A90D20" w14:paraId="47A182E7" w14:textId="77777777" w:rsidTr="00C35A46">
        <w:trPr>
          <w:trHeight w:val="561"/>
        </w:trPr>
        <w:tc>
          <w:tcPr>
            <w:tcW w:w="42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A2228" w14:textId="77777777" w:rsidR="00A90D20" w:rsidRDefault="00A90D20" w:rsidP="001B7F80">
            <w:pPr>
              <w:pBdr>
                <w:top w:val="nil"/>
                <w:left w:val="nil"/>
                <w:bottom w:val="nil"/>
                <w:right w:val="nil"/>
                <w:between w:val="nil"/>
              </w:pBdr>
              <w:spacing w:line="276" w:lineRule="auto"/>
              <w:rPr>
                <w:rFonts w:ascii="標楷體" w:eastAsia="標楷體" w:hAnsi="標楷體" w:cs="標楷體"/>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D123A" w14:textId="77777777" w:rsidR="00A90D20" w:rsidRDefault="00A90D20" w:rsidP="001B7F80">
            <w:pPr>
              <w:pBdr>
                <w:top w:val="nil"/>
                <w:left w:val="nil"/>
                <w:bottom w:val="nil"/>
                <w:right w:val="nil"/>
                <w:between w:val="nil"/>
              </w:pBdr>
              <w:spacing w:line="276" w:lineRule="auto"/>
              <w:rPr>
                <w:rFonts w:ascii="標楷體" w:eastAsia="標楷體" w:hAnsi="標楷體" w:cs="標楷體"/>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10FAA" w14:textId="77777777" w:rsidR="00A90D20" w:rsidRDefault="00A90D20" w:rsidP="001B7F80">
            <w:pPr>
              <w:pBdr>
                <w:top w:val="nil"/>
                <w:left w:val="nil"/>
                <w:bottom w:val="nil"/>
                <w:right w:val="nil"/>
                <w:between w:val="nil"/>
              </w:pBdr>
              <w:spacing w:line="276" w:lineRule="auto"/>
              <w:rPr>
                <w:rFonts w:ascii="標楷體" w:eastAsia="標楷體" w:hAnsi="標楷體" w:cs="標楷體"/>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2C95F" w14:textId="77777777" w:rsidR="00A90D20" w:rsidRDefault="00A90D20" w:rsidP="001B7F80">
            <w:pPr>
              <w:jc w:val="center"/>
              <w:rPr>
                <w:rFonts w:ascii="標楷體" w:eastAsia="標楷體" w:hAnsi="標楷體" w:cs="標楷體"/>
              </w:rPr>
            </w:pPr>
            <w:r>
              <w:rPr>
                <w:rFonts w:ascii="標楷體" w:eastAsia="標楷體" w:hAnsi="標楷體" w:cs="標楷體"/>
              </w:rPr>
              <w:t>學習內容</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40878" w14:textId="77777777" w:rsidR="00A90D20" w:rsidRDefault="00A90D20" w:rsidP="001B7F80">
            <w:pPr>
              <w:jc w:val="center"/>
              <w:rPr>
                <w:rFonts w:ascii="標楷體" w:eastAsia="標楷體" w:hAnsi="標楷體" w:cs="標楷體"/>
              </w:rPr>
            </w:pPr>
            <w:r>
              <w:rPr>
                <w:rFonts w:ascii="標楷體" w:eastAsia="標楷體" w:hAnsi="標楷體" w:cs="標楷體"/>
              </w:rPr>
              <w:t>學習表現</w:t>
            </w: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5BDF5" w14:textId="77777777" w:rsidR="00A90D20" w:rsidRDefault="00A90D20" w:rsidP="001B7F80">
            <w:pPr>
              <w:pBdr>
                <w:top w:val="nil"/>
                <w:left w:val="nil"/>
                <w:bottom w:val="nil"/>
                <w:right w:val="nil"/>
                <w:between w:val="nil"/>
              </w:pBdr>
              <w:spacing w:line="276" w:lineRule="auto"/>
              <w:rPr>
                <w:rFonts w:ascii="標楷體" w:eastAsia="標楷體" w:hAnsi="標楷體" w:cs="標楷體"/>
              </w:rPr>
            </w:pPr>
          </w:p>
        </w:tc>
        <w:tc>
          <w:tcPr>
            <w:tcW w:w="1078" w:type="pct"/>
            <w:vMerge/>
            <w:tcBorders>
              <w:left w:val="single" w:sz="4" w:space="0" w:color="000000"/>
              <w:bottom w:val="single" w:sz="4" w:space="0" w:color="000000"/>
              <w:right w:val="single" w:sz="4" w:space="0" w:color="000000"/>
            </w:tcBorders>
          </w:tcPr>
          <w:p w14:paraId="22753C18" w14:textId="1C8D5BD8" w:rsidR="00A90D20" w:rsidRPr="005601AE" w:rsidRDefault="00A90D20" w:rsidP="001B7F80">
            <w:pPr>
              <w:pBdr>
                <w:top w:val="nil"/>
                <w:left w:val="nil"/>
                <w:bottom w:val="nil"/>
                <w:right w:val="nil"/>
                <w:between w:val="nil"/>
              </w:pBdr>
              <w:jc w:val="center"/>
              <w:rPr>
                <w:rFonts w:ascii="標楷體" w:eastAsia="標楷體" w:hAnsi="標楷體" w:cs="標楷體"/>
                <w:color w:val="0070C0"/>
              </w:rPr>
            </w:pPr>
          </w:p>
        </w:tc>
        <w:tc>
          <w:tcPr>
            <w:tcW w:w="574" w:type="pct"/>
            <w:vMerge/>
            <w:tcBorders>
              <w:left w:val="single" w:sz="4" w:space="0" w:color="000000"/>
              <w:bottom w:val="single" w:sz="4" w:space="0" w:color="000000"/>
              <w:right w:val="single" w:sz="4" w:space="0" w:color="000000"/>
            </w:tcBorders>
          </w:tcPr>
          <w:p w14:paraId="068F2144" w14:textId="77777777" w:rsidR="00A90D20" w:rsidRPr="00445E68" w:rsidRDefault="00A90D20" w:rsidP="001B7F80">
            <w:pPr>
              <w:pBdr>
                <w:top w:val="nil"/>
                <w:left w:val="nil"/>
                <w:bottom w:val="nil"/>
                <w:right w:val="nil"/>
                <w:between w:val="nil"/>
              </w:pBdr>
              <w:spacing w:line="276" w:lineRule="auto"/>
              <w:rPr>
                <w:rFonts w:ascii="標楷體" w:eastAsia="標楷體" w:hAnsi="標楷體" w:cs="標楷體"/>
              </w:rPr>
            </w:pPr>
          </w:p>
        </w:tc>
        <w:tc>
          <w:tcPr>
            <w:tcW w:w="638" w:type="pct"/>
            <w:vMerge/>
            <w:tcBorders>
              <w:left w:val="single" w:sz="4" w:space="0" w:color="000000"/>
              <w:bottom w:val="single" w:sz="4" w:space="0" w:color="000000"/>
              <w:right w:val="single" w:sz="4" w:space="0" w:color="000000"/>
            </w:tcBorders>
            <w:vAlign w:val="center"/>
          </w:tcPr>
          <w:p w14:paraId="3BFBD830" w14:textId="77777777" w:rsidR="00A90D20" w:rsidRDefault="00A90D20" w:rsidP="001B7F80">
            <w:pPr>
              <w:pBdr>
                <w:top w:val="nil"/>
                <w:left w:val="nil"/>
                <w:bottom w:val="nil"/>
                <w:right w:val="nil"/>
                <w:between w:val="nil"/>
              </w:pBdr>
              <w:spacing w:line="276" w:lineRule="auto"/>
              <w:jc w:val="both"/>
              <w:rPr>
                <w:rFonts w:ascii="標楷體" w:eastAsia="標楷體" w:hAnsi="標楷體" w:cs="標楷體"/>
              </w:rPr>
            </w:pPr>
          </w:p>
        </w:tc>
      </w:tr>
      <w:tr w:rsidR="00A90D20" w14:paraId="25600F0B"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0AEE8"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第一</w:t>
            </w:r>
            <w:proofErr w:type="gramStart"/>
            <w:r>
              <w:rPr>
                <w:rFonts w:ascii="標楷體" w:eastAsia="標楷體" w:hAnsi="標楷體" w:cs="標楷體" w:hint="eastAsia"/>
                <w:snapToGrid w:val="0"/>
                <w:kern w:val="0"/>
                <w:sz w:val="20"/>
                <w:szCs w:val="20"/>
              </w:rPr>
              <w:t>週</w:t>
            </w:r>
            <w:proofErr w:type="gramEnd"/>
          </w:p>
          <w:p w14:paraId="7F28F92A" w14:textId="0882F76A"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9/1~9/5</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BB2F9"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第1章資訊科技導論</w:t>
            </w:r>
          </w:p>
          <w:p w14:paraId="2A3DD7E5"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1-1資訊科技與人類生活～1-2資訊科技及其相關議題</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3313" w14:textId="77777777" w:rsidR="00A90D20" w:rsidRDefault="00A90D20" w:rsidP="00A47046">
            <w:r>
              <w:rPr>
                <w:rFonts w:ascii="標楷體" w:eastAsia="標楷體" w:hAnsi="標楷體"/>
                <w:snapToGrid w:val="0"/>
                <w:sz w:val="20"/>
                <w:szCs w:val="20"/>
              </w:rPr>
              <w:t>科-J-A1 具備良好的科技態度，並能應用科技知能，以啟發自我潛能。</w:t>
            </w:r>
          </w:p>
          <w:p w14:paraId="3404334C"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2030CAD2" w14:textId="77777777" w:rsidR="00A90D20" w:rsidRDefault="00A90D20" w:rsidP="00A47046">
            <w:r>
              <w:rPr>
                <w:rFonts w:ascii="標楷體" w:eastAsia="標楷體" w:hAnsi="標楷體"/>
                <w:snapToGrid w:val="0"/>
                <w:sz w:val="20"/>
                <w:szCs w:val="20"/>
              </w:rPr>
              <w:t>科-J-B2 理解資訊與科技的基本原</w:t>
            </w:r>
            <w:r>
              <w:rPr>
                <w:rFonts w:ascii="標楷體" w:eastAsia="標楷體" w:hAnsi="標楷體"/>
                <w:snapToGrid w:val="0"/>
                <w:sz w:val="20"/>
                <w:szCs w:val="20"/>
              </w:rPr>
              <w:lastRenderedPageBreak/>
              <w:t>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967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資H-IV-1 個人資料保護。</w:t>
            </w:r>
          </w:p>
          <w:p w14:paraId="0B55DAE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資H-IV-2 資訊科技合理使用原則。</w:t>
            </w:r>
          </w:p>
          <w:p w14:paraId="77BA8B1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資H-IV-3 資訊安全。</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77F3" w14:textId="77777777" w:rsidR="00A90D20" w:rsidRPr="00CB361D" w:rsidRDefault="00A90D20" w:rsidP="00A47046">
            <w:pPr>
              <w:spacing w:line="260" w:lineRule="exact"/>
              <w:rPr>
                <w:bCs/>
                <w:snapToGrid w:val="0"/>
                <w:kern w:val="0"/>
                <w:sz w:val="20"/>
                <w:szCs w:val="20"/>
              </w:rPr>
            </w:pPr>
            <w:r>
              <w:rPr>
                <w:rFonts w:ascii="標楷體" w:eastAsia="標楷體" w:hAnsi="標楷體" w:hint="eastAsia"/>
                <w:bCs/>
                <w:snapToGrid w:val="0"/>
                <w:kern w:val="0"/>
                <w:sz w:val="20"/>
                <w:szCs w:val="20"/>
              </w:rPr>
              <w:t>運p-IV-2 能利用資訊科技與他人進行有效的互動。</w:t>
            </w:r>
          </w:p>
          <w:p w14:paraId="3DE47E8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運a-IV-1 能落實健康的數位使用習慣與態度。</w:t>
            </w:r>
          </w:p>
          <w:p w14:paraId="01D6749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運a-IV-2 能了解資訊科技相關之法律、倫理及社會議題，以保護自己與尊重他人。</w:t>
            </w:r>
          </w:p>
          <w:p w14:paraId="1B44324E" w14:textId="77777777" w:rsidR="00A90D20" w:rsidRPr="00CB361D" w:rsidRDefault="00A90D20" w:rsidP="00A47046">
            <w:pPr>
              <w:spacing w:line="260" w:lineRule="exact"/>
              <w:rPr>
                <w:bCs/>
                <w:snapToGrid w:val="0"/>
                <w:kern w:val="0"/>
                <w:sz w:val="20"/>
                <w:szCs w:val="20"/>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A59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24BE843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3BE40CD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36CCCD6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69EFA3B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29691E31"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40B80ECC" w14:textId="77777777" w:rsidR="00A90D20" w:rsidRDefault="00A90D20" w:rsidP="00A47046">
            <w:r>
              <w:rPr>
                <w:rFonts w:ascii="標楷體" w:eastAsia="標楷體" w:hAnsi="標楷體" w:hint="eastAsia"/>
                <w:bCs/>
                <w:sz w:val="20"/>
                <w:szCs w:val="20"/>
              </w:rPr>
              <w:t>法定:科技-性平-(性J7,J8)-1</w:t>
            </w:r>
          </w:p>
          <w:p w14:paraId="701C8F82"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:科技-人權-(人J11)-1</w:t>
            </w:r>
          </w:p>
          <w:p w14:paraId="12BA618B"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:科技-品德-(品J5,J8)-1</w:t>
            </w:r>
          </w:p>
          <w:p w14:paraId="133CD9F4" w14:textId="77777777" w:rsidR="00A90D20" w:rsidRDefault="00A90D20" w:rsidP="00A47046">
            <w:r>
              <w:rPr>
                <w:rFonts w:ascii="標楷體" w:eastAsia="標楷體" w:hAnsi="標楷體" w:hint="eastAsia"/>
                <w:bCs/>
                <w:sz w:val="20"/>
                <w:szCs w:val="20"/>
              </w:rPr>
              <w:t>法定:科技-生涯-(</w:t>
            </w:r>
            <w:proofErr w:type="gramStart"/>
            <w:r>
              <w:rPr>
                <w:rFonts w:ascii="標楷體" w:eastAsia="標楷體" w:hAnsi="標楷體" w:hint="eastAsia"/>
                <w:bCs/>
                <w:sz w:val="20"/>
                <w:szCs w:val="20"/>
              </w:rPr>
              <w:t>涯</w:t>
            </w:r>
            <w:proofErr w:type="gramEnd"/>
            <w:r>
              <w:rPr>
                <w:rFonts w:ascii="標楷體" w:eastAsia="標楷體" w:hAnsi="標楷體" w:hint="eastAsia"/>
                <w:bCs/>
                <w:sz w:val="20"/>
                <w:szCs w:val="20"/>
              </w:rPr>
              <w:t>J2,J8,J9)-1</w:t>
            </w:r>
          </w:p>
          <w:p w14:paraId="208231EB"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:科技-閱讀-(閱J4)-1</w:t>
            </w:r>
          </w:p>
        </w:tc>
        <w:tc>
          <w:tcPr>
            <w:tcW w:w="574" w:type="pct"/>
            <w:tcBorders>
              <w:top w:val="single" w:sz="4" w:space="0" w:color="000000"/>
              <w:left w:val="single" w:sz="4" w:space="0" w:color="000000"/>
              <w:bottom w:val="single" w:sz="4" w:space="0" w:color="000000"/>
              <w:right w:val="single" w:sz="4" w:space="0" w:color="000000"/>
            </w:tcBorders>
          </w:tcPr>
          <w:p w14:paraId="3DC1DAC4"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0F2553D"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BBCDC4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75C5955"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4CDBBFF6" w14:textId="77777777" w:rsidR="00A90D20" w:rsidRDefault="00A90D20" w:rsidP="00A47046">
            <w:pPr>
              <w:jc w:val="both"/>
              <w:rPr>
                <w:rFonts w:ascii="標楷體" w:eastAsia="標楷體" w:hAnsi="標楷體" w:cs="標楷體"/>
                <w:color w:val="AEAAAA"/>
                <w:sz w:val="20"/>
                <w:szCs w:val="20"/>
              </w:rPr>
            </w:pPr>
          </w:p>
        </w:tc>
      </w:tr>
      <w:tr w:rsidR="00A90D20" w14:paraId="4F1E0A8A"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5CEB7"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第二</w:t>
            </w:r>
            <w:proofErr w:type="gramStart"/>
            <w:r>
              <w:rPr>
                <w:rFonts w:ascii="標楷體" w:eastAsia="標楷體" w:hAnsi="標楷體" w:cs="標楷體" w:hint="eastAsia"/>
                <w:snapToGrid w:val="0"/>
                <w:kern w:val="0"/>
                <w:sz w:val="20"/>
                <w:szCs w:val="20"/>
              </w:rPr>
              <w:t>週</w:t>
            </w:r>
            <w:proofErr w:type="gramEnd"/>
          </w:p>
          <w:p w14:paraId="09319FC8" w14:textId="116827B6"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9/8~9/12</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786C"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第1章資訊科技導論</w:t>
            </w:r>
          </w:p>
          <w:p w14:paraId="4BD7ACFD"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1-2資訊科技及其相關議題</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3303" w14:textId="77777777" w:rsidR="00A90D20" w:rsidRDefault="00A90D20" w:rsidP="00A47046">
            <w:r>
              <w:rPr>
                <w:rFonts w:ascii="標楷體" w:eastAsia="標楷體" w:hAnsi="標楷體"/>
                <w:snapToGrid w:val="0"/>
                <w:sz w:val="20"/>
                <w:szCs w:val="20"/>
              </w:rPr>
              <w:t>科-J-A1 具備良好的科技態度，並能應用科技知能，以啟發自我潛能。</w:t>
            </w:r>
          </w:p>
          <w:p w14:paraId="1DF5D069"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7A490935" w14:textId="77777777" w:rsidR="00A90D20" w:rsidRDefault="00A90D20" w:rsidP="00A47046">
            <w:r>
              <w:rPr>
                <w:rFonts w:ascii="標楷體" w:eastAsia="標楷體" w:hAnsi="標楷體"/>
                <w:snapToGrid w:val="0"/>
                <w:sz w:val="20"/>
                <w:szCs w:val="20"/>
              </w:rPr>
              <w:t>科-J-B2 理解資訊與科技的</w:t>
            </w:r>
            <w:r>
              <w:rPr>
                <w:rFonts w:ascii="標楷體" w:eastAsia="標楷體" w:hAnsi="標楷體"/>
                <w:snapToGrid w:val="0"/>
                <w:sz w:val="20"/>
                <w:szCs w:val="20"/>
              </w:rPr>
              <w:lastRenderedPageBreak/>
              <w:t>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37E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資H-IV-1 個人資料保護。</w:t>
            </w:r>
          </w:p>
          <w:p w14:paraId="33B395D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資H-IV-2 資訊科技合理使用原則。</w:t>
            </w:r>
          </w:p>
          <w:p w14:paraId="0B894B6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資H-IV-3 資訊安全。</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7B85" w14:textId="77777777" w:rsidR="00A90D20" w:rsidRPr="00CB361D" w:rsidRDefault="00A90D20" w:rsidP="00A47046">
            <w:pPr>
              <w:spacing w:line="260" w:lineRule="exact"/>
              <w:rPr>
                <w:bCs/>
                <w:snapToGrid w:val="0"/>
                <w:kern w:val="0"/>
                <w:sz w:val="20"/>
                <w:szCs w:val="20"/>
              </w:rPr>
            </w:pPr>
            <w:r>
              <w:rPr>
                <w:rFonts w:ascii="標楷體" w:eastAsia="標楷體" w:hAnsi="標楷體" w:hint="eastAsia"/>
                <w:bCs/>
                <w:snapToGrid w:val="0"/>
                <w:kern w:val="0"/>
                <w:sz w:val="20"/>
                <w:szCs w:val="20"/>
              </w:rPr>
              <w:t>運p-IV-2 能利用資訊科技與他人進行有效的互動。</w:t>
            </w:r>
          </w:p>
          <w:p w14:paraId="057573A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運a-IV-1 能落實健康的數位使用習慣與態度。</w:t>
            </w:r>
          </w:p>
          <w:p w14:paraId="05E1F14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運a-IV-2 能了解資訊科技相關之法律、倫理及社會議題，以保護自己與尊重他人。</w:t>
            </w:r>
          </w:p>
          <w:p w14:paraId="47F2326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運a-IV-3 能具備探索資訊科技之興趣，不受性別限制。</w:t>
            </w:r>
          </w:p>
          <w:p w14:paraId="318515DA" w14:textId="77777777" w:rsidR="00A90D20" w:rsidRPr="00CB361D" w:rsidRDefault="00A90D20" w:rsidP="00A47046">
            <w:pPr>
              <w:spacing w:line="260" w:lineRule="exact"/>
              <w:rPr>
                <w:bCs/>
                <w:snapToGrid w:val="0"/>
                <w:kern w:val="0"/>
                <w:sz w:val="20"/>
                <w:szCs w:val="20"/>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4240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09065C7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5414E3E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40778C4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454E441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6696B8DC"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3F3ECAF4" w14:textId="77777777" w:rsidR="00A90D20" w:rsidRDefault="00A90D20" w:rsidP="00A47046">
            <w:r>
              <w:rPr>
                <w:rFonts w:ascii="標楷體" w:eastAsia="標楷體" w:hAnsi="標楷體" w:hint="eastAsia"/>
                <w:bCs/>
                <w:sz w:val="20"/>
                <w:szCs w:val="20"/>
              </w:rPr>
              <w:t>法定:科技-性平-(性J7,J8)-1</w:t>
            </w:r>
          </w:p>
          <w:p w14:paraId="66FCD638"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:科技-人權-(人J11)-1</w:t>
            </w:r>
          </w:p>
          <w:p w14:paraId="0CB30B8C"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:科技-品德-(品J5,J8)-1</w:t>
            </w:r>
          </w:p>
          <w:p w14:paraId="4BCEAE3C" w14:textId="77777777" w:rsidR="00A90D20" w:rsidRDefault="00A90D20" w:rsidP="00A47046">
            <w:r>
              <w:rPr>
                <w:rFonts w:ascii="標楷體" w:eastAsia="標楷體" w:hAnsi="標楷體" w:hint="eastAsia"/>
                <w:bCs/>
                <w:sz w:val="20"/>
                <w:szCs w:val="20"/>
              </w:rPr>
              <w:t>法定:科技-生涯-(</w:t>
            </w:r>
            <w:proofErr w:type="gramStart"/>
            <w:r>
              <w:rPr>
                <w:rFonts w:ascii="標楷體" w:eastAsia="標楷體" w:hAnsi="標楷體" w:hint="eastAsia"/>
                <w:bCs/>
                <w:sz w:val="20"/>
                <w:szCs w:val="20"/>
              </w:rPr>
              <w:t>涯</w:t>
            </w:r>
            <w:proofErr w:type="gramEnd"/>
            <w:r>
              <w:rPr>
                <w:rFonts w:ascii="標楷體" w:eastAsia="標楷體" w:hAnsi="標楷體" w:hint="eastAsia"/>
                <w:bCs/>
                <w:sz w:val="20"/>
                <w:szCs w:val="20"/>
              </w:rPr>
              <w:t>J2,J8,J9)-1</w:t>
            </w:r>
          </w:p>
          <w:p w14:paraId="338C47DD" w14:textId="56B25F3B" w:rsidR="00A90D20" w:rsidRDefault="00A90D20" w:rsidP="00A47046">
            <w:pPr>
              <w:rPr>
                <w:rFonts w:ascii="標楷體" w:eastAsia="標楷體" w:hAnsi="標楷體"/>
                <w:bCs/>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:科技-閱讀-(閱J4)-1</w:t>
            </w:r>
          </w:p>
          <w:p w14:paraId="13FC3387" w14:textId="56964D9D" w:rsidR="000B4995" w:rsidRDefault="00A663B9" w:rsidP="00A47046">
            <w:pPr>
              <w:rPr>
                <w:rFonts w:ascii="標楷體" w:eastAsia="標楷體" w:hAnsi="標楷體"/>
                <w:bCs/>
                <w:sz w:val="20"/>
                <w:szCs w:val="20"/>
              </w:rPr>
            </w:pPr>
            <w:r>
              <w:rPr>
                <w:rFonts w:ascii="標楷體" w:eastAsia="標楷體" w:hAnsi="標楷體" w:hint="eastAsia"/>
                <w:bCs/>
                <w:sz w:val="20"/>
                <w:szCs w:val="20"/>
              </w:rPr>
              <w:t>法定：全民國防教育</w:t>
            </w:r>
          </w:p>
          <w:p w14:paraId="52FF0C5C" w14:textId="65241025" w:rsidR="000B4995" w:rsidRDefault="000B4995" w:rsidP="00A47046"/>
        </w:tc>
        <w:tc>
          <w:tcPr>
            <w:tcW w:w="574" w:type="pct"/>
            <w:tcBorders>
              <w:top w:val="single" w:sz="4" w:space="0" w:color="000000"/>
              <w:left w:val="single" w:sz="4" w:space="0" w:color="000000"/>
              <w:bottom w:val="single" w:sz="4" w:space="0" w:color="000000"/>
              <w:right w:val="single" w:sz="4" w:space="0" w:color="000000"/>
            </w:tcBorders>
          </w:tcPr>
          <w:p w14:paraId="1D8A1A16"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61790B6"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1178456" w14:textId="6B63425D"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5E3CB87F"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5A7ED77F" w14:textId="77777777" w:rsidR="00A90D20" w:rsidRDefault="00A90D20" w:rsidP="00A47046">
            <w:pPr>
              <w:jc w:val="both"/>
              <w:rPr>
                <w:rFonts w:ascii="標楷體" w:eastAsia="標楷體" w:hAnsi="標楷體" w:cs="標楷體"/>
                <w:color w:val="AEAAAA"/>
                <w:sz w:val="20"/>
                <w:szCs w:val="20"/>
              </w:rPr>
            </w:pPr>
          </w:p>
        </w:tc>
      </w:tr>
      <w:tr w:rsidR="00A90D20" w14:paraId="186465BB"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832A4"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第三</w:t>
            </w:r>
            <w:proofErr w:type="gramStart"/>
            <w:r>
              <w:rPr>
                <w:rFonts w:ascii="標楷體" w:eastAsia="標楷體" w:hAnsi="標楷體" w:cs="標楷體" w:hint="eastAsia"/>
                <w:snapToGrid w:val="0"/>
                <w:kern w:val="0"/>
                <w:sz w:val="20"/>
                <w:szCs w:val="20"/>
              </w:rPr>
              <w:t>週</w:t>
            </w:r>
            <w:proofErr w:type="gramEnd"/>
          </w:p>
          <w:p w14:paraId="30739D60" w14:textId="283B7806"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9/15~9/19</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312F"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第1章資訊科技導論～第2章基礎程式設計（1）</w:t>
            </w:r>
          </w:p>
          <w:p w14:paraId="0490B297"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習作第1章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0E84" w14:textId="77777777" w:rsidR="00A90D20" w:rsidRDefault="00A90D20" w:rsidP="00A47046">
            <w:r>
              <w:rPr>
                <w:rFonts w:ascii="標楷體" w:eastAsia="標楷體" w:hAnsi="標楷體"/>
                <w:snapToGrid w:val="0"/>
                <w:sz w:val="20"/>
                <w:szCs w:val="20"/>
              </w:rPr>
              <w:t>科-J-A1 具備良好的科技態度，並能應用科技知能，以啟發自我潛能。</w:t>
            </w:r>
          </w:p>
          <w:p w14:paraId="6ED9B89D"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318C56FF" w14:textId="77777777" w:rsidR="00A90D20" w:rsidRDefault="00A90D20" w:rsidP="00A47046">
            <w:r>
              <w:rPr>
                <w:rFonts w:ascii="標楷體" w:eastAsia="標楷體" w:hAnsi="標楷體"/>
                <w:snapToGrid w:val="0"/>
                <w:sz w:val="20"/>
                <w:szCs w:val="20"/>
              </w:rPr>
              <w:t>科-J-B1 具備運用</w:t>
            </w:r>
            <w:r>
              <w:rPr>
                <w:rFonts w:ascii="標楷體" w:eastAsia="標楷體" w:hAnsi="標楷體"/>
                <w:snapToGrid w:val="0"/>
                <w:sz w:val="20"/>
                <w:szCs w:val="20"/>
              </w:rPr>
              <w:lastRenderedPageBreak/>
              <w:t>科技符號與運算思維進行日常生活的表達與溝通。</w:t>
            </w:r>
          </w:p>
          <w:p w14:paraId="6FF24721"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BCA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資H-IV-1 個人資料保護。</w:t>
            </w:r>
          </w:p>
          <w:p w14:paraId="5715B36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資H-IV-2 資訊科技合理使用原則。</w:t>
            </w:r>
          </w:p>
          <w:p w14:paraId="768F601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資H-IV-3 資訊安全。</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7042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運a-IV-1 能落實健康的數位使用習慣與態度。</w:t>
            </w:r>
          </w:p>
          <w:p w14:paraId="0C16973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運a-IV-2 能了解資訊科技相關之法律、倫理及社會議題，以保護自己與尊重他人。</w:t>
            </w:r>
          </w:p>
          <w:p w14:paraId="59B322F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運a-IV-3 能具備探索資訊科技之興趣，不受性別限制。</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5AB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7411D10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6A8DF73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635250B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67EEBAB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4C7D0612"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735EBE59" w14:textId="77777777" w:rsidR="00A90D20" w:rsidRDefault="00A90D20" w:rsidP="00A47046">
            <w:r>
              <w:rPr>
                <w:rFonts w:ascii="標楷體" w:eastAsia="標楷體" w:hAnsi="標楷體" w:hint="eastAsia"/>
                <w:bCs/>
                <w:sz w:val="20"/>
                <w:szCs w:val="20"/>
              </w:rPr>
              <w:t>法定:科技-性平-(性J6,J7,J8)-1</w:t>
            </w:r>
          </w:p>
          <w:p w14:paraId="14B9460F"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:科技-人權-(人J11)-1</w:t>
            </w:r>
          </w:p>
          <w:p w14:paraId="22C16C51"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:科技-品德-(品J5,J8)-1</w:t>
            </w:r>
          </w:p>
          <w:p w14:paraId="7165221C" w14:textId="77777777" w:rsidR="00A90D20" w:rsidRDefault="00A90D20" w:rsidP="00A47046">
            <w:r>
              <w:rPr>
                <w:rFonts w:ascii="標楷體" w:eastAsia="標楷體" w:hAnsi="標楷體" w:hint="eastAsia"/>
                <w:bCs/>
                <w:sz w:val="20"/>
                <w:szCs w:val="20"/>
              </w:rPr>
              <w:t>法定:科技-生涯-(</w:t>
            </w:r>
            <w:proofErr w:type="gramStart"/>
            <w:r>
              <w:rPr>
                <w:rFonts w:ascii="標楷體" w:eastAsia="標楷體" w:hAnsi="標楷體" w:hint="eastAsia"/>
                <w:bCs/>
                <w:sz w:val="20"/>
                <w:szCs w:val="20"/>
              </w:rPr>
              <w:t>涯</w:t>
            </w:r>
            <w:proofErr w:type="gramEnd"/>
            <w:r>
              <w:rPr>
                <w:rFonts w:ascii="標楷體" w:eastAsia="標楷體" w:hAnsi="標楷體" w:hint="eastAsia"/>
                <w:bCs/>
                <w:sz w:val="20"/>
                <w:szCs w:val="20"/>
              </w:rPr>
              <w:t>J2,J8,J9)-1</w:t>
            </w:r>
          </w:p>
          <w:p w14:paraId="4E205C69" w14:textId="77777777" w:rsidR="00A90D20" w:rsidRDefault="00A90D20" w:rsidP="00A47046">
            <w:pPr>
              <w:rPr>
                <w:rFonts w:ascii="標楷體" w:eastAsia="標楷體" w:hAnsi="標楷體"/>
                <w:bCs/>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:科技-閱讀-(閱J4)-1</w:t>
            </w:r>
          </w:p>
          <w:p w14:paraId="4A860C8C" w14:textId="77777777" w:rsidR="00A663B9" w:rsidRDefault="00A663B9" w:rsidP="00A663B9">
            <w:pPr>
              <w:rPr>
                <w:rFonts w:ascii="標楷體" w:eastAsia="標楷體" w:hAnsi="標楷體"/>
                <w:bCs/>
                <w:sz w:val="20"/>
                <w:szCs w:val="20"/>
              </w:rPr>
            </w:pPr>
            <w:r>
              <w:rPr>
                <w:rFonts w:ascii="標楷體" w:eastAsia="標楷體" w:hAnsi="標楷體" w:hint="eastAsia"/>
                <w:bCs/>
                <w:sz w:val="20"/>
                <w:szCs w:val="20"/>
              </w:rPr>
              <w:t>法定：全民國防教育</w:t>
            </w:r>
          </w:p>
          <w:p w14:paraId="4FDA7F56" w14:textId="28AB491B" w:rsidR="00A663B9" w:rsidRDefault="00A663B9" w:rsidP="00A47046"/>
        </w:tc>
        <w:tc>
          <w:tcPr>
            <w:tcW w:w="574" w:type="pct"/>
            <w:tcBorders>
              <w:top w:val="single" w:sz="4" w:space="0" w:color="000000"/>
              <w:left w:val="single" w:sz="4" w:space="0" w:color="000000"/>
              <w:bottom w:val="single" w:sz="4" w:space="0" w:color="000000"/>
              <w:right w:val="single" w:sz="4" w:space="0" w:color="000000"/>
            </w:tcBorders>
          </w:tcPr>
          <w:p w14:paraId="0C53E721"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9D68B26"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6A4E017" w14:textId="6CA2DBEB"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7E357711"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6425C787" w14:textId="77777777" w:rsidR="00A90D20" w:rsidRDefault="00A90D20" w:rsidP="00A47046">
            <w:pPr>
              <w:jc w:val="both"/>
              <w:rPr>
                <w:rFonts w:ascii="標楷體" w:eastAsia="標楷體" w:hAnsi="標楷體" w:cs="標楷體"/>
                <w:color w:val="AEAAAA"/>
                <w:sz w:val="20"/>
                <w:szCs w:val="20"/>
              </w:rPr>
            </w:pPr>
          </w:p>
        </w:tc>
      </w:tr>
      <w:tr w:rsidR="00A90D20" w14:paraId="7D731381"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E1EB2"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第四</w:t>
            </w:r>
            <w:proofErr w:type="gramStart"/>
            <w:r>
              <w:rPr>
                <w:rFonts w:ascii="標楷體" w:eastAsia="標楷體" w:hAnsi="標楷體" w:cs="標楷體" w:hint="eastAsia"/>
                <w:snapToGrid w:val="0"/>
                <w:kern w:val="0"/>
                <w:sz w:val="20"/>
                <w:szCs w:val="20"/>
              </w:rPr>
              <w:t>週</w:t>
            </w:r>
            <w:proofErr w:type="gramEnd"/>
          </w:p>
          <w:p w14:paraId="247FF2CB" w14:textId="18EC83BC"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9/22~9/26</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1AD4"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第2章基礎程式設計（1）</w:t>
            </w:r>
          </w:p>
          <w:p w14:paraId="0F1C22FE"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2-1認識演算法與程式語言</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13EF" w14:textId="77777777" w:rsidR="00A90D20" w:rsidRDefault="00A90D20" w:rsidP="00A47046">
            <w:r>
              <w:rPr>
                <w:rFonts w:ascii="標楷體" w:eastAsia="標楷體" w:hAnsi="標楷體"/>
                <w:snapToGrid w:val="0"/>
                <w:sz w:val="20"/>
                <w:szCs w:val="20"/>
              </w:rPr>
              <w:t>科-J-A1 具備良好的科技態度，並能應用科技知能，以啟發自我潛能。</w:t>
            </w:r>
          </w:p>
          <w:p w14:paraId="0444915E" w14:textId="77777777" w:rsidR="00A90D20" w:rsidRDefault="00A90D20" w:rsidP="00A47046">
            <w:r>
              <w:rPr>
                <w:rFonts w:ascii="標楷體" w:eastAsia="標楷體" w:hAnsi="標楷體"/>
                <w:snapToGrid w:val="0"/>
                <w:sz w:val="20"/>
                <w:szCs w:val="20"/>
              </w:rPr>
              <w:t xml:space="preserve">科-J-A2 </w:t>
            </w:r>
            <w:r>
              <w:rPr>
                <w:rFonts w:ascii="標楷體" w:eastAsia="標楷體" w:hAnsi="標楷體"/>
                <w:snapToGrid w:val="0"/>
                <w:sz w:val="20"/>
                <w:szCs w:val="20"/>
              </w:rPr>
              <w:lastRenderedPageBreak/>
              <w:t>運用科技工具，理解與歸納問題，進而提出簡易的解決之道。</w:t>
            </w:r>
          </w:p>
          <w:p w14:paraId="558978F2"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15F1C5CA"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A31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資H-IV-3 資訊安全。</w:t>
            </w:r>
          </w:p>
          <w:p w14:paraId="12A7430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資A-IV-1 演算法基本概念。</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9BD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05E1411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2D8B4C8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54048959" w14:textId="77777777" w:rsidR="00A90D20" w:rsidRPr="00CB361D" w:rsidRDefault="00A90D20" w:rsidP="00A47046">
            <w:pPr>
              <w:spacing w:line="260" w:lineRule="exact"/>
              <w:rPr>
                <w:bCs/>
                <w:snapToGrid w:val="0"/>
                <w:kern w:val="0"/>
                <w:sz w:val="20"/>
                <w:szCs w:val="20"/>
              </w:rPr>
            </w:pPr>
            <w:r>
              <w:rPr>
                <w:rFonts w:ascii="標楷體" w:eastAsia="標楷體" w:hAnsi="標楷體" w:hint="eastAsia"/>
                <w:bCs/>
                <w:snapToGrid w:val="0"/>
                <w:kern w:val="0"/>
                <w:sz w:val="20"/>
                <w:szCs w:val="20"/>
              </w:rPr>
              <w:t>運p-IV-2 能利</w:t>
            </w:r>
            <w:r>
              <w:rPr>
                <w:rFonts w:ascii="標楷體" w:eastAsia="標楷體" w:hAnsi="標楷體" w:hint="eastAsia"/>
                <w:bCs/>
                <w:snapToGrid w:val="0"/>
                <w:kern w:val="0"/>
                <w:sz w:val="20"/>
                <w:szCs w:val="20"/>
              </w:rPr>
              <w:lastRenderedPageBreak/>
              <w:t>用資訊科技與他人進行有效的互動。</w:t>
            </w:r>
          </w:p>
          <w:p w14:paraId="4D160A27" w14:textId="77777777" w:rsidR="00A90D20" w:rsidRPr="00CB361D" w:rsidRDefault="00A90D20" w:rsidP="00A47046">
            <w:pPr>
              <w:spacing w:line="260" w:lineRule="exact"/>
              <w:rPr>
                <w:bCs/>
                <w:snapToGrid w:val="0"/>
                <w:kern w:val="0"/>
                <w:sz w:val="20"/>
                <w:szCs w:val="20"/>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467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76EB59C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3DE11E3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0051BAF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5A7D6C8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18B9E4CB"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2E8B0EDF" w14:textId="77777777" w:rsidR="00A90D20" w:rsidRDefault="00A90D20" w:rsidP="00A47046">
            <w:r>
              <w:rPr>
                <w:rFonts w:ascii="標楷體" w:eastAsia="標楷體" w:hAnsi="標楷體" w:hint="eastAsia"/>
                <w:bCs/>
                <w:sz w:val="20"/>
                <w:szCs w:val="20"/>
              </w:rPr>
              <w:t>法定:科技-性平-(性J6,J7,J8)-1</w:t>
            </w:r>
          </w:p>
          <w:p w14:paraId="27C653A9"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:科技-人權-(人J11)-1</w:t>
            </w:r>
          </w:p>
          <w:p w14:paraId="7E843B47"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:科技-品德-(品J5,J8)-1</w:t>
            </w:r>
          </w:p>
          <w:p w14:paraId="31E31E89" w14:textId="77777777" w:rsidR="00A90D20" w:rsidRDefault="00A90D20" w:rsidP="00A47046">
            <w:r>
              <w:rPr>
                <w:rFonts w:ascii="標楷體" w:eastAsia="標楷體" w:hAnsi="標楷體" w:hint="eastAsia"/>
                <w:bCs/>
                <w:sz w:val="20"/>
                <w:szCs w:val="20"/>
              </w:rPr>
              <w:t>法定:科技-生涯-(</w:t>
            </w:r>
            <w:proofErr w:type="gramStart"/>
            <w:r>
              <w:rPr>
                <w:rFonts w:ascii="標楷體" w:eastAsia="標楷體" w:hAnsi="標楷體" w:hint="eastAsia"/>
                <w:bCs/>
                <w:sz w:val="20"/>
                <w:szCs w:val="20"/>
              </w:rPr>
              <w:t>涯</w:t>
            </w:r>
            <w:proofErr w:type="gramEnd"/>
            <w:r>
              <w:rPr>
                <w:rFonts w:ascii="標楷體" w:eastAsia="標楷體" w:hAnsi="標楷體" w:hint="eastAsia"/>
                <w:bCs/>
                <w:sz w:val="20"/>
                <w:szCs w:val="20"/>
              </w:rPr>
              <w:t>J2,J8,J9)-1</w:t>
            </w:r>
          </w:p>
          <w:p w14:paraId="71173E77"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:科技-閱讀-(閱J4)-1</w:t>
            </w:r>
          </w:p>
        </w:tc>
        <w:tc>
          <w:tcPr>
            <w:tcW w:w="574" w:type="pct"/>
            <w:tcBorders>
              <w:top w:val="single" w:sz="4" w:space="0" w:color="000000"/>
              <w:left w:val="single" w:sz="4" w:space="0" w:color="000000"/>
              <w:bottom w:val="single" w:sz="4" w:space="0" w:color="000000"/>
              <w:right w:val="single" w:sz="4" w:space="0" w:color="000000"/>
            </w:tcBorders>
          </w:tcPr>
          <w:p w14:paraId="23C44D20"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CCF7BB3"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EC948E8"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0AFEE60B"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6FCBEDEA" w14:textId="77777777" w:rsidR="00A90D20" w:rsidRDefault="00A90D20" w:rsidP="00A47046">
            <w:pPr>
              <w:jc w:val="both"/>
              <w:rPr>
                <w:rFonts w:ascii="標楷體" w:eastAsia="標楷體" w:hAnsi="標楷體" w:cs="標楷體"/>
                <w:color w:val="AEAAAA"/>
                <w:sz w:val="20"/>
                <w:szCs w:val="20"/>
              </w:rPr>
            </w:pPr>
          </w:p>
        </w:tc>
      </w:tr>
      <w:tr w:rsidR="00A90D20" w14:paraId="1176638F"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71522"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第五</w:t>
            </w:r>
            <w:proofErr w:type="gramStart"/>
            <w:r>
              <w:rPr>
                <w:rFonts w:ascii="標楷體" w:eastAsia="標楷體" w:hAnsi="標楷體" w:cs="標楷體" w:hint="eastAsia"/>
                <w:snapToGrid w:val="0"/>
                <w:kern w:val="0"/>
                <w:sz w:val="20"/>
                <w:szCs w:val="20"/>
              </w:rPr>
              <w:t>週</w:t>
            </w:r>
            <w:proofErr w:type="gramEnd"/>
          </w:p>
          <w:p w14:paraId="625D3A79" w14:textId="6E92AADE"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9/29~10/3</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3117"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68FCFFDE"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2-1認識演算法與程式語言～2-2Scratch程式設計-基礎篇、習作第2章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D08C"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4D7D7016"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6041E50A"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A3C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資A-IV-1 演算法基本概念。</w:t>
            </w:r>
          </w:p>
          <w:p w14:paraId="2924A9E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資P-IV-1 程式語言基本概念、功能及應用。</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69E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11C75C8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2834655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7D21192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660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7E2DD0D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3EB0E8D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23E2921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460B8FD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44990A62"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3E303A0D" w14:textId="77777777" w:rsidR="00A90D20" w:rsidRDefault="00A90D20" w:rsidP="00A47046">
            <w:r>
              <w:rPr>
                <w:rFonts w:ascii="標楷體" w:eastAsia="標楷體" w:hAnsi="標楷體" w:hint="eastAsia"/>
                <w:bCs/>
                <w:sz w:val="20"/>
                <w:szCs w:val="20"/>
              </w:rPr>
              <w:t>法定:科技-性平-(性J6)-1</w:t>
            </w:r>
          </w:p>
          <w:p w14:paraId="5B2FE681"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57AABE46"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:科技-閱讀-(閱J10)-1</w:t>
            </w:r>
          </w:p>
        </w:tc>
        <w:tc>
          <w:tcPr>
            <w:tcW w:w="574" w:type="pct"/>
            <w:tcBorders>
              <w:top w:val="single" w:sz="4" w:space="0" w:color="000000"/>
              <w:left w:val="single" w:sz="4" w:space="0" w:color="000000"/>
              <w:bottom w:val="single" w:sz="4" w:space="0" w:color="000000"/>
              <w:right w:val="single" w:sz="4" w:space="0" w:color="000000"/>
            </w:tcBorders>
          </w:tcPr>
          <w:p w14:paraId="124649E9"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D8E1F60"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0567466" w14:textId="141A009F"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4FBC54AE"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07097912" w14:textId="77777777" w:rsidR="00A90D20" w:rsidRDefault="00A90D20" w:rsidP="00A47046">
            <w:pPr>
              <w:jc w:val="both"/>
              <w:rPr>
                <w:rFonts w:ascii="標楷體" w:eastAsia="標楷體" w:hAnsi="標楷體" w:cs="標楷體"/>
                <w:color w:val="AEAAAA"/>
                <w:sz w:val="20"/>
                <w:szCs w:val="20"/>
              </w:rPr>
            </w:pPr>
          </w:p>
        </w:tc>
      </w:tr>
      <w:tr w:rsidR="00A90D20" w14:paraId="26010016"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E0BE"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第六</w:t>
            </w:r>
            <w:proofErr w:type="gramStart"/>
            <w:r>
              <w:rPr>
                <w:rFonts w:ascii="標楷體" w:eastAsia="標楷體" w:hAnsi="標楷體" w:cs="標楷體" w:hint="eastAsia"/>
                <w:snapToGrid w:val="0"/>
                <w:kern w:val="0"/>
                <w:sz w:val="20"/>
                <w:szCs w:val="20"/>
              </w:rPr>
              <w:t>週</w:t>
            </w:r>
            <w:proofErr w:type="gramEnd"/>
          </w:p>
          <w:p w14:paraId="044B1E8E" w14:textId="1FE7AD65"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10/6~10/10</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D9CB"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36B32108"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2-1認識演算法與程式語言～2-2Scratch程式設計-基礎篇</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F30C"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52A6BD3E"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61B6E1F7"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B6E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資A-IV-1 演算法基本概念。</w:t>
            </w:r>
          </w:p>
          <w:p w14:paraId="030033D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資P-IV-1 程式語言基本概念、功能及應用。</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0E2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2419BD1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0A78566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4596891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6775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67EC6C9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740DC01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4E8FA5F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77DE228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1FDFB1A5"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3AED2B1" w14:textId="77777777" w:rsidR="00A90D20" w:rsidRDefault="00A90D20" w:rsidP="00A47046">
            <w:r>
              <w:rPr>
                <w:rFonts w:ascii="標楷體" w:eastAsia="標楷體" w:hAnsi="標楷體" w:hint="eastAsia"/>
                <w:bCs/>
                <w:sz w:val="20"/>
                <w:szCs w:val="20"/>
              </w:rPr>
              <w:t>法定:科技-性平-(性J6)-1</w:t>
            </w:r>
          </w:p>
          <w:p w14:paraId="44D5C2A4"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5798EE76"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:科技-閱讀-(閱J10)-1</w:t>
            </w:r>
          </w:p>
        </w:tc>
        <w:tc>
          <w:tcPr>
            <w:tcW w:w="574" w:type="pct"/>
            <w:tcBorders>
              <w:top w:val="single" w:sz="4" w:space="0" w:color="000000"/>
              <w:left w:val="single" w:sz="4" w:space="0" w:color="000000"/>
              <w:bottom w:val="single" w:sz="4" w:space="0" w:color="000000"/>
              <w:right w:val="single" w:sz="4" w:space="0" w:color="000000"/>
            </w:tcBorders>
          </w:tcPr>
          <w:p w14:paraId="2100F963"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D6C209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30B0113" w14:textId="77777777" w:rsidR="00E80E44" w:rsidRDefault="00E80E44" w:rsidP="00E80E44">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p>
          <w:p w14:paraId="43345EBD" w14:textId="176B8647" w:rsidR="00A90D20" w:rsidRPr="00445E68" w:rsidRDefault="00A90D20" w:rsidP="00E80E44">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4B235858" w14:textId="77777777" w:rsidR="00A90D20" w:rsidRDefault="00A90D20" w:rsidP="00A47046">
            <w:pPr>
              <w:jc w:val="both"/>
              <w:rPr>
                <w:rFonts w:ascii="標楷體" w:eastAsia="標楷體" w:hAnsi="標楷體" w:cs="標楷體"/>
                <w:color w:val="AEAAAA"/>
                <w:sz w:val="20"/>
                <w:szCs w:val="20"/>
              </w:rPr>
            </w:pPr>
          </w:p>
        </w:tc>
      </w:tr>
      <w:tr w:rsidR="00A90D20" w14:paraId="3E1B3483"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BF360"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第七</w:t>
            </w:r>
            <w:proofErr w:type="gramStart"/>
            <w:r>
              <w:rPr>
                <w:rFonts w:ascii="標楷體" w:eastAsia="標楷體" w:hAnsi="標楷體" w:cs="標楷體" w:hint="eastAsia"/>
                <w:snapToGrid w:val="0"/>
                <w:kern w:val="0"/>
                <w:sz w:val="20"/>
                <w:szCs w:val="20"/>
              </w:rPr>
              <w:t>週</w:t>
            </w:r>
            <w:proofErr w:type="gramEnd"/>
          </w:p>
          <w:p w14:paraId="671247EA" w14:textId="50D4831D"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10/13~10/17</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C7FB"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7FCDB834" w14:textId="7517DABF"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2-2Scratch程式設計-基礎篇～2-3Scratch程式設計-計算篇、習作第2章</w:t>
            </w:r>
            <w:r w:rsidR="001B2DA1" w:rsidRPr="00CB361D">
              <w:rPr>
                <w:rFonts w:ascii="標楷體" w:eastAsia="標楷體" w:hAnsi="標楷體" w:hint="eastAsia"/>
                <w:bCs/>
                <w:sz w:val="20"/>
                <w:szCs w:val="20"/>
              </w:rPr>
              <w:t>(第一次段考)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0A2CC"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091221FD" w14:textId="77777777" w:rsidR="00A90D20" w:rsidRDefault="00A90D20" w:rsidP="00A47046">
            <w:r>
              <w:rPr>
                <w:rFonts w:ascii="標楷體" w:eastAsia="標楷體" w:hAnsi="標楷體"/>
                <w:snapToGrid w:val="0"/>
                <w:sz w:val="20"/>
                <w:szCs w:val="20"/>
              </w:rPr>
              <w:t>科-J-A3 利用科技資源，擬定與執行科技專題活動。</w:t>
            </w:r>
          </w:p>
          <w:p w14:paraId="17AE8B07"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1E185427"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w:t>
            </w:r>
            <w:r>
              <w:rPr>
                <w:rFonts w:ascii="標楷體" w:eastAsia="標楷體" w:hAnsi="標楷體"/>
                <w:snapToGrid w:val="0"/>
                <w:sz w:val="20"/>
                <w:szCs w:val="20"/>
              </w:rPr>
              <w:lastRenderedPageBreak/>
              <w:t>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100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74B05DF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B7E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1BC802F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63276BF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7A66BF1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52BD008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A704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6C42D5F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5B186EE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53646B7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4E7B874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740085FA"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5320BEF5"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2A4A8FA7"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:科技-閱讀-(閱J2,J3)-1</w:t>
            </w:r>
          </w:p>
        </w:tc>
        <w:tc>
          <w:tcPr>
            <w:tcW w:w="574" w:type="pct"/>
            <w:tcBorders>
              <w:top w:val="single" w:sz="4" w:space="0" w:color="000000"/>
              <w:left w:val="single" w:sz="4" w:space="0" w:color="000000"/>
              <w:bottom w:val="single" w:sz="4" w:space="0" w:color="000000"/>
              <w:right w:val="single" w:sz="4" w:space="0" w:color="000000"/>
            </w:tcBorders>
          </w:tcPr>
          <w:p w14:paraId="0975BA8F"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482BEF8"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6E4DA5B" w14:textId="4EACE74E"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3499999E"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03A723F6" w14:textId="77777777" w:rsidR="00A90D20" w:rsidRDefault="00A90D20" w:rsidP="00A47046">
            <w:pPr>
              <w:jc w:val="both"/>
              <w:rPr>
                <w:rFonts w:ascii="標楷體" w:eastAsia="標楷體" w:hAnsi="標楷體" w:cs="標楷體"/>
                <w:color w:val="AEAAAA"/>
                <w:sz w:val="20"/>
                <w:szCs w:val="20"/>
              </w:rPr>
            </w:pPr>
          </w:p>
        </w:tc>
      </w:tr>
      <w:tr w:rsidR="00A90D20" w14:paraId="00DA8156"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3C36F"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第八</w:t>
            </w:r>
            <w:proofErr w:type="gramStart"/>
            <w:r>
              <w:rPr>
                <w:rFonts w:ascii="標楷體" w:eastAsia="標楷體" w:hAnsi="標楷體" w:cs="標楷體" w:hint="eastAsia"/>
                <w:snapToGrid w:val="0"/>
                <w:kern w:val="0"/>
                <w:sz w:val="20"/>
                <w:szCs w:val="20"/>
              </w:rPr>
              <w:t>週</w:t>
            </w:r>
            <w:proofErr w:type="gramEnd"/>
          </w:p>
          <w:p w14:paraId="6C7BB5AD" w14:textId="7AAD448D"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10/20~10/24</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8E81"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4768D0FE" w14:textId="45FF7AD3" w:rsidR="00A90D20" w:rsidRPr="00CB361D" w:rsidRDefault="00A90D20" w:rsidP="001B2DA1">
            <w:pPr>
              <w:spacing w:line="260" w:lineRule="exact"/>
              <w:jc w:val="both"/>
              <w:rPr>
                <w:bCs/>
                <w:snapToGrid w:val="0"/>
                <w:kern w:val="0"/>
                <w:sz w:val="20"/>
                <w:szCs w:val="20"/>
              </w:rPr>
            </w:pPr>
            <w:r w:rsidRPr="00CB361D">
              <w:rPr>
                <w:rFonts w:ascii="標楷體" w:eastAsia="標楷體" w:hAnsi="標楷體" w:hint="eastAsia"/>
                <w:bCs/>
                <w:sz w:val="20"/>
                <w:szCs w:val="20"/>
              </w:rPr>
              <w:t>2-2Scratch程式設計-基礎篇～2-3Scratch程式設計-計算篇</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69DB"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2BB7B846" w14:textId="77777777" w:rsidR="00A90D20" w:rsidRDefault="00A90D20" w:rsidP="00A47046">
            <w:r>
              <w:rPr>
                <w:rFonts w:ascii="標楷體" w:eastAsia="標楷體" w:hAnsi="標楷體"/>
                <w:snapToGrid w:val="0"/>
                <w:sz w:val="20"/>
                <w:szCs w:val="20"/>
              </w:rPr>
              <w:t>科-J-A3 利用科技資源，擬定與執行科技專題活動。</w:t>
            </w:r>
          </w:p>
          <w:p w14:paraId="4225145F"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238B4A2B" w14:textId="77777777" w:rsidR="00A90D20" w:rsidRDefault="00A90D20" w:rsidP="00A47046">
            <w:r>
              <w:rPr>
                <w:rFonts w:ascii="標楷體" w:eastAsia="標楷體" w:hAnsi="標楷體"/>
                <w:snapToGrid w:val="0"/>
                <w:sz w:val="20"/>
                <w:szCs w:val="20"/>
              </w:rPr>
              <w:lastRenderedPageBreak/>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1C4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3FAF972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A38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06FD907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489C3E8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2D17D9A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0706756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A2B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34B85BE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1FABAE6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184F53D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364FC9C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2DFBAD82"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2B3C1724"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3B507B6C"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:科技-閱讀-(閱J2,J3)-1</w:t>
            </w:r>
          </w:p>
        </w:tc>
        <w:tc>
          <w:tcPr>
            <w:tcW w:w="574" w:type="pct"/>
            <w:tcBorders>
              <w:top w:val="single" w:sz="4" w:space="0" w:color="000000"/>
              <w:left w:val="single" w:sz="4" w:space="0" w:color="000000"/>
              <w:bottom w:val="single" w:sz="4" w:space="0" w:color="000000"/>
              <w:right w:val="single" w:sz="4" w:space="0" w:color="000000"/>
            </w:tcBorders>
          </w:tcPr>
          <w:p w14:paraId="199BB2AE"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5228BE4" w14:textId="3CD04F62"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預錄播放：</w:t>
            </w:r>
          </w:p>
          <w:p w14:paraId="195D52AB" w14:textId="5F2D3558"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2C391D60"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2628A8A5" w14:textId="77777777" w:rsidR="00A90D20" w:rsidRDefault="00A90D20" w:rsidP="00A47046">
            <w:pPr>
              <w:jc w:val="both"/>
              <w:rPr>
                <w:rFonts w:ascii="標楷體" w:eastAsia="標楷體" w:hAnsi="標楷體" w:cs="標楷體"/>
                <w:color w:val="AEAAAA"/>
                <w:sz w:val="20"/>
                <w:szCs w:val="20"/>
              </w:rPr>
            </w:pPr>
          </w:p>
        </w:tc>
      </w:tr>
      <w:tr w:rsidR="00A90D20" w14:paraId="6222C290"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4323E"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第九</w:t>
            </w:r>
            <w:proofErr w:type="gramStart"/>
            <w:r>
              <w:rPr>
                <w:rFonts w:ascii="標楷體" w:eastAsia="標楷體" w:hAnsi="標楷體" w:cs="標楷體" w:hint="eastAsia"/>
                <w:snapToGrid w:val="0"/>
                <w:kern w:val="0"/>
                <w:sz w:val="20"/>
                <w:szCs w:val="20"/>
              </w:rPr>
              <w:t>週</w:t>
            </w:r>
            <w:proofErr w:type="gramEnd"/>
          </w:p>
          <w:p w14:paraId="799B8180" w14:textId="250873C1"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10/27~10/31</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FA64"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4269C7F0"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2-3Scratch程式設計-計算篇</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1475"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6FA5B746" w14:textId="77777777" w:rsidR="00A90D20" w:rsidRDefault="00A90D20" w:rsidP="00A47046">
            <w:r>
              <w:rPr>
                <w:rFonts w:ascii="標楷體" w:eastAsia="標楷體" w:hAnsi="標楷體"/>
                <w:snapToGrid w:val="0"/>
                <w:sz w:val="20"/>
                <w:szCs w:val="20"/>
              </w:rPr>
              <w:t>科-J-A3 利用科技資源，擬定與執行科技專題活動。</w:t>
            </w:r>
          </w:p>
          <w:p w14:paraId="4374F27D" w14:textId="77777777" w:rsidR="00A90D20" w:rsidRDefault="00A90D20" w:rsidP="00A47046">
            <w:r>
              <w:rPr>
                <w:rFonts w:ascii="標楷體" w:eastAsia="標楷體" w:hAnsi="標楷體"/>
                <w:snapToGrid w:val="0"/>
                <w:sz w:val="20"/>
                <w:szCs w:val="20"/>
              </w:rPr>
              <w:t xml:space="preserve">科-J-B1 </w:t>
            </w:r>
            <w:r>
              <w:rPr>
                <w:rFonts w:ascii="標楷體" w:eastAsia="標楷體" w:hAnsi="標楷體"/>
                <w:snapToGrid w:val="0"/>
                <w:sz w:val="20"/>
                <w:szCs w:val="20"/>
              </w:rPr>
              <w:lastRenderedPageBreak/>
              <w:t>具備運用科技符號與運算思維進行日常生活的表達與溝通。</w:t>
            </w:r>
          </w:p>
          <w:p w14:paraId="78877B33"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52E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6F0F600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CCE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2D388F9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6DE8526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04ADA05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13EC231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C14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0F02FEB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00F35DC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13602E0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6BD15FA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5A4FBB6F"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3FD67C3F"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:科技-閱讀-(閱J2,J3)-1</w:t>
            </w:r>
          </w:p>
        </w:tc>
        <w:tc>
          <w:tcPr>
            <w:tcW w:w="574" w:type="pct"/>
            <w:tcBorders>
              <w:top w:val="single" w:sz="4" w:space="0" w:color="000000"/>
              <w:left w:val="single" w:sz="4" w:space="0" w:color="000000"/>
              <w:bottom w:val="single" w:sz="4" w:space="0" w:color="000000"/>
              <w:right w:val="single" w:sz="4" w:space="0" w:color="000000"/>
            </w:tcBorders>
          </w:tcPr>
          <w:p w14:paraId="22695E72"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F5901E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4AB91A6" w14:textId="4BD29EDB"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p>
          <w:p w14:paraId="54FF821E"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692F998E" w14:textId="77777777" w:rsidR="00A90D20" w:rsidRDefault="00A90D20" w:rsidP="00A47046">
            <w:pPr>
              <w:jc w:val="both"/>
              <w:rPr>
                <w:rFonts w:ascii="標楷體" w:eastAsia="標楷體" w:hAnsi="標楷體" w:cs="標楷體"/>
                <w:color w:val="AEAAAA"/>
                <w:sz w:val="20"/>
                <w:szCs w:val="20"/>
              </w:rPr>
            </w:pPr>
          </w:p>
        </w:tc>
      </w:tr>
      <w:tr w:rsidR="00A90D20" w14:paraId="2E11A64B"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82456"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w:t>
            </w:r>
            <w:proofErr w:type="gramStart"/>
            <w:r>
              <w:rPr>
                <w:rFonts w:ascii="標楷體" w:eastAsia="標楷體" w:hAnsi="標楷體" w:cs="標楷體" w:hint="eastAsia"/>
                <w:snapToGrid w:val="0"/>
                <w:kern w:val="0"/>
                <w:sz w:val="20"/>
                <w:szCs w:val="20"/>
              </w:rPr>
              <w:t>週</w:t>
            </w:r>
            <w:proofErr w:type="gramEnd"/>
          </w:p>
          <w:p w14:paraId="08A643BF" w14:textId="6CF6C098"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11/3~11/7</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B493"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23F96277"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2-3Scratch程式設計-計算篇</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33AD6"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7B34E1C8" w14:textId="77777777" w:rsidR="00A90D20" w:rsidRDefault="00A90D20" w:rsidP="00A47046">
            <w:r>
              <w:rPr>
                <w:rFonts w:ascii="標楷體" w:eastAsia="標楷體" w:hAnsi="標楷體"/>
                <w:snapToGrid w:val="0"/>
                <w:sz w:val="20"/>
                <w:szCs w:val="20"/>
              </w:rPr>
              <w:lastRenderedPageBreak/>
              <w:t>科-J-A3 利用科技資源，擬定與執行科技專題活動。</w:t>
            </w:r>
          </w:p>
          <w:p w14:paraId="36C69EC8"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7CC6327F"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3C2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50EC947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3D9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408D0DA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7E513E7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0DD65F0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w:t>
            </w:r>
            <w:r w:rsidRPr="00CB361D">
              <w:rPr>
                <w:rFonts w:ascii="標楷體" w:eastAsia="標楷體" w:hAnsi="標楷體" w:hint="eastAsia"/>
                <w:bCs/>
                <w:snapToGrid w:val="0"/>
                <w:kern w:val="0"/>
                <w:sz w:val="20"/>
                <w:szCs w:val="20"/>
              </w:rPr>
              <w:lastRenderedPageBreak/>
              <w:t>技組織思維，並進行有效的表達。</w:t>
            </w:r>
          </w:p>
          <w:p w14:paraId="74087CD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4A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2FDE308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79F90EF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62C0556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079A10E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3C86A995"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1524A029"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:科技-閱讀-(閱J2,J3)-1</w:t>
            </w:r>
          </w:p>
        </w:tc>
        <w:tc>
          <w:tcPr>
            <w:tcW w:w="574" w:type="pct"/>
            <w:tcBorders>
              <w:top w:val="single" w:sz="4" w:space="0" w:color="000000"/>
              <w:left w:val="single" w:sz="4" w:space="0" w:color="000000"/>
              <w:bottom w:val="single" w:sz="4" w:space="0" w:color="000000"/>
              <w:right w:val="single" w:sz="4" w:space="0" w:color="000000"/>
            </w:tcBorders>
          </w:tcPr>
          <w:p w14:paraId="3F7DD65A"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994FE21"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7AF4C17" w14:textId="77777777" w:rsidR="00E80E44" w:rsidRDefault="00E80E44" w:rsidP="00E80E44">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p>
          <w:p w14:paraId="6F042421" w14:textId="2BE83E6B" w:rsidR="00A90D20" w:rsidRPr="00445E68" w:rsidRDefault="00A90D20" w:rsidP="00E80E44">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0CEAFDA7" w14:textId="77777777" w:rsidR="00A90D20" w:rsidRDefault="00A90D20" w:rsidP="00A47046">
            <w:pPr>
              <w:jc w:val="both"/>
              <w:rPr>
                <w:rFonts w:ascii="標楷體" w:eastAsia="標楷體" w:hAnsi="標楷體" w:cs="標楷體"/>
                <w:color w:val="AEAAAA"/>
                <w:sz w:val="20"/>
                <w:szCs w:val="20"/>
              </w:rPr>
            </w:pPr>
          </w:p>
        </w:tc>
      </w:tr>
      <w:tr w:rsidR="00A90D20" w14:paraId="50135DA1"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376B"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第十一</w:t>
            </w:r>
            <w:proofErr w:type="gramStart"/>
            <w:r>
              <w:rPr>
                <w:rFonts w:ascii="標楷體" w:eastAsia="標楷體" w:hAnsi="標楷體" w:cs="標楷體" w:hint="eastAsia"/>
                <w:snapToGrid w:val="0"/>
                <w:kern w:val="0"/>
                <w:sz w:val="20"/>
                <w:szCs w:val="20"/>
              </w:rPr>
              <w:t>週</w:t>
            </w:r>
            <w:proofErr w:type="gramEnd"/>
          </w:p>
          <w:p w14:paraId="10485556" w14:textId="4511CC67"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11/10~11/14</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7BEA"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5AE49846"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習作第2章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8E39"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7306DD8C" w14:textId="77777777" w:rsidR="00A90D20" w:rsidRDefault="00A90D20" w:rsidP="00A47046">
            <w:r>
              <w:rPr>
                <w:rFonts w:ascii="標楷體" w:eastAsia="標楷體" w:hAnsi="標楷體"/>
                <w:snapToGrid w:val="0"/>
                <w:sz w:val="20"/>
                <w:szCs w:val="20"/>
              </w:rPr>
              <w:t>科-J-A3 利用科技資源，擬定與執行科技專題活動。</w:t>
            </w:r>
          </w:p>
          <w:p w14:paraId="696E3094"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434A8D2F"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w:t>
            </w:r>
            <w:r>
              <w:rPr>
                <w:rFonts w:ascii="標楷體" w:eastAsia="標楷體" w:hAnsi="標楷體"/>
                <w:snapToGrid w:val="0"/>
                <w:sz w:val="20"/>
                <w:szCs w:val="20"/>
              </w:rPr>
              <w:lastRenderedPageBreak/>
              <w:t>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21B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7876051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E40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44119B8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7287C88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5E25D2D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6C175C0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r w:rsidRPr="00CB361D">
              <w:rPr>
                <w:rFonts w:ascii="標楷體" w:eastAsia="標楷體" w:hAnsi="標楷體" w:hint="eastAsia"/>
                <w:kern w:val="0"/>
                <w:sz w:val="20"/>
                <w:szCs w:val="20"/>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2A8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60F4362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13CEEC6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044F408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6F6A1A4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547E32D0"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08703181"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:科技-閱讀-(閱J2,J3)-1</w:t>
            </w:r>
          </w:p>
        </w:tc>
        <w:tc>
          <w:tcPr>
            <w:tcW w:w="574" w:type="pct"/>
            <w:tcBorders>
              <w:top w:val="single" w:sz="4" w:space="0" w:color="000000"/>
              <w:left w:val="single" w:sz="4" w:space="0" w:color="000000"/>
              <w:bottom w:val="single" w:sz="4" w:space="0" w:color="000000"/>
              <w:right w:val="single" w:sz="4" w:space="0" w:color="000000"/>
            </w:tcBorders>
          </w:tcPr>
          <w:p w14:paraId="5327D078"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97564AF"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7A4664A" w14:textId="544C5D9A"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00E80E44">
              <w:rPr>
                <w:rFonts w:ascii="標楷體" w:eastAsia="標楷體" w:hAnsi="標楷體" w:cs="標楷體" w:hint="eastAsia"/>
                <w:sz w:val="20"/>
                <w:szCs w:val="20"/>
              </w:rPr>
              <w:t>因材網</w:t>
            </w:r>
            <w:r w:rsidR="00E80E44">
              <w:rPr>
                <w:rFonts w:ascii="標楷體" w:eastAsia="標楷體" w:hAnsi="標楷體" w:cs="標楷體"/>
                <w:sz w:val="20"/>
                <w:szCs w:val="20"/>
              </w:rPr>
              <w:t xml:space="preserve"> </w:t>
            </w:r>
          </w:p>
          <w:p w14:paraId="28F5011F"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5A38CCBD" w14:textId="77777777" w:rsidR="00A90D20" w:rsidRDefault="00A90D20" w:rsidP="00A47046">
            <w:pPr>
              <w:jc w:val="both"/>
              <w:rPr>
                <w:rFonts w:ascii="標楷體" w:eastAsia="標楷體" w:hAnsi="標楷體" w:cs="標楷體"/>
                <w:color w:val="AEAAAA"/>
                <w:sz w:val="20"/>
                <w:szCs w:val="20"/>
              </w:rPr>
            </w:pPr>
          </w:p>
        </w:tc>
      </w:tr>
      <w:tr w:rsidR="00A90D20" w14:paraId="673069D2"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B7208"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第十二</w:t>
            </w:r>
            <w:proofErr w:type="gramStart"/>
            <w:r>
              <w:rPr>
                <w:rFonts w:ascii="標楷體" w:eastAsia="標楷體" w:hAnsi="標楷體" w:cs="標楷體" w:hint="eastAsia"/>
                <w:snapToGrid w:val="0"/>
                <w:kern w:val="0"/>
                <w:sz w:val="20"/>
                <w:szCs w:val="20"/>
              </w:rPr>
              <w:t>週</w:t>
            </w:r>
            <w:proofErr w:type="gramEnd"/>
          </w:p>
          <w:p w14:paraId="028F9E8B" w14:textId="6FE26150"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11/17~11/21</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FF47"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5F6B3D41"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2-4Scratch程式設計-繪圖篇</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DE20"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6B6B4099" w14:textId="77777777" w:rsidR="00A90D20" w:rsidRDefault="00A90D20" w:rsidP="00A47046">
            <w:r>
              <w:rPr>
                <w:rFonts w:ascii="標楷體" w:eastAsia="標楷體" w:hAnsi="標楷體"/>
                <w:snapToGrid w:val="0"/>
                <w:sz w:val="20"/>
                <w:szCs w:val="20"/>
              </w:rPr>
              <w:t>科-J-A3 利用科技資源，擬定與執行科技專題活動。</w:t>
            </w:r>
          </w:p>
          <w:p w14:paraId="0C9A18A8"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0EB0AE3D" w14:textId="77777777" w:rsidR="00A90D20" w:rsidRDefault="00A90D20" w:rsidP="00A47046">
            <w:r>
              <w:rPr>
                <w:rFonts w:ascii="標楷體" w:eastAsia="標楷體" w:hAnsi="標楷體"/>
                <w:snapToGrid w:val="0"/>
                <w:sz w:val="20"/>
                <w:szCs w:val="20"/>
              </w:rPr>
              <w:lastRenderedPageBreak/>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1F6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資P-IV-1 程式語言基本概念、功能及應用。</w:t>
            </w:r>
          </w:p>
          <w:p w14:paraId="7DD6393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A0F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2F5117F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551227F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34940D8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2ED7522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r w:rsidRPr="00CB361D">
              <w:rPr>
                <w:rFonts w:ascii="標楷體" w:eastAsia="標楷體" w:hAnsi="標楷體" w:hint="eastAsia"/>
                <w:kern w:val="0"/>
                <w:sz w:val="20"/>
                <w:szCs w:val="20"/>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E4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45C623D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5D59923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504C5BF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1C7208B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5DC4844E"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571496E6"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:科技-閱讀-(閱J2,J3,J8,J10)-1</w:t>
            </w:r>
          </w:p>
        </w:tc>
        <w:tc>
          <w:tcPr>
            <w:tcW w:w="574" w:type="pct"/>
            <w:tcBorders>
              <w:top w:val="single" w:sz="4" w:space="0" w:color="000000"/>
              <w:left w:val="single" w:sz="4" w:space="0" w:color="000000"/>
              <w:bottom w:val="single" w:sz="4" w:space="0" w:color="000000"/>
              <w:right w:val="single" w:sz="4" w:space="0" w:color="000000"/>
            </w:tcBorders>
          </w:tcPr>
          <w:p w14:paraId="4BEDEB57"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16A5721"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79D3D64" w14:textId="47BF88A4"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16490C35"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0B661B42" w14:textId="77777777" w:rsidR="00A90D20" w:rsidRDefault="00A90D20" w:rsidP="00A47046">
            <w:pPr>
              <w:jc w:val="both"/>
              <w:rPr>
                <w:rFonts w:ascii="標楷體" w:eastAsia="標楷體" w:hAnsi="標楷體" w:cs="標楷體"/>
                <w:color w:val="AEAAAA"/>
                <w:sz w:val="20"/>
                <w:szCs w:val="20"/>
              </w:rPr>
            </w:pPr>
          </w:p>
        </w:tc>
      </w:tr>
      <w:tr w:rsidR="00A90D20" w14:paraId="2AF6004F"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57F1D"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第十三</w:t>
            </w:r>
            <w:proofErr w:type="gramStart"/>
            <w:r>
              <w:rPr>
                <w:rFonts w:ascii="標楷體" w:eastAsia="標楷體" w:hAnsi="標楷體" w:cs="標楷體" w:hint="eastAsia"/>
                <w:snapToGrid w:val="0"/>
                <w:kern w:val="0"/>
                <w:sz w:val="20"/>
                <w:szCs w:val="20"/>
              </w:rPr>
              <w:t>週</w:t>
            </w:r>
            <w:proofErr w:type="gramEnd"/>
          </w:p>
          <w:p w14:paraId="2D653F09" w14:textId="168A2B58"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11/24~11/28</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F4FE"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6AD67B01" w14:textId="270D452E"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2-4Scratch程式設計-繪圖篇、習作第2章</w:t>
            </w:r>
            <w:r w:rsidR="001B2DA1" w:rsidRPr="00CB361D">
              <w:rPr>
                <w:rFonts w:ascii="標楷體" w:eastAsia="標楷體" w:hAnsi="標楷體" w:hint="eastAsia"/>
                <w:bCs/>
                <w:sz w:val="20"/>
                <w:szCs w:val="20"/>
              </w:rPr>
              <w:t>(第二次段考)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C12F"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5FB51099" w14:textId="77777777" w:rsidR="00A90D20" w:rsidRDefault="00A90D20" w:rsidP="00A47046">
            <w:r>
              <w:rPr>
                <w:rFonts w:ascii="標楷體" w:eastAsia="標楷體" w:hAnsi="標楷體"/>
                <w:snapToGrid w:val="0"/>
                <w:sz w:val="20"/>
                <w:szCs w:val="20"/>
              </w:rPr>
              <w:t>科-J-A3 利用科技資源，擬定與執行科技專題活動。</w:t>
            </w:r>
          </w:p>
          <w:p w14:paraId="404AA655" w14:textId="77777777" w:rsidR="00A90D20" w:rsidRDefault="00A90D20" w:rsidP="00A47046">
            <w:r>
              <w:rPr>
                <w:rFonts w:ascii="標楷體" w:eastAsia="標楷體" w:hAnsi="標楷體"/>
                <w:snapToGrid w:val="0"/>
                <w:sz w:val="20"/>
                <w:szCs w:val="20"/>
              </w:rPr>
              <w:t xml:space="preserve">科-J-B1 </w:t>
            </w:r>
            <w:r>
              <w:rPr>
                <w:rFonts w:ascii="標楷體" w:eastAsia="標楷體" w:hAnsi="標楷體"/>
                <w:snapToGrid w:val="0"/>
                <w:sz w:val="20"/>
                <w:szCs w:val="20"/>
              </w:rPr>
              <w:lastRenderedPageBreak/>
              <w:t>具備運用科技符號與運算思維進行日常生活的表達與溝通。</w:t>
            </w:r>
          </w:p>
          <w:p w14:paraId="0ADBE22D"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7CE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資A-IV-1 演算法基本概念。</w:t>
            </w:r>
          </w:p>
          <w:p w14:paraId="4C44E90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資P-IV-1 程式語言基本概念、功能及應用。</w:t>
            </w:r>
          </w:p>
          <w:p w14:paraId="0AADCC4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765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7660F08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7FF858F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7579C13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5AF536F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643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1CF28A1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1FA74E9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707FF63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781473C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43AA086F"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D126942" w14:textId="77777777" w:rsidR="00A90D20" w:rsidRDefault="00A90D20" w:rsidP="00A47046">
            <w:r>
              <w:rPr>
                <w:rFonts w:ascii="標楷體" w:eastAsia="標楷體" w:hAnsi="標楷體" w:hint="eastAsia"/>
                <w:bCs/>
                <w:sz w:val="20"/>
                <w:szCs w:val="20"/>
              </w:rPr>
              <w:t>法定:科技-性平-(性J6)-1</w:t>
            </w:r>
          </w:p>
          <w:p w14:paraId="765CE822"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65425490"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:科技-閱讀-(閱J2,J3,J8,J10)-1</w:t>
            </w:r>
          </w:p>
        </w:tc>
        <w:tc>
          <w:tcPr>
            <w:tcW w:w="574" w:type="pct"/>
            <w:tcBorders>
              <w:top w:val="single" w:sz="4" w:space="0" w:color="000000"/>
              <w:left w:val="single" w:sz="4" w:space="0" w:color="000000"/>
              <w:bottom w:val="single" w:sz="4" w:space="0" w:color="000000"/>
              <w:right w:val="single" w:sz="4" w:space="0" w:color="000000"/>
            </w:tcBorders>
          </w:tcPr>
          <w:p w14:paraId="3CB30E06"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C2DE3BB"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78657D2" w14:textId="1486C872"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07E3F9CB"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4FF2A6CE" w14:textId="77777777" w:rsidR="00A90D20" w:rsidRDefault="00A90D20" w:rsidP="00A47046">
            <w:pPr>
              <w:jc w:val="both"/>
              <w:rPr>
                <w:rFonts w:ascii="標楷體" w:eastAsia="標楷體" w:hAnsi="標楷體" w:cs="標楷體"/>
                <w:color w:val="AEAAAA"/>
                <w:sz w:val="20"/>
                <w:szCs w:val="20"/>
              </w:rPr>
            </w:pPr>
          </w:p>
        </w:tc>
      </w:tr>
      <w:tr w:rsidR="00A90D20" w14:paraId="5B9AB5F6"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7417"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第十四</w:t>
            </w:r>
            <w:proofErr w:type="gramStart"/>
            <w:r>
              <w:rPr>
                <w:rFonts w:ascii="標楷體" w:eastAsia="標楷體" w:hAnsi="標楷體" w:cs="標楷體" w:hint="eastAsia"/>
                <w:snapToGrid w:val="0"/>
                <w:kern w:val="0"/>
                <w:sz w:val="20"/>
                <w:szCs w:val="20"/>
              </w:rPr>
              <w:t>週</w:t>
            </w:r>
            <w:proofErr w:type="gramEnd"/>
          </w:p>
          <w:p w14:paraId="729F5AFF" w14:textId="7F3160E8"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12/1~12/5</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E3BE" w14:textId="0E928BE3"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p>
          <w:p w14:paraId="6097DAA5"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習作第2章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D7FD"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2789DBE7" w14:textId="77777777" w:rsidR="00A90D20" w:rsidRDefault="00A90D20" w:rsidP="00A47046">
            <w:r>
              <w:rPr>
                <w:rFonts w:ascii="標楷體" w:eastAsia="標楷體" w:hAnsi="標楷體"/>
                <w:snapToGrid w:val="0"/>
                <w:sz w:val="20"/>
                <w:szCs w:val="20"/>
              </w:rPr>
              <w:lastRenderedPageBreak/>
              <w:t>科-J-A3 利用科技資源，擬定與執行科技專題活動。</w:t>
            </w:r>
          </w:p>
          <w:p w14:paraId="6EC60255"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3D5479C7"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ADB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資A-IV-1 演算法基本概念。</w:t>
            </w:r>
          </w:p>
          <w:p w14:paraId="1CA5514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資P-IV-1 程式語言基本概念、功能及應用。</w:t>
            </w:r>
          </w:p>
          <w:p w14:paraId="0D2CA85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531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02D6B33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01A6A22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70A82D4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w:t>
            </w:r>
            <w:r w:rsidRPr="00CB361D">
              <w:rPr>
                <w:rFonts w:ascii="標楷體" w:eastAsia="標楷體" w:hAnsi="標楷體" w:hint="eastAsia"/>
                <w:bCs/>
                <w:snapToGrid w:val="0"/>
                <w:kern w:val="0"/>
                <w:sz w:val="20"/>
                <w:szCs w:val="20"/>
              </w:rPr>
              <w:lastRenderedPageBreak/>
              <w:t>技組織思維，並進行有效的表達。</w:t>
            </w:r>
          </w:p>
          <w:p w14:paraId="7EDCFB1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57F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5BD0FBB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7B54A87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79CFBE0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31BA532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54160BEA"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CD3E1AD" w14:textId="77777777" w:rsidR="00A90D20" w:rsidRDefault="00A90D20" w:rsidP="00A47046">
            <w:r>
              <w:rPr>
                <w:rFonts w:ascii="標楷體" w:eastAsia="標楷體" w:hAnsi="標楷體" w:hint="eastAsia"/>
                <w:bCs/>
                <w:sz w:val="20"/>
                <w:szCs w:val="20"/>
              </w:rPr>
              <w:t>法定:科技-性平-(性J6)-1</w:t>
            </w:r>
          </w:p>
          <w:p w14:paraId="1785A99A"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7DC8473E"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:科技-閱讀-(閱J2,J3,J8,J10)-1</w:t>
            </w:r>
          </w:p>
        </w:tc>
        <w:tc>
          <w:tcPr>
            <w:tcW w:w="574" w:type="pct"/>
            <w:tcBorders>
              <w:top w:val="single" w:sz="4" w:space="0" w:color="000000"/>
              <w:left w:val="single" w:sz="4" w:space="0" w:color="000000"/>
              <w:bottom w:val="single" w:sz="4" w:space="0" w:color="000000"/>
              <w:right w:val="single" w:sz="4" w:space="0" w:color="000000"/>
            </w:tcBorders>
          </w:tcPr>
          <w:p w14:paraId="07620E9D"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7D73E87"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786A24C" w14:textId="38417D6B"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030D34F9"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2CB5F592" w14:textId="77777777" w:rsidR="00A90D20" w:rsidRDefault="00A90D20" w:rsidP="00A47046">
            <w:pPr>
              <w:jc w:val="both"/>
              <w:rPr>
                <w:rFonts w:ascii="標楷體" w:eastAsia="標楷體" w:hAnsi="標楷體" w:cs="標楷體"/>
                <w:color w:val="AEAAAA"/>
                <w:sz w:val="20"/>
                <w:szCs w:val="20"/>
              </w:rPr>
            </w:pPr>
          </w:p>
        </w:tc>
      </w:tr>
      <w:tr w:rsidR="00A90D20" w14:paraId="48BDF339"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C2C71"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第十五</w:t>
            </w:r>
            <w:proofErr w:type="gramStart"/>
            <w:r>
              <w:rPr>
                <w:rFonts w:ascii="標楷體" w:eastAsia="標楷體" w:hAnsi="標楷體" w:cs="標楷體" w:hint="eastAsia"/>
                <w:snapToGrid w:val="0"/>
                <w:kern w:val="0"/>
                <w:sz w:val="20"/>
                <w:szCs w:val="20"/>
              </w:rPr>
              <w:t>週</w:t>
            </w:r>
            <w:proofErr w:type="gramEnd"/>
          </w:p>
          <w:p w14:paraId="0C9DF879" w14:textId="22319337"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12/8~12/12</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EB69"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第2章基礎程式設計（1）</w:t>
            </w:r>
            <w:r w:rsidRPr="00CB361D">
              <w:rPr>
                <w:rFonts w:ascii="標楷體" w:eastAsia="標楷體" w:hAnsi="標楷體" w:hint="eastAsia"/>
                <w:bCs/>
                <w:snapToGrid w:val="0"/>
                <w:sz w:val="20"/>
                <w:szCs w:val="20"/>
              </w:rPr>
              <w:t>～</w:t>
            </w:r>
            <w:r w:rsidRPr="00CB361D">
              <w:rPr>
                <w:rFonts w:ascii="標楷體" w:eastAsia="標楷體" w:hAnsi="標楷體" w:hint="eastAsia"/>
                <w:bCs/>
                <w:sz w:val="20"/>
                <w:szCs w:val="20"/>
              </w:rPr>
              <w:t>第3章資料處理應用專題</w:t>
            </w:r>
          </w:p>
          <w:p w14:paraId="18C0F07E"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習作第2章、3-1專題規劃～3-3園遊</w:t>
            </w:r>
            <w:proofErr w:type="gramStart"/>
            <w:r w:rsidRPr="00CB361D">
              <w:rPr>
                <w:rFonts w:ascii="標楷體" w:eastAsia="標楷體" w:hAnsi="標楷體" w:hint="eastAsia"/>
                <w:bCs/>
                <w:sz w:val="20"/>
                <w:szCs w:val="20"/>
              </w:rPr>
              <w:t>會攤會的</w:t>
            </w:r>
            <w:proofErr w:type="gramEnd"/>
            <w:r w:rsidRPr="00CB361D">
              <w:rPr>
                <w:rFonts w:ascii="標楷體" w:eastAsia="標楷體" w:hAnsi="標楷體" w:hint="eastAsia"/>
                <w:bCs/>
                <w:sz w:val="20"/>
                <w:szCs w:val="20"/>
              </w:rPr>
              <w:t>規劃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C0FB"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15B6214C" w14:textId="77777777" w:rsidR="00A90D20" w:rsidRDefault="00A90D20" w:rsidP="00A47046">
            <w:r>
              <w:rPr>
                <w:rFonts w:ascii="標楷體" w:eastAsia="標楷體" w:hAnsi="標楷體"/>
                <w:snapToGrid w:val="0"/>
                <w:sz w:val="20"/>
                <w:szCs w:val="20"/>
              </w:rPr>
              <w:t>科-J-A3 利用科技資源，擬定與執行科技專題活動。</w:t>
            </w:r>
          </w:p>
          <w:p w14:paraId="0728185C"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283B3A4B"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w:t>
            </w:r>
            <w:r>
              <w:rPr>
                <w:rFonts w:ascii="標楷體" w:eastAsia="標楷體" w:hAnsi="標楷體"/>
                <w:snapToGrid w:val="0"/>
                <w:sz w:val="20"/>
                <w:szCs w:val="20"/>
              </w:rPr>
              <w:lastRenderedPageBreak/>
              <w:t>並能了解人與科技、資訊、媒體的互動關係。</w:t>
            </w:r>
          </w:p>
          <w:p w14:paraId="033823EB"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AB9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資A-IV-1 演算法基本概念。</w:t>
            </w:r>
          </w:p>
          <w:p w14:paraId="2FB182B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資P-IV-1 程式語言基本概念、功能及應用。</w:t>
            </w:r>
          </w:p>
          <w:p w14:paraId="47EFB20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資P-IV-2 結構化程式設計。</w:t>
            </w:r>
          </w:p>
          <w:p w14:paraId="518E1F7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1A4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運t-IV-1 能了解資訊系統的基本組成架構與運算原理。</w:t>
            </w:r>
          </w:p>
          <w:p w14:paraId="460B4EF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3AE200C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0B45777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運p-IV-1 能選用適當的資訊科技組織思維，並進行有效的表達。</w:t>
            </w:r>
          </w:p>
          <w:p w14:paraId="0305C70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p w14:paraId="0FB168D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240F6E9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DAE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6B0810D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2F7B974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336719B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15517D2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723B49E9"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78F5C70" w14:textId="77777777" w:rsidR="00A90D20" w:rsidRDefault="00A90D20" w:rsidP="00A47046">
            <w:r>
              <w:rPr>
                <w:rFonts w:ascii="標楷體" w:eastAsia="標楷體" w:hAnsi="標楷體" w:hint="eastAsia"/>
                <w:bCs/>
                <w:sz w:val="20"/>
                <w:szCs w:val="20"/>
              </w:rPr>
              <w:t>法定:科技-性平-(性J6)-1</w:t>
            </w:r>
          </w:p>
          <w:p w14:paraId="01DA2B01"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29B07193"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7101CE52"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:科技-閱讀-(閱J2,J3,J6,J8,J10)-1</w:t>
            </w:r>
          </w:p>
        </w:tc>
        <w:tc>
          <w:tcPr>
            <w:tcW w:w="574" w:type="pct"/>
            <w:tcBorders>
              <w:top w:val="single" w:sz="4" w:space="0" w:color="000000"/>
              <w:left w:val="single" w:sz="4" w:space="0" w:color="000000"/>
              <w:bottom w:val="single" w:sz="4" w:space="0" w:color="000000"/>
              <w:right w:val="single" w:sz="4" w:space="0" w:color="000000"/>
            </w:tcBorders>
          </w:tcPr>
          <w:p w14:paraId="6D55204A" w14:textId="77777777" w:rsidR="00A90D20" w:rsidRDefault="00A90D20" w:rsidP="00A47046">
            <w:pPr>
              <w:jc w:val="both"/>
              <w:rPr>
                <w:rFonts w:ascii="標楷體" w:eastAsia="標楷體" w:hAnsi="標楷體"/>
                <w:kern w:val="0"/>
                <w:sz w:val="20"/>
              </w:rPr>
            </w:pPr>
            <w:r>
              <w:rPr>
                <w:rFonts w:ascii="標楷體" w:eastAsia="標楷體" w:hAnsi="標楷體" w:hint="eastAsia"/>
                <w:kern w:val="0"/>
                <w:sz w:val="20"/>
              </w:rPr>
              <w:t>執行日期：12/4~12/8</w:t>
            </w:r>
          </w:p>
          <w:p w14:paraId="75C4A480"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3E7B8D1"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BA9D636"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D8B9680"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6F19B83D" w14:textId="77777777" w:rsidR="00A90D20" w:rsidRDefault="00A90D20" w:rsidP="00A47046">
            <w:pPr>
              <w:jc w:val="both"/>
              <w:rPr>
                <w:rFonts w:ascii="標楷體" w:eastAsia="標楷體" w:hAnsi="標楷體" w:cs="標楷體"/>
                <w:color w:val="AEAAAA"/>
                <w:sz w:val="20"/>
                <w:szCs w:val="20"/>
              </w:rPr>
            </w:pPr>
          </w:p>
        </w:tc>
      </w:tr>
      <w:tr w:rsidR="00A90D20" w14:paraId="3877842D"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5162"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第十六</w:t>
            </w:r>
            <w:proofErr w:type="gramStart"/>
            <w:r>
              <w:rPr>
                <w:rFonts w:ascii="標楷體" w:eastAsia="標楷體" w:hAnsi="標楷體" w:cs="標楷體" w:hint="eastAsia"/>
                <w:snapToGrid w:val="0"/>
                <w:kern w:val="0"/>
                <w:sz w:val="20"/>
                <w:szCs w:val="20"/>
              </w:rPr>
              <w:t>週</w:t>
            </w:r>
            <w:proofErr w:type="gramEnd"/>
          </w:p>
          <w:p w14:paraId="4327C41A" w14:textId="53B2F5EA"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12/15~12/19</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0291"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第3章資料處理應用專題</w:t>
            </w:r>
          </w:p>
          <w:p w14:paraId="40BE6ECF"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3-1專題規劃～3-3園遊</w:t>
            </w:r>
            <w:proofErr w:type="gramStart"/>
            <w:r w:rsidRPr="00CB361D">
              <w:rPr>
                <w:rFonts w:ascii="標楷體" w:eastAsia="標楷體" w:hAnsi="標楷體" w:hint="eastAsia"/>
                <w:bCs/>
                <w:sz w:val="20"/>
                <w:szCs w:val="20"/>
              </w:rPr>
              <w:t>會攤會的</w:t>
            </w:r>
            <w:proofErr w:type="gramEnd"/>
            <w:r w:rsidRPr="00CB361D">
              <w:rPr>
                <w:rFonts w:ascii="標楷體" w:eastAsia="標楷體" w:hAnsi="標楷體" w:hint="eastAsia"/>
                <w:bCs/>
                <w:sz w:val="20"/>
                <w:szCs w:val="20"/>
              </w:rPr>
              <w:t>規劃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D7E2" w14:textId="77777777" w:rsidR="00A90D20" w:rsidRDefault="00A90D20" w:rsidP="00A47046">
            <w:r>
              <w:rPr>
                <w:rFonts w:ascii="標楷體" w:eastAsia="標楷體" w:hAnsi="標楷體"/>
                <w:snapToGrid w:val="0"/>
                <w:sz w:val="20"/>
                <w:szCs w:val="20"/>
              </w:rPr>
              <w:t>科-J-A3 利用科技資源，擬定與執行科技專題活動。</w:t>
            </w:r>
          </w:p>
          <w:p w14:paraId="7C3FED63" w14:textId="77777777" w:rsidR="00A90D20" w:rsidRDefault="00A90D20" w:rsidP="00A47046">
            <w:r>
              <w:rPr>
                <w:rFonts w:ascii="標楷體" w:eastAsia="標楷體" w:hAnsi="標楷體"/>
                <w:snapToGrid w:val="0"/>
                <w:sz w:val="20"/>
                <w:szCs w:val="20"/>
              </w:rPr>
              <w:t>科-J-B1 具備運用科技符號與運算思維進行日常生活的表達與溝通。</w:t>
            </w:r>
          </w:p>
          <w:p w14:paraId="3B82EB92" w14:textId="77777777" w:rsidR="00A90D20" w:rsidRDefault="00A90D20" w:rsidP="00A47046">
            <w:r>
              <w:rPr>
                <w:rFonts w:ascii="標楷體" w:eastAsia="標楷體" w:hAnsi="標楷體"/>
                <w:snapToGrid w:val="0"/>
                <w:sz w:val="20"/>
                <w:szCs w:val="20"/>
              </w:rPr>
              <w:lastRenderedPageBreak/>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p w14:paraId="28941C94"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19C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DF9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2C77CC4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3FA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17C88EF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042064C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69C70D1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144E33A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172050A8"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4DC2FF58" w14:textId="77777777" w:rsidR="00A90D20" w:rsidRDefault="00A90D20" w:rsidP="00A47046">
            <w:r>
              <w:rPr>
                <w:rFonts w:ascii="標楷體" w:eastAsia="標楷體" w:hAnsi="標楷體" w:hint="eastAsia"/>
                <w:bCs/>
                <w:sz w:val="20"/>
                <w:szCs w:val="20"/>
              </w:rPr>
              <w:t>法定:科技-性平-(性J6)-1</w:t>
            </w:r>
          </w:p>
          <w:p w14:paraId="4CCAA34B"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14E7434C"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070D864A"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:科技-閱讀-(閱J2,J3,J6,J8,J10)-1</w:t>
            </w:r>
          </w:p>
        </w:tc>
        <w:tc>
          <w:tcPr>
            <w:tcW w:w="574" w:type="pct"/>
            <w:tcBorders>
              <w:top w:val="single" w:sz="4" w:space="0" w:color="000000"/>
              <w:left w:val="single" w:sz="4" w:space="0" w:color="000000"/>
              <w:bottom w:val="single" w:sz="4" w:space="0" w:color="000000"/>
              <w:right w:val="single" w:sz="4" w:space="0" w:color="000000"/>
            </w:tcBorders>
          </w:tcPr>
          <w:p w14:paraId="2CE589E5"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CE7D4D4"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4D236C5" w14:textId="77777777" w:rsidR="00C014F8" w:rsidRDefault="00A90D20" w:rsidP="00C014F8">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00C014F8">
              <w:rPr>
                <w:rFonts w:ascii="標楷體" w:eastAsia="標楷體" w:hAnsi="標楷體" w:cs="標楷體" w:hint="eastAsia"/>
                <w:sz w:val="20"/>
                <w:szCs w:val="20"/>
              </w:rPr>
              <w:t>因材網</w:t>
            </w:r>
          </w:p>
          <w:p w14:paraId="0445C4EC" w14:textId="267154E2" w:rsidR="00A90D20" w:rsidRPr="00445E68" w:rsidRDefault="00A90D20" w:rsidP="00C014F8">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03A05207" w14:textId="77777777" w:rsidR="00A90D20" w:rsidRDefault="00A90D20" w:rsidP="00A47046">
            <w:pPr>
              <w:jc w:val="both"/>
              <w:rPr>
                <w:rFonts w:ascii="標楷體" w:eastAsia="標楷體" w:hAnsi="標楷體" w:cs="標楷體"/>
                <w:color w:val="AEAAAA"/>
                <w:sz w:val="20"/>
                <w:szCs w:val="20"/>
              </w:rPr>
            </w:pPr>
          </w:p>
        </w:tc>
      </w:tr>
      <w:tr w:rsidR="00A90D20" w14:paraId="4706CE9B"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B935D"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第十七</w:t>
            </w:r>
            <w:proofErr w:type="gramStart"/>
            <w:r>
              <w:rPr>
                <w:rFonts w:ascii="標楷體" w:eastAsia="標楷體" w:hAnsi="標楷體" w:cs="標楷體" w:hint="eastAsia"/>
                <w:snapToGrid w:val="0"/>
                <w:kern w:val="0"/>
                <w:sz w:val="20"/>
                <w:szCs w:val="20"/>
              </w:rPr>
              <w:t>週</w:t>
            </w:r>
            <w:proofErr w:type="gramEnd"/>
          </w:p>
          <w:p w14:paraId="65DC5853" w14:textId="1D412264"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12/22~12/26</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65E2"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第3章資料處理應用專題</w:t>
            </w:r>
          </w:p>
          <w:p w14:paraId="08926100"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3-3園遊會攤位的規劃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04EE" w14:textId="77777777" w:rsidR="00A90D20" w:rsidRDefault="00A90D20" w:rsidP="00A47046">
            <w:r>
              <w:rPr>
                <w:rFonts w:ascii="標楷體" w:eastAsia="標楷體" w:hAnsi="標楷體"/>
                <w:snapToGrid w:val="0"/>
                <w:sz w:val="20"/>
                <w:szCs w:val="20"/>
              </w:rPr>
              <w:t>科-J-A2 運用科技工具，理解與歸納問題，進而提出簡易的解決</w:t>
            </w:r>
            <w:r>
              <w:rPr>
                <w:rFonts w:ascii="標楷體" w:eastAsia="標楷體" w:hAnsi="標楷體"/>
                <w:snapToGrid w:val="0"/>
                <w:sz w:val="20"/>
                <w:szCs w:val="20"/>
              </w:rPr>
              <w:lastRenderedPageBreak/>
              <w:t>之道。</w:t>
            </w:r>
          </w:p>
          <w:p w14:paraId="7FEA06AF" w14:textId="77777777" w:rsidR="00A90D20" w:rsidRDefault="00A90D20" w:rsidP="00A47046">
            <w:r>
              <w:rPr>
                <w:rFonts w:ascii="標楷體" w:eastAsia="標楷體" w:hAnsi="標楷體"/>
                <w:snapToGrid w:val="0"/>
                <w:sz w:val="20"/>
                <w:szCs w:val="20"/>
              </w:rPr>
              <w:t>科-J-A3 利用科技資源，擬定與執行科技專題活動。</w:t>
            </w:r>
          </w:p>
          <w:p w14:paraId="500F5AE3"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p w14:paraId="781EA548"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ADC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1A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434A75A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1A8FE37B" w14:textId="77777777" w:rsidR="00A90D20" w:rsidRPr="00CB361D" w:rsidRDefault="00A90D20" w:rsidP="00A47046">
            <w:pPr>
              <w:spacing w:line="260" w:lineRule="exact"/>
              <w:rPr>
                <w:bCs/>
                <w:snapToGrid w:val="0"/>
                <w:kern w:val="0"/>
                <w:sz w:val="20"/>
                <w:szCs w:val="18"/>
              </w:rPr>
            </w:pPr>
            <w:r w:rsidRPr="00CB361D">
              <w:rPr>
                <w:rFonts w:ascii="標楷體" w:eastAsia="標楷體" w:hAnsi="標楷體" w:hint="eastAsia"/>
                <w:bCs/>
                <w:snapToGrid w:val="0"/>
                <w:kern w:val="0"/>
                <w:sz w:val="20"/>
                <w:szCs w:val="18"/>
              </w:rPr>
              <w:t>運p-IV-1 能選用適當的資訊科技組織思維，並進行有效的表達。</w:t>
            </w:r>
          </w:p>
          <w:p w14:paraId="1D16A36D" w14:textId="77777777" w:rsidR="00A90D20" w:rsidRPr="00CB361D" w:rsidRDefault="00A90D20" w:rsidP="00A47046">
            <w:pPr>
              <w:spacing w:line="260" w:lineRule="exact"/>
              <w:rPr>
                <w:b/>
                <w:kern w:val="0"/>
                <w:sz w:val="20"/>
                <w:szCs w:val="20"/>
              </w:rPr>
            </w:pPr>
            <w:r w:rsidRPr="00CB361D">
              <w:rPr>
                <w:rFonts w:ascii="標楷體" w:eastAsia="標楷體" w:hAnsi="標楷體" w:hint="eastAsia"/>
                <w:bCs/>
                <w:snapToGrid w:val="0"/>
                <w:kern w:val="0"/>
                <w:sz w:val="20"/>
                <w:szCs w:val="20"/>
              </w:rPr>
              <w:lastRenderedPageBreak/>
              <w:t>運p-IV-2 能利用資訊科技與他人進行有效的互動。</w:t>
            </w:r>
          </w:p>
          <w:p w14:paraId="088859D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71EBBE1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2D2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151A19C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255C8A1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6A2A6C2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7884A95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1460D116"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141FD40"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3B9D6C4C"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2150769A"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:科技-閱讀-(閱J2,J6,J8,J10)-1</w:t>
            </w:r>
          </w:p>
        </w:tc>
        <w:tc>
          <w:tcPr>
            <w:tcW w:w="574" w:type="pct"/>
            <w:tcBorders>
              <w:top w:val="single" w:sz="4" w:space="0" w:color="000000"/>
              <w:left w:val="single" w:sz="4" w:space="0" w:color="000000"/>
              <w:bottom w:val="single" w:sz="4" w:space="0" w:color="000000"/>
              <w:right w:val="single" w:sz="4" w:space="0" w:color="000000"/>
            </w:tcBorders>
          </w:tcPr>
          <w:p w14:paraId="26E2C75E"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5071752"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C168B24" w14:textId="1418041D"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67E4C290"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4E08EA06" w14:textId="77777777" w:rsidR="00A90D20" w:rsidRDefault="00A90D20" w:rsidP="00A47046">
            <w:pPr>
              <w:jc w:val="both"/>
              <w:rPr>
                <w:rFonts w:ascii="標楷體" w:eastAsia="標楷體" w:hAnsi="標楷體" w:cs="標楷體"/>
                <w:color w:val="AEAAAA"/>
                <w:sz w:val="20"/>
                <w:szCs w:val="20"/>
              </w:rPr>
            </w:pPr>
          </w:p>
        </w:tc>
      </w:tr>
      <w:tr w:rsidR="00A90D20" w14:paraId="79E69102"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74345"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lastRenderedPageBreak/>
              <w:t>第十八</w:t>
            </w:r>
            <w:proofErr w:type="gramStart"/>
            <w:r>
              <w:rPr>
                <w:rFonts w:ascii="標楷體" w:eastAsia="標楷體" w:hAnsi="標楷體" w:cs="標楷體" w:hint="eastAsia"/>
                <w:snapToGrid w:val="0"/>
                <w:kern w:val="0"/>
                <w:sz w:val="20"/>
                <w:szCs w:val="20"/>
              </w:rPr>
              <w:t>週</w:t>
            </w:r>
            <w:proofErr w:type="gramEnd"/>
          </w:p>
          <w:p w14:paraId="5051116E" w14:textId="77ACA832"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12/29~1/2</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8FD6"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第3章資料處理應用專題</w:t>
            </w:r>
          </w:p>
          <w:p w14:paraId="6998EDA4"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3-3園遊會攤位的規劃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191CF"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2AA374E3" w14:textId="77777777" w:rsidR="00A90D20" w:rsidRDefault="00A90D20" w:rsidP="00A47046">
            <w:r>
              <w:rPr>
                <w:rFonts w:ascii="標楷體" w:eastAsia="標楷體" w:hAnsi="標楷體"/>
                <w:snapToGrid w:val="0"/>
                <w:sz w:val="20"/>
                <w:szCs w:val="20"/>
              </w:rPr>
              <w:t>科-J-A3 利用科技資源，擬定與執行科技專題活動。</w:t>
            </w:r>
          </w:p>
          <w:p w14:paraId="5BC7F544"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p w14:paraId="21191283" w14:textId="77777777" w:rsidR="00A90D20" w:rsidRDefault="00A90D20" w:rsidP="00A47046">
            <w:r>
              <w:rPr>
                <w:rFonts w:ascii="標楷體" w:eastAsia="標楷體" w:hAnsi="標楷體"/>
                <w:snapToGrid w:val="0"/>
                <w:sz w:val="20"/>
                <w:szCs w:val="20"/>
              </w:rPr>
              <w:t>科-J-C2 運用科技</w:t>
            </w:r>
            <w:r>
              <w:rPr>
                <w:rFonts w:ascii="標楷體" w:eastAsia="標楷體" w:hAnsi="標楷體"/>
                <w:snapToGrid w:val="0"/>
                <w:sz w:val="20"/>
                <w:szCs w:val="20"/>
              </w:rPr>
              <w:lastRenderedPageBreak/>
              <w:t>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F92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B3D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46F9302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60B9E57E" w14:textId="77777777" w:rsidR="00A90D20" w:rsidRPr="00CB361D" w:rsidRDefault="00A90D20" w:rsidP="00A47046">
            <w:pPr>
              <w:spacing w:line="260" w:lineRule="exact"/>
              <w:rPr>
                <w:bCs/>
                <w:snapToGrid w:val="0"/>
                <w:kern w:val="0"/>
                <w:sz w:val="20"/>
                <w:szCs w:val="18"/>
              </w:rPr>
            </w:pPr>
            <w:r w:rsidRPr="00CB361D">
              <w:rPr>
                <w:rFonts w:ascii="標楷體" w:eastAsia="標楷體" w:hAnsi="標楷體" w:hint="eastAsia"/>
                <w:bCs/>
                <w:snapToGrid w:val="0"/>
                <w:kern w:val="0"/>
                <w:sz w:val="20"/>
                <w:szCs w:val="18"/>
              </w:rPr>
              <w:t>運p-IV-1 能選用適當的資訊科技組織思維，並進行有效的表達。</w:t>
            </w:r>
          </w:p>
          <w:p w14:paraId="56A606FC" w14:textId="77777777" w:rsidR="00A90D20" w:rsidRPr="00CB361D" w:rsidRDefault="00A90D20" w:rsidP="00A47046">
            <w:pPr>
              <w:spacing w:line="260" w:lineRule="exact"/>
              <w:rPr>
                <w:b/>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p w14:paraId="3A66E72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18BFD6A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CA0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5745C7C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2B0D4D6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385FE9F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529ECE3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315A0400"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65583CAE"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051CC066"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3B0DACB9"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:科技-閱讀-(閱J2,J6,J8,J10)-1</w:t>
            </w:r>
          </w:p>
        </w:tc>
        <w:tc>
          <w:tcPr>
            <w:tcW w:w="574" w:type="pct"/>
            <w:tcBorders>
              <w:top w:val="single" w:sz="4" w:space="0" w:color="000000"/>
              <w:left w:val="single" w:sz="4" w:space="0" w:color="000000"/>
              <w:bottom w:val="single" w:sz="4" w:space="0" w:color="000000"/>
              <w:right w:val="single" w:sz="4" w:space="0" w:color="000000"/>
            </w:tcBorders>
          </w:tcPr>
          <w:p w14:paraId="16A7FA5E"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53CB4BA"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4EE0F79" w14:textId="7D7C4F1F" w:rsidR="00A90D20" w:rsidRDefault="00E80E44"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7BD46EDE"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1FAE39A7" w14:textId="77777777" w:rsidR="00A90D20" w:rsidRDefault="00A90D20" w:rsidP="00A47046">
            <w:pPr>
              <w:jc w:val="both"/>
              <w:rPr>
                <w:rFonts w:ascii="標楷體" w:eastAsia="標楷體" w:hAnsi="標楷體" w:cs="標楷體"/>
                <w:color w:val="AEAAAA"/>
                <w:sz w:val="20"/>
                <w:szCs w:val="20"/>
              </w:rPr>
            </w:pPr>
          </w:p>
        </w:tc>
      </w:tr>
      <w:tr w:rsidR="00A90D20" w14:paraId="4AFE1C03"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5D0FB"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第十九</w:t>
            </w:r>
            <w:proofErr w:type="gramStart"/>
            <w:r>
              <w:rPr>
                <w:rFonts w:ascii="標楷體" w:eastAsia="標楷體" w:hAnsi="標楷體" w:cs="標楷體" w:hint="eastAsia"/>
                <w:snapToGrid w:val="0"/>
                <w:kern w:val="0"/>
                <w:sz w:val="20"/>
                <w:szCs w:val="20"/>
              </w:rPr>
              <w:t>週</w:t>
            </w:r>
            <w:proofErr w:type="gramEnd"/>
          </w:p>
          <w:p w14:paraId="05BE18A8" w14:textId="686F0A64"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1/5~1/9</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AAB6"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第3章資料處理應用專題</w:t>
            </w:r>
          </w:p>
          <w:p w14:paraId="5BD60579" w14:textId="77777777"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3-3園遊會攤位的規劃～3-4園遊會的成果報告</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C860"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65BFE769" w14:textId="77777777" w:rsidR="00A90D20" w:rsidRDefault="00A90D20" w:rsidP="00A47046">
            <w:r>
              <w:rPr>
                <w:rFonts w:ascii="標楷體" w:eastAsia="標楷體" w:hAnsi="標楷體"/>
                <w:snapToGrid w:val="0"/>
                <w:sz w:val="20"/>
                <w:szCs w:val="20"/>
              </w:rPr>
              <w:t>科-J-A3 利用科技資源，擬定與執行科技專題活動。</w:t>
            </w:r>
          </w:p>
          <w:p w14:paraId="0E1D8D80"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w:t>
            </w:r>
            <w:r>
              <w:rPr>
                <w:rFonts w:ascii="標楷體" w:eastAsia="標楷體" w:hAnsi="標楷體"/>
                <w:snapToGrid w:val="0"/>
                <w:sz w:val="20"/>
                <w:szCs w:val="20"/>
              </w:rPr>
              <w:lastRenderedPageBreak/>
              <w:t>人與科技、資訊、媒體的互動關係。</w:t>
            </w:r>
          </w:p>
          <w:p w14:paraId="1ECA1FA0"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27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F26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15BC7F0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7B6313D3" w14:textId="77777777" w:rsidR="00A90D20" w:rsidRPr="00CB361D" w:rsidRDefault="00A90D20" w:rsidP="00A47046">
            <w:pPr>
              <w:spacing w:line="260" w:lineRule="exact"/>
              <w:rPr>
                <w:bCs/>
                <w:snapToGrid w:val="0"/>
                <w:kern w:val="0"/>
                <w:sz w:val="20"/>
                <w:szCs w:val="18"/>
              </w:rPr>
            </w:pPr>
            <w:r w:rsidRPr="00CB361D">
              <w:rPr>
                <w:rFonts w:ascii="標楷體" w:eastAsia="標楷體" w:hAnsi="標楷體" w:hint="eastAsia"/>
                <w:bCs/>
                <w:snapToGrid w:val="0"/>
                <w:kern w:val="0"/>
                <w:sz w:val="20"/>
                <w:szCs w:val="18"/>
              </w:rPr>
              <w:t>運p-IV-1 能選用適當的資訊科技組織思維，並進行有效的表達。</w:t>
            </w:r>
          </w:p>
          <w:p w14:paraId="22FC7A65" w14:textId="77777777" w:rsidR="00A90D20" w:rsidRPr="00CB361D" w:rsidRDefault="00A90D20" w:rsidP="00A47046">
            <w:pPr>
              <w:spacing w:line="260" w:lineRule="exact"/>
              <w:rPr>
                <w:b/>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p w14:paraId="4AF0282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7A41CB4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0D5A3"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1.發表</w:t>
            </w:r>
          </w:p>
          <w:p w14:paraId="0BB09C8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117146AD"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41B122B4"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438D34A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1B29954E"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25519260"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456939D4"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70DC4265"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:科技-閱讀-(閱J2,J6,J8,J10)-1</w:t>
            </w:r>
          </w:p>
        </w:tc>
        <w:tc>
          <w:tcPr>
            <w:tcW w:w="574" w:type="pct"/>
            <w:tcBorders>
              <w:top w:val="single" w:sz="4" w:space="0" w:color="000000"/>
              <w:left w:val="single" w:sz="4" w:space="0" w:color="000000"/>
              <w:bottom w:val="single" w:sz="4" w:space="0" w:color="000000"/>
              <w:right w:val="single" w:sz="4" w:space="0" w:color="000000"/>
            </w:tcBorders>
          </w:tcPr>
          <w:p w14:paraId="4CEC085D"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609B260"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D0CD782" w14:textId="0C7FD446" w:rsidR="00A90D20" w:rsidRDefault="00C014F8" w:rsidP="00A47046">
            <w:pPr>
              <w:jc w:val="both"/>
              <w:rPr>
                <w:rFonts w:ascii="標楷體" w:eastAsia="標楷體" w:hAnsi="標楷體" w:cs="標楷體"/>
                <w:sz w:val="20"/>
                <w:szCs w:val="20"/>
              </w:rPr>
            </w:pPr>
            <w:r>
              <w:rPr>
                <w:rFonts w:ascii="標楷體" w:eastAsia="標楷體" w:hAnsi="標楷體" w:cs="標楷體" w:hint="eastAsia"/>
                <w:sz w:val="20"/>
                <w:szCs w:val="20"/>
              </w:rPr>
              <w:t>□</w:t>
            </w:r>
            <w:r w:rsidR="00A90D20">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40B44668"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5EFDD5C0" w14:textId="77777777" w:rsidR="00A90D20" w:rsidRDefault="00A90D20" w:rsidP="00A47046">
            <w:pPr>
              <w:jc w:val="both"/>
              <w:rPr>
                <w:rFonts w:ascii="標楷體" w:eastAsia="標楷體" w:hAnsi="標楷體" w:cs="標楷體"/>
                <w:color w:val="AEAAAA"/>
                <w:sz w:val="20"/>
                <w:szCs w:val="20"/>
              </w:rPr>
            </w:pPr>
          </w:p>
        </w:tc>
      </w:tr>
      <w:tr w:rsidR="00A90D20" w14:paraId="42E0A43A"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1BAB"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第二十</w:t>
            </w:r>
            <w:proofErr w:type="gramStart"/>
            <w:r>
              <w:rPr>
                <w:rFonts w:ascii="標楷體" w:eastAsia="標楷體" w:hAnsi="標楷體" w:cs="標楷體" w:hint="eastAsia"/>
                <w:snapToGrid w:val="0"/>
                <w:kern w:val="0"/>
                <w:sz w:val="20"/>
                <w:szCs w:val="20"/>
              </w:rPr>
              <w:t>週</w:t>
            </w:r>
            <w:proofErr w:type="gramEnd"/>
          </w:p>
          <w:p w14:paraId="4A06E26A" w14:textId="443127D8"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1/12~1/16</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E0C4"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第3章資料處理應用專題</w:t>
            </w:r>
          </w:p>
          <w:p w14:paraId="0C437408" w14:textId="1D808F68"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3-4園遊會的成果報告</w:t>
            </w:r>
            <w:r w:rsidR="009F1A2D">
              <w:rPr>
                <w:rFonts w:ascii="標楷體" w:eastAsia="標楷體" w:hAnsi="標楷體" w:hint="eastAsia"/>
                <w:bCs/>
                <w:snapToGrid w:val="0"/>
                <w:kern w:val="0"/>
                <w:sz w:val="20"/>
                <w:szCs w:val="20"/>
              </w:rPr>
              <w:t>（第三次段考）</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0C8F"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79397F85" w14:textId="77777777" w:rsidR="00A90D20" w:rsidRDefault="00A90D20" w:rsidP="00A47046">
            <w:r>
              <w:rPr>
                <w:rFonts w:ascii="標楷體" w:eastAsia="標楷體" w:hAnsi="標楷體"/>
                <w:snapToGrid w:val="0"/>
                <w:sz w:val="20"/>
                <w:szCs w:val="20"/>
              </w:rPr>
              <w:t>科-J-A3 利用科技資源，擬定與執行科技專題活動。</w:t>
            </w:r>
          </w:p>
          <w:p w14:paraId="2DDE0CA6" w14:textId="77777777" w:rsidR="00A90D20" w:rsidRDefault="00A90D20" w:rsidP="00A47046">
            <w:r>
              <w:rPr>
                <w:rFonts w:ascii="標楷體" w:eastAsia="標楷體" w:hAnsi="標楷體"/>
                <w:snapToGrid w:val="0"/>
                <w:sz w:val="20"/>
                <w:szCs w:val="20"/>
              </w:rPr>
              <w:t xml:space="preserve">科-J-B2 </w:t>
            </w:r>
            <w:r>
              <w:rPr>
                <w:rFonts w:ascii="標楷體" w:eastAsia="標楷體" w:hAnsi="標楷體"/>
                <w:snapToGrid w:val="0"/>
                <w:sz w:val="20"/>
                <w:szCs w:val="20"/>
              </w:rPr>
              <w:lastRenderedPageBreak/>
              <w:t>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p w14:paraId="3A98158C"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5C2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F1CC"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2E8F10C7"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41836AE6" w14:textId="77777777" w:rsidR="00A90D20" w:rsidRPr="00CB361D" w:rsidRDefault="00A90D20" w:rsidP="00A47046">
            <w:pPr>
              <w:spacing w:line="260" w:lineRule="exact"/>
              <w:rPr>
                <w:bCs/>
                <w:snapToGrid w:val="0"/>
                <w:kern w:val="0"/>
                <w:sz w:val="20"/>
                <w:szCs w:val="18"/>
              </w:rPr>
            </w:pPr>
            <w:r w:rsidRPr="00CB361D">
              <w:rPr>
                <w:rFonts w:ascii="標楷體" w:eastAsia="標楷體" w:hAnsi="標楷體" w:hint="eastAsia"/>
                <w:bCs/>
                <w:snapToGrid w:val="0"/>
                <w:kern w:val="0"/>
                <w:sz w:val="20"/>
                <w:szCs w:val="18"/>
              </w:rPr>
              <w:t>運p-IV-1 能選用適當的資訊科技組織思維，並進行有效的表達。</w:t>
            </w:r>
          </w:p>
          <w:p w14:paraId="69A8D3C4" w14:textId="77777777" w:rsidR="00A90D20" w:rsidRPr="00CB361D" w:rsidRDefault="00A90D20" w:rsidP="00A47046">
            <w:pPr>
              <w:spacing w:line="260" w:lineRule="exact"/>
              <w:rPr>
                <w:b/>
                <w:kern w:val="0"/>
                <w:sz w:val="20"/>
                <w:szCs w:val="20"/>
              </w:rPr>
            </w:pPr>
            <w:r w:rsidRPr="00CB361D">
              <w:rPr>
                <w:rFonts w:ascii="標楷體" w:eastAsia="標楷體" w:hAnsi="標楷體" w:hint="eastAsia"/>
                <w:bCs/>
                <w:snapToGrid w:val="0"/>
                <w:kern w:val="0"/>
                <w:sz w:val="20"/>
                <w:szCs w:val="20"/>
              </w:rPr>
              <w:t>運p-IV-2 能利用資訊科技與他人進行有效的互動。</w:t>
            </w:r>
          </w:p>
          <w:p w14:paraId="0CD0FAB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482F29A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w:t>
            </w:r>
            <w:r w:rsidRPr="00CB361D">
              <w:rPr>
                <w:rFonts w:ascii="標楷體" w:eastAsia="標楷體" w:hAnsi="標楷體" w:hint="eastAsia"/>
                <w:bCs/>
                <w:snapToGrid w:val="0"/>
                <w:kern w:val="0"/>
                <w:sz w:val="20"/>
                <w:szCs w:val="20"/>
              </w:rPr>
              <w:lastRenderedPageBreak/>
              <w:t>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D596"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087ABC0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678B240A"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5FF27DE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74D4104E"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06826BF0"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5473835E"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:科技-品德-(品J1,J8)-2</w:t>
            </w:r>
          </w:p>
          <w:p w14:paraId="6E839B4A"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:科技-國際-(國J1)-2</w:t>
            </w:r>
          </w:p>
          <w:p w14:paraId="49E96689"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:科技-閱讀-(閱J2,J6,J8,J10)-2</w:t>
            </w:r>
          </w:p>
        </w:tc>
        <w:tc>
          <w:tcPr>
            <w:tcW w:w="574" w:type="pct"/>
            <w:tcBorders>
              <w:top w:val="single" w:sz="4" w:space="0" w:color="000000"/>
              <w:left w:val="single" w:sz="4" w:space="0" w:color="000000"/>
              <w:bottom w:val="single" w:sz="4" w:space="0" w:color="000000"/>
              <w:right w:val="single" w:sz="4" w:space="0" w:color="000000"/>
            </w:tcBorders>
          </w:tcPr>
          <w:p w14:paraId="1A0F6AF7"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C874D5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DAFB523"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68C4DD13"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6362082D" w14:textId="77777777" w:rsidR="00A90D20" w:rsidRDefault="00A90D20" w:rsidP="00A47046">
            <w:pPr>
              <w:jc w:val="both"/>
              <w:rPr>
                <w:rFonts w:ascii="標楷體" w:eastAsia="標楷體" w:hAnsi="標楷體" w:cs="標楷體"/>
                <w:color w:val="AEAAAA"/>
                <w:sz w:val="20"/>
                <w:szCs w:val="20"/>
              </w:rPr>
            </w:pPr>
          </w:p>
        </w:tc>
      </w:tr>
      <w:tr w:rsidR="00A90D20" w14:paraId="5EF34D53" w14:textId="77777777" w:rsidTr="00C35A46">
        <w:trPr>
          <w:trHeight w:val="1078"/>
        </w:trPr>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BA05A" w14:textId="77777777" w:rsidR="00A90D20" w:rsidRDefault="00A90D20">
            <w:pPr>
              <w:spacing w:line="260" w:lineRule="exact"/>
              <w:jc w:val="center"/>
              <w:rPr>
                <w:snapToGrid w:val="0"/>
                <w:kern w:val="0"/>
                <w:sz w:val="20"/>
                <w:szCs w:val="20"/>
              </w:rPr>
            </w:pPr>
            <w:r>
              <w:rPr>
                <w:rFonts w:ascii="標楷體" w:eastAsia="標楷體" w:hAnsi="標楷體" w:cs="標楷體" w:hint="eastAsia"/>
                <w:snapToGrid w:val="0"/>
                <w:kern w:val="0"/>
                <w:sz w:val="20"/>
                <w:szCs w:val="20"/>
              </w:rPr>
              <w:t>第二十一</w:t>
            </w:r>
            <w:proofErr w:type="gramStart"/>
            <w:r>
              <w:rPr>
                <w:rFonts w:ascii="標楷體" w:eastAsia="標楷體" w:hAnsi="標楷體" w:cs="標楷體" w:hint="eastAsia"/>
                <w:snapToGrid w:val="0"/>
                <w:kern w:val="0"/>
                <w:sz w:val="20"/>
                <w:szCs w:val="20"/>
              </w:rPr>
              <w:t>週</w:t>
            </w:r>
            <w:proofErr w:type="gramEnd"/>
          </w:p>
          <w:p w14:paraId="5CD997F8" w14:textId="25235EC9" w:rsidR="00A90D20" w:rsidRPr="00CB361D" w:rsidRDefault="00A90D20" w:rsidP="00A47046">
            <w:pPr>
              <w:widowControl/>
              <w:jc w:val="center"/>
              <w:rPr>
                <w:rFonts w:ascii="新細明體" w:hAnsi="新細明體" w:cs="新細明體"/>
                <w:kern w:val="0"/>
                <w:sz w:val="20"/>
              </w:rPr>
            </w:pPr>
            <w:r>
              <w:rPr>
                <w:rFonts w:ascii="標楷體" w:eastAsia="標楷體" w:hAnsi="標楷體" w:cs="標楷體" w:hint="eastAsia"/>
                <w:kern w:val="0"/>
                <w:sz w:val="20"/>
              </w:rPr>
              <w:t>1/19~1/20</w:t>
            </w:r>
          </w:p>
        </w:tc>
        <w:tc>
          <w:tcPr>
            <w:tcW w:w="3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E12" w14:textId="77777777" w:rsidR="00A90D20" w:rsidRPr="00CB361D" w:rsidRDefault="00A90D20" w:rsidP="00A47046">
            <w:pPr>
              <w:spacing w:line="260" w:lineRule="exact"/>
              <w:jc w:val="both"/>
              <w:rPr>
                <w:rFonts w:ascii="Times New Roman"/>
                <w:bCs/>
                <w:sz w:val="20"/>
                <w:szCs w:val="20"/>
              </w:rPr>
            </w:pPr>
            <w:r w:rsidRPr="00CB361D">
              <w:rPr>
                <w:rFonts w:ascii="標楷體" w:eastAsia="標楷體" w:hAnsi="標楷體" w:hint="eastAsia"/>
                <w:bCs/>
                <w:sz w:val="20"/>
                <w:szCs w:val="20"/>
              </w:rPr>
              <w:t>第一</w:t>
            </w:r>
            <w:proofErr w:type="gramStart"/>
            <w:r w:rsidRPr="00CB361D">
              <w:rPr>
                <w:rFonts w:ascii="標楷體" w:eastAsia="標楷體" w:hAnsi="標楷體" w:hint="eastAsia"/>
                <w:bCs/>
                <w:sz w:val="20"/>
                <w:szCs w:val="20"/>
              </w:rPr>
              <w:t>冊</w:t>
            </w:r>
            <w:proofErr w:type="gramEnd"/>
            <w:r w:rsidRPr="00CB361D">
              <w:rPr>
                <w:rFonts w:ascii="標楷體" w:eastAsia="標楷體" w:hAnsi="標楷體" w:hint="eastAsia"/>
                <w:bCs/>
                <w:sz w:val="20"/>
                <w:szCs w:val="20"/>
              </w:rPr>
              <w:t>第3章資料處理應用專題</w:t>
            </w:r>
          </w:p>
          <w:p w14:paraId="1F64EE60" w14:textId="1A89911D" w:rsidR="00A90D20" w:rsidRPr="00CB361D" w:rsidRDefault="00A90D20" w:rsidP="00A47046">
            <w:pPr>
              <w:spacing w:line="260" w:lineRule="exact"/>
              <w:jc w:val="both"/>
              <w:rPr>
                <w:bCs/>
                <w:snapToGrid w:val="0"/>
                <w:kern w:val="0"/>
                <w:sz w:val="20"/>
                <w:szCs w:val="20"/>
              </w:rPr>
            </w:pPr>
            <w:r w:rsidRPr="00CB361D">
              <w:rPr>
                <w:rFonts w:ascii="標楷體" w:eastAsia="標楷體" w:hAnsi="標楷體" w:hint="eastAsia"/>
                <w:bCs/>
                <w:sz w:val="20"/>
                <w:szCs w:val="20"/>
              </w:rPr>
              <w:t>習作第3章</w:t>
            </w:r>
            <w:r>
              <w:rPr>
                <w:rFonts w:ascii="標楷體" w:eastAsia="標楷體" w:hAnsi="標楷體" w:hint="eastAsia"/>
                <w:bCs/>
                <w:sz w:val="20"/>
                <w:szCs w:val="20"/>
              </w:rPr>
              <w:t>(</w:t>
            </w:r>
            <w:r w:rsidR="009F1A2D">
              <w:rPr>
                <w:rFonts w:ascii="標楷體" w:eastAsia="標楷體" w:hAnsi="標楷體" w:hint="eastAsia"/>
                <w:bCs/>
                <w:sz w:val="20"/>
                <w:szCs w:val="20"/>
              </w:rPr>
              <w:t>結業式</w:t>
            </w:r>
            <w:r>
              <w:rPr>
                <w:rFonts w:ascii="標楷體" w:eastAsia="標楷體" w:hAnsi="標楷體" w:hint="eastAsia"/>
                <w:bCs/>
                <w:sz w:val="20"/>
                <w:szCs w:val="20"/>
              </w:rPr>
              <w:t>)</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9770" w14:textId="77777777" w:rsidR="00A90D20" w:rsidRDefault="00A90D20" w:rsidP="00A47046">
            <w:r>
              <w:rPr>
                <w:rFonts w:ascii="標楷體" w:eastAsia="標楷體" w:hAnsi="標楷體"/>
                <w:snapToGrid w:val="0"/>
                <w:sz w:val="20"/>
                <w:szCs w:val="20"/>
              </w:rPr>
              <w:t>科-J-A2 運用科技工具，理解與歸納問題，進而提出簡易的解決之道。</w:t>
            </w:r>
          </w:p>
          <w:p w14:paraId="36D3973A" w14:textId="77777777" w:rsidR="00A90D20" w:rsidRDefault="00A90D20" w:rsidP="00A47046">
            <w:r>
              <w:rPr>
                <w:rFonts w:ascii="標楷體" w:eastAsia="標楷體" w:hAnsi="標楷體"/>
                <w:snapToGrid w:val="0"/>
                <w:sz w:val="20"/>
                <w:szCs w:val="20"/>
              </w:rPr>
              <w:lastRenderedPageBreak/>
              <w:t>科-J-A3 利用科技資源，擬定與執行科技專題活動。</w:t>
            </w:r>
          </w:p>
          <w:p w14:paraId="6E5D6981" w14:textId="77777777" w:rsidR="00A90D20" w:rsidRDefault="00A90D20" w:rsidP="00A47046">
            <w:r>
              <w:rPr>
                <w:rFonts w:ascii="標楷體" w:eastAsia="標楷體" w:hAnsi="標楷體"/>
                <w:snapToGrid w:val="0"/>
                <w:sz w:val="20"/>
                <w:szCs w:val="20"/>
              </w:rPr>
              <w:t>科-J-B2 理解資訊與科技的基本原理，具備</w:t>
            </w:r>
            <w:proofErr w:type="gramStart"/>
            <w:r>
              <w:rPr>
                <w:rFonts w:ascii="標楷體" w:eastAsia="標楷體" w:hAnsi="標楷體"/>
                <w:snapToGrid w:val="0"/>
                <w:sz w:val="20"/>
                <w:szCs w:val="20"/>
              </w:rPr>
              <w:t>媒體識讀的</w:t>
            </w:r>
            <w:proofErr w:type="gramEnd"/>
            <w:r>
              <w:rPr>
                <w:rFonts w:ascii="標楷體" w:eastAsia="標楷體" w:hAnsi="標楷體"/>
                <w:snapToGrid w:val="0"/>
                <w:sz w:val="20"/>
                <w:szCs w:val="20"/>
              </w:rPr>
              <w:t>能力，並能了解人與科技、資訊、媒體的互動關係。</w:t>
            </w:r>
          </w:p>
          <w:p w14:paraId="10A5671D" w14:textId="77777777" w:rsidR="00A90D20" w:rsidRDefault="00A90D20" w:rsidP="00A47046">
            <w:r>
              <w:rPr>
                <w:rFonts w:ascii="標楷體" w:eastAsia="標楷體" w:hAnsi="標楷體"/>
                <w:snapToGrid w:val="0"/>
                <w:sz w:val="20"/>
                <w:szCs w:val="20"/>
              </w:rPr>
              <w:t>科-J-C2 運用科技工具進行溝通協調及團隊合作，以完成科技專題活動。</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70B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資T-IV-1 資料處理應用專題。</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A9F"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運t-IV-3 能設計資訊作品以解決生活問題。</w:t>
            </w:r>
          </w:p>
          <w:p w14:paraId="72EA7669"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運t-IV-4 能應用運算思維解析問題。</w:t>
            </w:r>
          </w:p>
          <w:p w14:paraId="27CD95B4" w14:textId="77777777" w:rsidR="00A90D20" w:rsidRPr="00CB361D" w:rsidRDefault="00A90D20" w:rsidP="00A47046">
            <w:pPr>
              <w:spacing w:line="260" w:lineRule="exact"/>
              <w:rPr>
                <w:bCs/>
                <w:snapToGrid w:val="0"/>
                <w:kern w:val="0"/>
                <w:sz w:val="20"/>
                <w:szCs w:val="18"/>
              </w:rPr>
            </w:pPr>
            <w:r w:rsidRPr="00CB361D">
              <w:rPr>
                <w:rFonts w:ascii="標楷體" w:eastAsia="標楷體" w:hAnsi="標楷體" w:hint="eastAsia"/>
                <w:bCs/>
                <w:snapToGrid w:val="0"/>
                <w:kern w:val="0"/>
                <w:sz w:val="20"/>
                <w:szCs w:val="18"/>
              </w:rPr>
              <w:t>運p-IV-1 能選用適當的資訊科技組織思維，並進行有效的表達。</w:t>
            </w:r>
          </w:p>
          <w:p w14:paraId="14F4E21A" w14:textId="77777777" w:rsidR="00A90D20" w:rsidRPr="00CB361D" w:rsidRDefault="00A90D20" w:rsidP="00A47046">
            <w:pPr>
              <w:spacing w:line="260" w:lineRule="exact"/>
              <w:rPr>
                <w:b/>
                <w:kern w:val="0"/>
                <w:sz w:val="20"/>
                <w:szCs w:val="20"/>
              </w:rPr>
            </w:pPr>
            <w:r w:rsidRPr="00CB361D">
              <w:rPr>
                <w:rFonts w:ascii="標楷體" w:eastAsia="標楷體" w:hAnsi="標楷體" w:hint="eastAsia"/>
                <w:bCs/>
                <w:snapToGrid w:val="0"/>
                <w:kern w:val="0"/>
                <w:sz w:val="20"/>
                <w:szCs w:val="20"/>
              </w:rPr>
              <w:t>運p-IV-2 能利</w:t>
            </w:r>
            <w:r w:rsidRPr="00CB361D">
              <w:rPr>
                <w:rFonts w:ascii="標楷體" w:eastAsia="標楷體" w:hAnsi="標楷體" w:hint="eastAsia"/>
                <w:bCs/>
                <w:snapToGrid w:val="0"/>
                <w:kern w:val="0"/>
                <w:sz w:val="20"/>
                <w:szCs w:val="20"/>
              </w:rPr>
              <w:lastRenderedPageBreak/>
              <w:t>用資訊科技與他人進行有效的互動。</w:t>
            </w:r>
          </w:p>
          <w:p w14:paraId="1192AC6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運c-IV-1 能熟悉資訊科技共創工具的使用方法。</w:t>
            </w:r>
          </w:p>
          <w:p w14:paraId="42ECC4A8"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運c-IV-2 能選用適當的資訊科技與他人合作完成作品。</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147B0"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lastRenderedPageBreak/>
              <w:t>1.發表</w:t>
            </w:r>
          </w:p>
          <w:p w14:paraId="3367D892"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2.口頭討論</w:t>
            </w:r>
          </w:p>
          <w:p w14:paraId="31EC2445"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3.平時上課表現</w:t>
            </w:r>
          </w:p>
          <w:p w14:paraId="4B382CA1"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4.作業繳交</w:t>
            </w:r>
          </w:p>
          <w:p w14:paraId="4514F3DB" w14:textId="77777777" w:rsidR="00A90D20" w:rsidRPr="00CB361D" w:rsidRDefault="00A90D20" w:rsidP="00A47046">
            <w:pPr>
              <w:spacing w:line="260" w:lineRule="exact"/>
              <w:rPr>
                <w:bCs/>
                <w:snapToGrid w:val="0"/>
                <w:kern w:val="0"/>
                <w:sz w:val="20"/>
                <w:szCs w:val="20"/>
              </w:rPr>
            </w:pPr>
            <w:r w:rsidRPr="00CB361D">
              <w:rPr>
                <w:rFonts w:ascii="標楷體" w:eastAsia="標楷體" w:hAnsi="標楷體" w:hint="eastAsia"/>
                <w:bCs/>
                <w:snapToGrid w:val="0"/>
                <w:kern w:val="0"/>
                <w:sz w:val="20"/>
                <w:szCs w:val="20"/>
              </w:rPr>
              <w:t>5.學習態度</w:t>
            </w:r>
          </w:p>
          <w:p w14:paraId="4FDBEA74" w14:textId="77777777" w:rsidR="00A90D20" w:rsidRPr="00CB361D" w:rsidRDefault="00A90D20" w:rsidP="00A47046">
            <w:pPr>
              <w:spacing w:line="260" w:lineRule="exact"/>
              <w:rPr>
                <w:sz w:val="20"/>
                <w:szCs w:val="20"/>
              </w:rPr>
            </w:pPr>
            <w:r w:rsidRPr="00CB361D">
              <w:rPr>
                <w:rFonts w:ascii="標楷體" w:eastAsia="標楷體" w:hAnsi="標楷體" w:hint="eastAsia"/>
                <w:bCs/>
                <w:snapToGrid w:val="0"/>
                <w:kern w:val="0"/>
                <w:sz w:val="20"/>
                <w:szCs w:val="20"/>
              </w:rPr>
              <w:t>6.課堂問答</w:t>
            </w:r>
          </w:p>
        </w:tc>
        <w:tc>
          <w:tcPr>
            <w:tcW w:w="1078" w:type="pct"/>
            <w:tcBorders>
              <w:top w:val="single" w:sz="4" w:space="0" w:color="000000"/>
              <w:left w:val="single" w:sz="4" w:space="0" w:color="000000"/>
              <w:bottom w:val="single" w:sz="4" w:space="0" w:color="000000"/>
              <w:right w:val="single" w:sz="4" w:space="0" w:color="000000"/>
            </w:tcBorders>
          </w:tcPr>
          <w:p w14:paraId="42BE526F"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:科技-品德-(品J1,J8)-1</w:t>
            </w:r>
          </w:p>
          <w:p w14:paraId="1A6D548D"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:科技-國際-(國J1)-1</w:t>
            </w:r>
          </w:p>
          <w:p w14:paraId="6F517219" w14:textId="77777777" w:rsidR="00A90D20" w:rsidRDefault="00A90D20" w:rsidP="00A47046">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:科技-閱讀-(閱J2,J6,J8,J10)-1</w:t>
            </w:r>
          </w:p>
        </w:tc>
        <w:tc>
          <w:tcPr>
            <w:tcW w:w="574" w:type="pct"/>
            <w:tcBorders>
              <w:top w:val="single" w:sz="4" w:space="0" w:color="000000"/>
              <w:left w:val="single" w:sz="4" w:space="0" w:color="000000"/>
              <w:bottom w:val="single" w:sz="4" w:space="0" w:color="000000"/>
              <w:right w:val="single" w:sz="4" w:space="0" w:color="000000"/>
            </w:tcBorders>
          </w:tcPr>
          <w:p w14:paraId="229310D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EFA916C"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DA9E3B4" w14:textId="77777777" w:rsidR="00A90D20" w:rsidRDefault="00A90D20" w:rsidP="00A47046">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299159D1" w14:textId="77777777" w:rsidR="00A90D20" w:rsidRPr="00445E68" w:rsidRDefault="00A90D20" w:rsidP="00A47046">
            <w:pPr>
              <w:jc w:val="both"/>
              <w:rPr>
                <w:rFonts w:ascii="標楷體" w:eastAsia="標楷體" w:hAnsi="標楷體" w:cs="標楷體"/>
              </w:rPr>
            </w:pPr>
            <w:r>
              <w:rPr>
                <w:rFonts w:ascii="標楷體" w:eastAsia="標楷體" w:hAnsi="標楷體" w:cs="標楷體" w:hint="eastAsia"/>
                <w:sz w:val="20"/>
                <w:szCs w:val="20"/>
              </w:rPr>
              <w:t>□其他：</w:t>
            </w:r>
          </w:p>
        </w:tc>
        <w:tc>
          <w:tcPr>
            <w:tcW w:w="638" w:type="pct"/>
            <w:tcBorders>
              <w:top w:val="single" w:sz="4" w:space="0" w:color="000000"/>
              <w:left w:val="single" w:sz="4" w:space="0" w:color="000000"/>
              <w:bottom w:val="single" w:sz="4" w:space="0" w:color="000000"/>
              <w:right w:val="single" w:sz="4" w:space="0" w:color="000000"/>
            </w:tcBorders>
            <w:vAlign w:val="center"/>
          </w:tcPr>
          <w:p w14:paraId="482F7048" w14:textId="77777777" w:rsidR="00A90D20" w:rsidRDefault="00A90D20" w:rsidP="00A47046">
            <w:pPr>
              <w:jc w:val="both"/>
              <w:rPr>
                <w:rFonts w:ascii="標楷體" w:eastAsia="標楷體" w:hAnsi="標楷體" w:cs="標楷體"/>
                <w:color w:val="AEAAAA"/>
                <w:sz w:val="20"/>
                <w:szCs w:val="20"/>
              </w:rPr>
            </w:pPr>
          </w:p>
        </w:tc>
      </w:tr>
    </w:tbl>
    <w:p w14:paraId="58945F19" w14:textId="77777777" w:rsidR="00906A87" w:rsidRDefault="00906A87" w:rsidP="00906A87">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F11315A" w14:textId="77777777" w:rsidR="00906A87" w:rsidRDefault="00906A87" w:rsidP="00906A87">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19F196B" w14:textId="77777777" w:rsidR="00906A87" w:rsidRPr="00445E68" w:rsidRDefault="00906A87" w:rsidP="00906A87">
      <w:pPr>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2F9F01E7" w14:textId="77777777" w:rsidR="00906A87" w:rsidRDefault="00906A87" w:rsidP="00906A87">
      <w:pPr>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0218C134" w14:textId="77777777" w:rsidR="00906A87" w:rsidRDefault="00906A87" w:rsidP="00906A87">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0AB8A9E8" w14:textId="77777777" w:rsidR="00906A87" w:rsidRPr="00445E68" w:rsidRDefault="00906A87" w:rsidP="00906A87">
      <w:pPr>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695ADDBB" w14:textId="57983DFD" w:rsidR="00906A87" w:rsidRDefault="00906A87" w:rsidP="00906A87">
      <w:pPr>
        <w:ind w:left="566" w:hanging="564"/>
        <w:rPr>
          <w:rFonts w:ascii="標楷體" w:eastAsia="標楷體" w:hAnsi="標楷體" w:cs="標楷體"/>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bookmarkStart w:id="0" w:name="_heading=h.30j0zll" w:colFirst="0" w:colLast="0"/>
      <w:bookmarkStart w:id="1" w:name="_heading=h.1fob9te" w:colFirst="0" w:colLast="0"/>
      <w:bookmarkEnd w:id="0"/>
      <w:bookmarkEnd w:id="1"/>
    </w:p>
    <w:p w14:paraId="068F08B4" w14:textId="384D832F" w:rsidR="00BF4DDC" w:rsidRDefault="00BF4DDC" w:rsidP="00906A87">
      <w:pPr>
        <w:ind w:left="566" w:hanging="564"/>
        <w:rPr>
          <w:rFonts w:ascii="標楷體" w:eastAsia="標楷體" w:hAnsi="標楷體" w:cs="標楷體"/>
        </w:rPr>
      </w:pPr>
    </w:p>
    <w:p w14:paraId="10AE78D8" w14:textId="105EB6FC" w:rsidR="00BF4DDC" w:rsidRDefault="00BF4DDC" w:rsidP="00906A87">
      <w:pPr>
        <w:ind w:left="566" w:hanging="564"/>
        <w:rPr>
          <w:rFonts w:ascii="標楷體" w:eastAsia="標楷體" w:hAnsi="標楷體" w:cs="標楷體"/>
        </w:rPr>
      </w:pPr>
    </w:p>
    <w:p w14:paraId="1C9EA416" w14:textId="0D099EDC" w:rsidR="00BF4DDC" w:rsidRDefault="00BF4DDC" w:rsidP="00906A87">
      <w:pPr>
        <w:ind w:left="566" w:hanging="564"/>
        <w:rPr>
          <w:rFonts w:ascii="標楷體" w:eastAsia="標楷體" w:hAnsi="標楷體" w:cs="標楷體"/>
        </w:rPr>
      </w:pPr>
    </w:p>
    <w:p w14:paraId="4520209C" w14:textId="7C8FCD78" w:rsidR="00BF4DDC" w:rsidRDefault="00BF4DDC" w:rsidP="00906A87">
      <w:pPr>
        <w:ind w:left="566" w:hanging="564"/>
        <w:rPr>
          <w:rFonts w:ascii="標楷體" w:eastAsia="標楷體" w:hAnsi="標楷體" w:cs="標楷體"/>
        </w:rPr>
      </w:pPr>
    </w:p>
    <w:p w14:paraId="33CA7BC4" w14:textId="79FADBC0" w:rsidR="00BF4DDC" w:rsidRDefault="00BF4DDC" w:rsidP="00906A87">
      <w:pPr>
        <w:ind w:left="566" w:hanging="564"/>
        <w:rPr>
          <w:rFonts w:ascii="標楷體" w:eastAsia="標楷體" w:hAnsi="標楷體" w:cs="標楷體"/>
        </w:rPr>
      </w:pPr>
    </w:p>
    <w:p w14:paraId="27CD54E1" w14:textId="0B3E0698" w:rsidR="00BF4DDC" w:rsidRDefault="00BF4DDC" w:rsidP="00906A87">
      <w:pPr>
        <w:ind w:left="566" w:hanging="564"/>
        <w:rPr>
          <w:rFonts w:ascii="標楷體" w:eastAsia="標楷體" w:hAnsi="標楷體" w:cs="標楷體"/>
        </w:rPr>
      </w:pPr>
    </w:p>
    <w:p w14:paraId="658FBA4D" w14:textId="55EB07F1" w:rsidR="00BF4DDC" w:rsidRDefault="00BF4DDC" w:rsidP="00906A87">
      <w:pPr>
        <w:ind w:left="566" w:hanging="564"/>
        <w:rPr>
          <w:rFonts w:ascii="標楷體" w:eastAsia="標楷體" w:hAnsi="標楷體" w:cs="標楷體"/>
        </w:rPr>
      </w:pPr>
    </w:p>
    <w:p w14:paraId="349C9EF0" w14:textId="778A36B9" w:rsidR="00BF4DDC" w:rsidRDefault="00BF4DDC" w:rsidP="00906A87">
      <w:pPr>
        <w:ind w:left="566" w:hanging="564"/>
        <w:rPr>
          <w:rFonts w:ascii="標楷體" w:eastAsia="標楷體" w:hAnsi="標楷體" w:cs="標楷體"/>
        </w:rPr>
      </w:pPr>
    </w:p>
    <w:p w14:paraId="0C6259BC" w14:textId="00D81A25" w:rsidR="00C014F8" w:rsidRDefault="00C014F8">
      <w:pPr>
        <w:widowControl/>
        <w:rPr>
          <w:rFonts w:ascii="標楷體" w:eastAsia="標楷體" w:hAnsi="標楷體" w:cs="標楷體"/>
        </w:rPr>
      </w:pPr>
      <w:r>
        <w:rPr>
          <w:rFonts w:ascii="標楷體" w:eastAsia="標楷體" w:hAnsi="標楷體" w:cs="標楷體"/>
        </w:rPr>
        <w:br w:type="page"/>
      </w:r>
    </w:p>
    <w:p w14:paraId="7D6FBE7A" w14:textId="77777777" w:rsidR="00BF4DDC" w:rsidRDefault="00BF4DDC" w:rsidP="00906A87">
      <w:pPr>
        <w:ind w:left="566" w:hanging="564"/>
        <w:rPr>
          <w:rFonts w:ascii="標楷體" w:eastAsia="標楷體" w:hAnsi="標楷體" w:cs="標楷體"/>
        </w:rPr>
      </w:pPr>
    </w:p>
    <w:p w14:paraId="560E0005" w14:textId="77777777" w:rsidR="00BF4DDC" w:rsidRDefault="00BF4DDC" w:rsidP="00BF4DDC">
      <w:pPr>
        <w:widowControl/>
        <w:autoSpaceDN w:val="0"/>
        <w:spacing w:after="180"/>
        <w:jc w:val="center"/>
        <w:textAlignment w:val="baseline"/>
        <w:rPr>
          <w:rFonts w:ascii="標楷體" w:eastAsia="標楷體" w:hAnsi="標楷體" w:cs="Times New Roman"/>
          <w:kern w:val="3"/>
          <w:sz w:val="28"/>
          <w:szCs w:val="28"/>
        </w:rPr>
      </w:pPr>
      <w:r w:rsidRPr="00C3225D">
        <w:rPr>
          <w:rFonts w:ascii="標楷體" w:eastAsia="標楷體" w:hAnsi="標楷體" w:hint="eastAsia"/>
          <w:sz w:val="28"/>
          <w:szCs w:val="28"/>
          <w:u w:val="single"/>
        </w:rPr>
        <w:t>七</w:t>
      </w:r>
      <w:r>
        <w:rPr>
          <w:rFonts w:ascii="標楷體" w:eastAsia="標楷體" w:hAnsi="標楷體" w:hint="eastAsia"/>
          <w:sz w:val="28"/>
          <w:szCs w:val="28"/>
          <w:u w:val="single"/>
        </w:rPr>
        <w:t xml:space="preserve"> </w:t>
      </w:r>
      <w:r w:rsidRPr="00DF3C17">
        <w:rPr>
          <w:rFonts w:ascii="標楷體" w:eastAsia="標楷體" w:hAnsi="標楷體" w:cs="Times New Roman"/>
          <w:kern w:val="3"/>
          <w:sz w:val="28"/>
          <w:szCs w:val="28"/>
        </w:rPr>
        <w:t>年級第</w:t>
      </w:r>
      <w:r>
        <w:rPr>
          <w:rFonts w:ascii="標楷體" w:eastAsia="標楷體" w:hAnsi="標楷體" w:cs="Times New Roman"/>
          <w:kern w:val="3"/>
          <w:sz w:val="28"/>
          <w:szCs w:val="28"/>
        </w:rPr>
        <w:t xml:space="preserve"> </w:t>
      </w:r>
      <w:r w:rsidRPr="00634735">
        <w:rPr>
          <w:rFonts w:ascii="標楷體" w:eastAsia="標楷體" w:hAnsi="標楷體" w:cs="Times New Roman" w:hint="eastAsia"/>
          <w:kern w:val="3"/>
          <w:sz w:val="28"/>
          <w:szCs w:val="28"/>
          <w:u w:val="single"/>
        </w:rPr>
        <w:t>二</w:t>
      </w:r>
      <w:r>
        <w:rPr>
          <w:rFonts w:ascii="標楷體" w:eastAsia="標楷體" w:hAnsi="標楷體" w:cs="Times New Roman" w:hint="eastAsia"/>
          <w:kern w:val="3"/>
          <w:sz w:val="28"/>
          <w:szCs w:val="28"/>
          <w:u w:val="single"/>
        </w:rPr>
        <w:t xml:space="preserve"> </w:t>
      </w:r>
      <w:r w:rsidRPr="00DF3C17">
        <w:rPr>
          <w:rFonts w:ascii="標楷體" w:eastAsia="標楷體" w:hAnsi="標楷體" w:cs="Times New Roman"/>
          <w:kern w:val="3"/>
          <w:sz w:val="28"/>
          <w:szCs w:val="28"/>
        </w:rPr>
        <w:t>學期</w:t>
      </w:r>
      <w:r>
        <w:rPr>
          <w:rFonts w:ascii="標楷體" w:eastAsia="標楷體" w:hAnsi="標楷體" w:cs="Times New Roman"/>
          <w:kern w:val="3"/>
          <w:sz w:val="28"/>
          <w:szCs w:val="28"/>
        </w:rPr>
        <w:t xml:space="preserve"> </w:t>
      </w:r>
      <w:r w:rsidRPr="00634735">
        <w:rPr>
          <w:rFonts w:ascii="標楷體" w:eastAsia="標楷體" w:hAnsi="標楷體" w:cs="Times New Roman" w:hint="eastAsia"/>
          <w:kern w:val="3"/>
          <w:sz w:val="28"/>
          <w:szCs w:val="28"/>
        </w:rPr>
        <w:t>科技</w:t>
      </w:r>
      <w:r>
        <w:rPr>
          <w:rFonts w:ascii="標楷體" w:eastAsia="標楷體" w:hAnsi="標楷體" w:cs="Times New Roman" w:hint="eastAsia"/>
          <w:kern w:val="3"/>
          <w:sz w:val="28"/>
          <w:szCs w:val="28"/>
        </w:rPr>
        <w:t xml:space="preserve"> </w:t>
      </w:r>
      <w:r w:rsidRPr="00DF3C17">
        <w:rPr>
          <w:rFonts w:ascii="標楷體" w:eastAsia="標楷體" w:hAnsi="標楷體" w:cs="Times New Roman"/>
          <w:kern w:val="3"/>
          <w:sz w:val="28"/>
          <w:szCs w:val="28"/>
        </w:rPr>
        <w:t>領域</w:t>
      </w:r>
      <w:r w:rsidRPr="00DF3C17">
        <w:rPr>
          <w:rFonts w:ascii="標楷體" w:eastAsia="標楷體" w:hAnsi="標楷體" w:cs="Times New Roman" w:hint="eastAsia"/>
          <w:kern w:val="3"/>
          <w:sz w:val="28"/>
          <w:szCs w:val="28"/>
        </w:rPr>
        <w:t>/科目</w:t>
      </w:r>
      <w:r w:rsidRPr="00DF3C17">
        <w:rPr>
          <w:rFonts w:ascii="標楷體" w:eastAsia="標楷體" w:hAnsi="標楷體" w:cs="Times New Roman"/>
          <w:kern w:val="3"/>
          <w:sz w:val="28"/>
          <w:szCs w:val="28"/>
        </w:rPr>
        <w:t>課程計畫</w:t>
      </w:r>
    </w:p>
    <w:tbl>
      <w:tblPr>
        <w:tblW w:w="4970" w:type="pct"/>
        <w:tblLook w:val="0400" w:firstRow="0" w:lastRow="0" w:firstColumn="0" w:lastColumn="0" w:noHBand="0" w:noVBand="1"/>
      </w:tblPr>
      <w:tblGrid>
        <w:gridCol w:w="1206"/>
        <w:gridCol w:w="1184"/>
        <w:gridCol w:w="1249"/>
        <w:gridCol w:w="1644"/>
        <w:gridCol w:w="1656"/>
        <w:gridCol w:w="1317"/>
        <w:gridCol w:w="3308"/>
        <w:gridCol w:w="1690"/>
        <w:gridCol w:w="2042"/>
      </w:tblGrid>
      <w:tr w:rsidR="00BF4DDC" w:rsidRPr="00CE1DE6" w14:paraId="45E6BBBD" w14:textId="77777777" w:rsidTr="00E109E8">
        <w:trPr>
          <w:trHeight w:val="463"/>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3B334" w14:textId="77777777" w:rsidR="00BF4DDC" w:rsidRPr="00CE1DE6" w:rsidRDefault="00BF4DDC" w:rsidP="00E109E8">
            <w:pPr>
              <w:jc w:val="center"/>
              <w:rPr>
                <w:rFonts w:ascii="標楷體" w:eastAsia="標楷體" w:hAnsi="標楷體" w:cs="標楷體"/>
                <w:sz w:val="22"/>
              </w:rPr>
            </w:pPr>
            <w:proofErr w:type="gramStart"/>
            <w:r w:rsidRPr="00CE1DE6">
              <w:rPr>
                <w:rFonts w:ascii="標楷體" w:eastAsia="標楷體" w:hAnsi="標楷體" w:cs="標楷體"/>
                <w:sz w:val="22"/>
              </w:rPr>
              <w:t>週</w:t>
            </w:r>
            <w:proofErr w:type="gramEnd"/>
            <w:r w:rsidRPr="00CE1DE6">
              <w:rPr>
                <w:rFonts w:ascii="標楷體" w:eastAsia="標楷體" w:hAnsi="標楷體" w:cs="標楷體"/>
                <w:sz w:val="22"/>
              </w:rPr>
              <w:t>次</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EC79A"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單元/主題名稱</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4693"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對應領域</w:t>
            </w:r>
          </w:p>
          <w:p w14:paraId="4B0C30E5"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核心素養指標</w:t>
            </w:r>
          </w:p>
        </w:tc>
        <w:tc>
          <w:tcPr>
            <w:tcW w:w="108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CA393"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學習重點</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C04D6"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評量方式</w:t>
            </w:r>
          </w:p>
        </w:tc>
        <w:tc>
          <w:tcPr>
            <w:tcW w:w="1082" w:type="pct"/>
            <w:vMerge w:val="restart"/>
            <w:tcBorders>
              <w:top w:val="single" w:sz="4" w:space="0" w:color="000000"/>
              <w:left w:val="single" w:sz="4" w:space="0" w:color="000000"/>
              <w:right w:val="single" w:sz="4" w:space="0" w:color="000000"/>
            </w:tcBorders>
            <w:vAlign w:val="center"/>
          </w:tcPr>
          <w:p w14:paraId="6BB255B0" w14:textId="77777777" w:rsidR="00BF4DDC" w:rsidRPr="00CE1DE6" w:rsidRDefault="00BF4DDC" w:rsidP="00E109E8">
            <w:pPr>
              <w:pBdr>
                <w:top w:val="nil"/>
                <w:left w:val="nil"/>
                <w:bottom w:val="nil"/>
                <w:right w:val="nil"/>
                <w:between w:val="nil"/>
              </w:pBdr>
              <w:jc w:val="center"/>
              <w:rPr>
                <w:rFonts w:ascii="標楷體" w:eastAsia="標楷體" w:hAnsi="標楷體" w:cs="標楷體"/>
                <w:color w:val="0070C0"/>
                <w:sz w:val="22"/>
              </w:rPr>
            </w:pPr>
            <w:r w:rsidRPr="00CE1DE6">
              <w:rPr>
                <w:rFonts w:ascii="標楷體" w:eastAsia="標楷體" w:hAnsi="標楷體" w:cs="標楷體"/>
                <w:sz w:val="22"/>
              </w:rPr>
              <w:t>議題融入</w:t>
            </w:r>
          </w:p>
        </w:tc>
        <w:tc>
          <w:tcPr>
            <w:tcW w:w="553" w:type="pct"/>
            <w:vMerge w:val="restart"/>
            <w:tcBorders>
              <w:top w:val="single" w:sz="4" w:space="0" w:color="000000"/>
              <w:left w:val="single" w:sz="4" w:space="0" w:color="000000"/>
              <w:right w:val="single" w:sz="4" w:space="0" w:color="000000"/>
            </w:tcBorders>
            <w:vAlign w:val="center"/>
          </w:tcPr>
          <w:p w14:paraId="338E39DF" w14:textId="77777777" w:rsidR="00BF4DDC" w:rsidRPr="00CE1DE6" w:rsidRDefault="00BF4DDC" w:rsidP="00E109E8">
            <w:pPr>
              <w:jc w:val="center"/>
              <w:rPr>
                <w:rFonts w:ascii="標楷體" w:eastAsia="標楷體" w:hAnsi="標楷體" w:cs="標楷體"/>
                <w:sz w:val="22"/>
              </w:rPr>
            </w:pPr>
            <w:proofErr w:type="gramStart"/>
            <w:r w:rsidRPr="00CE1DE6">
              <w:rPr>
                <w:rFonts w:ascii="標楷體" w:eastAsia="標楷體" w:hAnsi="標楷體" w:cs="標楷體" w:hint="eastAsia"/>
                <w:sz w:val="22"/>
              </w:rPr>
              <w:t>線上教學</w:t>
            </w:r>
            <w:proofErr w:type="gramEnd"/>
          </w:p>
          <w:p w14:paraId="724F0071"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hint="eastAsia"/>
                <w:sz w:val="22"/>
              </w:rPr>
              <w:t>（</w:t>
            </w:r>
            <w:proofErr w:type="gramStart"/>
            <w:r w:rsidRPr="00CE1DE6">
              <w:rPr>
                <w:rFonts w:ascii="標楷體" w:eastAsia="標楷體" w:hAnsi="標楷體" w:cs="標楷體" w:hint="eastAsia"/>
                <w:sz w:val="22"/>
              </w:rPr>
              <w:t>註</w:t>
            </w:r>
            <w:proofErr w:type="gramEnd"/>
            <w:r w:rsidRPr="00CE1DE6">
              <w:rPr>
                <w:rFonts w:ascii="標楷體" w:eastAsia="標楷體" w:hAnsi="標楷體" w:cs="標楷體" w:hint="eastAsia"/>
                <w:sz w:val="22"/>
              </w:rPr>
              <w:t>5）</w:t>
            </w:r>
          </w:p>
        </w:tc>
        <w:tc>
          <w:tcPr>
            <w:tcW w:w="668" w:type="pct"/>
            <w:vMerge w:val="restart"/>
            <w:tcBorders>
              <w:top w:val="single" w:sz="4" w:space="0" w:color="000000"/>
              <w:left w:val="single" w:sz="4" w:space="0" w:color="000000"/>
              <w:right w:val="single" w:sz="4" w:space="0" w:color="000000"/>
            </w:tcBorders>
            <w:vAlign w:val="center"/>
          </w:tcPr>
          <w:p w14:paraId="5BD0E67C" w14:textId="77777777" w:rsidR="00BF4DDC" w:rsidRPr="00CE1DE6" w:rsidRDefault="00BF4DDC" w:rsidP="00E109E8">
            <w:pPr>
              <w:jc w:val="center"/>
              <w:rPr>
                <w:rFonts w:ascii="標楷體" w:eastAsia="標楷體" w:hAnsi="標楷體" w:cs="標楷體"/>
                <w:sz w:val="22"/>
              </w:rPr>
            </w:pPr>
            <w:r w:rsidRPr="00CE1DE6">
              <w:rPr>
                <w:rFonts w:ascii="新細明體" w:eastAsia="新細明體" w:hAnsi="新細明體" w:cs="標楷體" w:hint="eastAsia"/>
                <w:sz w:val="22"/>
              </w:rPr>
              <w:t>「</w:t>
            </w:r>
            <w:r w:rsidRPr="00CE1DE6">
              <w:rPr>
                <w:rFonts w:ascii="標楷體" w:eastAsia="標楷體" w:hAnsi="標楷體" w:cs="標楷體"/>
                <w:sz w:val="22"/>
              </w:rPr>
              <w:t>跨領域統整或</w:t>
            </w:r>
          </w:p>
          <w:p w14:paraId="78271190"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協同教學規劃</w:t>
            </w:r>
            <w:r w:rsidRPr="00CE1DE6">
              <w:rPr>
                <w:rFonts w:ascii="新細明體" w:eastAsia="新細明體" w:hAnsi="新細明體" w:cs="標楷體" w:hint="eastAsia"/>
                <w:sz w:val="22"/>
              </w:rPr>
              <w:t>｣</w:t>
            </w:r>
            <w:r w:rsidRPr="00CE1DE6">
              <w:rPr>
                <w:rFonts w:ascii="標楷體" w:eastAsia="標楷體" w:hAnsi="標楷體" w:cs="標楷體" w:hint="eastAsia"/>
                <w:sz w:val="22"/>
              </w:rPr>
              <w:t>或</w:t>
            </w:r>
          </w:p>
          <w:p w14:paraId="0DD9BE72" w14:textId="77777777" w:rsidR="00BF4DDC" w:rsidRPr="00CE1DE6" w:rsidRDefault="00BF4DDC" w:rsidP="00E109E8">
            <w:pPr>
              <w:jc w:val="center"/>
              <w:rPr>
                <w:rFonts w:ascii="標楷體" w:eastAsia="標楷體" w:hAnsi="標楷體" w:cs="標楷體"/>
                <w:sz w:val="22"/>
              </w:rPr>
            </w:pPr>
            <w:r w:rsidRPr="00CE1DE6">
              <w:rPr>
                <w:rFonts w:ascii="新細明體" w:eastAsia="新細明體" w:hAnsi="新細明體" w:cs="標楷體" w:hint="eastAsia"/>
                <w:sz w:val="22"/>
              </w:rPr>
              <w:t>「</w:t>
            </w:r>
            <w:proofErr w:type="gramStart"/>
            <w:r w:rsidRPr="00CE1DE6">
              <w:rPr>
                <w:rFonts w:ascii="標楷體" w:eastAsia="標楷體" w:hAnsi="標楷體" w:cs="標楷體"/>
                <w:sz w:val="22"/>
              </w:rPr>
              <w:t>線上教學</w:t>
            </w:r>
            <w:proofErr w:type="gramEnd"/>
            <w:r w:rsidRPr="00CE1DE6">
              <w:rPr>
                <w:rFonts w:ascii="標楷體" w:eastAsia="標楷體" w:hAnsi="標楷體" w:cs="標楷體"/>
                <w:sz w:val="22"/>
              </w:rPr>
              <w:t>方式</w:t>
            </w:r>
            <w:r w:rsidRPr="00CE1DE6">
              <w:rPr>
                <w:rFonts w:ascii="新細明體" w:eastAsia="新細明體" w:hAnsi="新細明體" w:cs="標楷體" w:hint="eastAsia"/>
                <w:sz w:val="22"/>
              </w:rPr>
              <w:t>｣</w:t>
            </w:r>
          </w:p>
          <w:p w14:paraId="756BDC13"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(無</w:t>
            </w:r>
            <w:proofErr w:type="gramStart"/>
            <w:r w:rsidRPr="00CE1DE6">
              <w:rPr>
                <w:rFonts w:ascii="標楷體" w:eastAsia="標楷體" w:hAnsi="標楷體" w:cs="標楷體"/>
                <w:sz w:val="22"/>
              </w:rPr>
              <w:t>則免填</w:t>
            </w:r>
            <w:proofErr w:type="gramEnd"/>
            <w:r w:rsidRPr="00CE1DE6">
              <w:rPr>
                <w:rFonts w:ascii="標楷體" w:eastAsia="標楷體" w:hAnsi="標楷體" w:cs="標楷體"/>
                <w:sz w:val="22"/>
              </w:rPr>
              <w:t>)</w:t>
            </w:r>
          </w:p>
        </w:tc>
      </w:tr>
      <w:tr w:rsidR="00BF4DDC" w:rsidRPr="00CE1DE6" w14:paraId="0E0FE719" w14:textId="77777777" w:rsidTr="00E109E8">
        <w:trPr>
          <w:trHeight w:val="561"/>
        </w:trPr>
        <w:tc>
          <w:tcPr>
            <w:tcW w:w="38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D1ECC" w14:textId="77777777" w:rsidR="00BF4DDC" w:rsidRPr="00CE1DE6" w:rsidRDefault="00BF4DDC" w:rsidP="00E109E8">
            <w:pPr>
              <w:pBdr>
                <w:top w:val="nil"/>
                <w:left w:val="nil"/>
                <w:bottom w:val="nil"/>
                <w:right w:val="nil"/>
                <w:between w:val="nil"/>
              </w:pBdr>
              <w:spacing w:line="276" w:lineRule="auto"/>
              <w:rPr>
                <w:rFonts w:ascii="標楷體" w:eastAsia="標楷體" w:hAnsi="標楷體" w:cs="標楷體"/>
                <w:sz w:val="22"/>
              </w:rPr>
            </w:pPr>
          </w:p>
        </w:tc>
        <w:tc>
          <w:tcPr>
            <w:tcW w:w="3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497B" w14:textId="77777777" w:rsidR="00BF4DDC" w:rsidRPr="00CE1DE6" w:rsidRDefault="00BF4DDC" w:rsidP="00E109E8">
            <w:pPr>
              <w:pBdr>
                <w:top w:val="nil"/>
                <w:left w:val="nil"/>
                <w:bottom w:val="nil"/>
                <w:right w:val="nil"/>
                <w:between w:val="nil"/>
              </w:pBdr>
              <w:spacing w:line="276" w:lineRule="auto"/>
              <w:rPr>
                <w:rFonts w:ascii="標楷體" w:eastAsia="標楷體" w:hAnsi="標楷體" w:cs="標楷體"/>
                <w:sz w:val="22"/>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6D78F" w14:textId="77777777" w:rsidR="00BF4DDC" w:rsidRPr="00CE1DE6" w:rsidRDefault="00BF4DDC" w:rsidP="00E109E8">
            <w:pPr>
              <w:pBdr>
                <w:top w:val="nil"/>
                <w:left w:val="nil"/>
                <w:bottom w:val="nil"/>
                <w:right w:val="nil"/>
                <w:between w:val="nil"/>
              </w:pBdr>
              <w:spacing w:line="276" w:lineRule="auto"/>
              <w:rPr>
                <w:rFonts w:ascii="標楷體" w:eastAsia="標楷體" w:hAnsi="標楷體" w:cs="標楷體"/>
                <w:sz w:val="22"/>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8E06"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學習內容</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D4670" w14:textId="77777777" w:rsidR="00BF4DDC" w:rsidRPr="00CE1DE6" w:rsidRDefault="00BF4DDC" w:rsidP="00E109E8">
            <w:pPr>
              <w:jc w:val="center"/>
              <w:rPr>
                <w:rFonts w:ascii="標楷體" w:eastAsia="標楷體" w:hAnsi="標楷體" w:cs="標楷體"/>
                <w:sz w:val="22"/>
              </w:rPr>
            </w:pPr>
            <w:r w:rsidRPr="00CE1DE6">
              <w:rPr>
                <w:rFonts w:ascii="標楷體" w:eastAsia="標楷體" w:hAnsi="標楷體" w:cs="標楷體"/>
                <w:sz w:val="22"/>
              </w:rPr>
              <w:t>學習表現</w:t>
            </w:r>
          </w:p>
        </w:tc>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EA63" w14:textId="77777777" w:rsidR="00BF4DDC" w:rsidRPr="00CE1DE6" w:rsidRDefault="00BF4DDC" w:rsidP="00E109E8">
            <w:pPr>
              <w:pBdr>
                <w:top w:val="nil"/>
                <w:left w:val="nil"/>
                <w:bottom w:val="nil"/>
                <w:right w:val="nil"/>
                <w:between w:val="nil"/>
              </w:pBdr>
              <w:spacing w:line="276" w:lineRule="auto"/>
              <w:rPr>
                <w:rFonts w:ascii="標楷體" w:eastAsia="標楷體" w:hAnsi="標楷體" w:cs="標楷體"/>
                <w:sz w:val="22"/>
              </w:rPr>
            </w:pPr>
          </w:p>
        </w:tc>
        <w:tc>
          <w:tcPr>
            <w:tcW w:w="1082" w:type="pct"/>
            <w:vMerge/>
            <w:tcBorders>
              <w:left w:val="single" w:sz="4" w:space="0" w:color="000000"/>
              <w:bottom w:val="single" w:sz="4" w:space="0" w:color="000000"/>
              <w:right w:val="single" w:sz="4" w:space="0" w:color="000000"/>
            </w:tcBorders>
          </w:tcPr>
          <w:p w14:paraId="7CB3BE8A" w14:textId="77777777" w:rsidR="00BF4DDC" w:rsidRPr="00CE1DE6" w:rsidRDefault="00BF4DDC" w:rsidP="00E109E8">
            <w:pPr>
              <w:pBdr>
                <w:top w:val="nil"/>
                <w:left w:val="nil"/>
                <w:bottom w:val="nil"/>
                <w:right w:val="nil"/>
                <w:between w:val="nil"/>
              </w:pBdr>
              <w:jc w:val="center"/>
              <w:rPr>
                <w:rFonts w:ascii="標楷體" w:eastAsia="標楷體" w:hAnsi="標楷體" w:cs="標楷體"/>
                <w:color w:val="0070C0"/>
                <w:sz w:val="22"/>
              </w:rPr>
            </w:pPr>
          </w:p>
        </w:tc>
        <w:tc>
          <w:tcPr>
            <w:tcW w:w="553" w:type="pct"/>
            <w:vMerge/>
            <w:tcBorders>
              <w:left w:val="single" w:sz="4" w:space="0" w:color="000000"/>
              <w:bottom w:val="single" w:sz="4" w:space="0" w:color="000000"/>
              <w:right w:val="single" w:sz="4" w:space="0" w:color="000000"/>
            </w:tcBorders>
          </w:tcPr>
          <w:p w14:paraId="16A1A786" w14:textId="77777777" w:rsidR="00BF4DDC" w:rsidRPr="00CE1DE6" w:rsidRDefault="00BF4DDC" w:rsidP="00E109E8">
            <w:pPr>
              <w:pBdr>
                <w:top w:val="nil"/>
                <w:left w:val="nil"/>
                <w:bottom w:val="nil"/>
                <w:right w:val="nil"/>
                <w:between w:val="nil"/>
              </w:pBdr>
              <w:spacing w:line="276" w:lineRule="auto"/>
              <w:rPr>
                <w:rFonts w:ascii="標楷體" w:eastAsia="標楷體" w:hAnsi="標楷體" w:cs="標楷體"/>
                <w:sz w:val="22"/>
              </w:rPr>
            </w:pPr>
          </w:p>
        </w:tc>
        <w:tc>
          <w:tcPr>
            <w:tcW w:w="668" w:type="pct"/>
            <w:vMerge/>
            <w:tcBorders>
              <w:left w:val="single" w:sz="4" w:space="0" w:color="000000"/>
              <w:bottom w:val="single" w:sz="4" w:space="0" w:color="000000"/>
              <w:right w:val="single" w:sz="4" w:space="0" w:color="000000"/>
            </w:tcBorders>
            <w:vAlign w:val="center"/>
          </w:tcPr>
          <w:p w14:paraId="52A48F07" w14:textId="77777777" w:rsidR="00BF4DDC" w:rsidRPr="00CE1DE6" w:rsidRDefault="00BF4DDC" w:rsidP="00E109E8">
            <w:pPr>
              <w:pBdr>
                <w:top w:val="nil"/>
                <w:left w:val="nil"/>
                <w:bottom w:val="nil"/>
                <w:right w:val="nil"/>
                <w:between w:val="nil"/>
              </w:pBdr>
              <w:spacing w:line="276" w:lineRule="auto"/>
              <w:jc w:val="both"/>
              <w:rPr>
                <w:rFonts w:ascii="標楷體" w:eastAsia="標楷體" w:hAnsi="標楷體" w:cs="標楷體"/>
                <w:sz w:val="22"/>
              </w:rPr>
            </w:pPr>
          </w:p>
        </w:tc>
      </w:tr>
      <w:tr w:rsidR="00BF4DDC" w:rsidRPr="00CE1DE6" w14:paraId="2715CFE2"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5E9C"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第一</w:t>
            </w:r>
            <w:proofErr w:type="gramStart"/>
            <w:r w:rsidRPr="00CE1DE6">
              <w:rPr>
                <w:rFonts w:ascii="標楷體" w:eastAsia="標楷體" w:hAnsi="標楷體"/>
                <w:sz w:val="22"/>
              </w:rPr>
              <w:t>週</w:t>
            </w:r>
            <w:proofErr w:type="gramEnd"/>
          </w:p>
          <w:p w14:paraId="023746D1"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2/</w:t>
            </w:r>
            <w:r w:rsidRPr="00CE1DE6">
              <w:rPr>
                <w:rFonts w:ascii="標楷體" w:eastAsia="標楷體" w:hAnsi="標楷體" w:hint="eastAsia"/>
                <w:sz w:val="22"/>
              </w:rPr>
              <w:t>11</w:t>
            </w:r>
            <w:r w:rsidRPr="00CE1DE6">
              <w:rPr>
                <w:rFonts w:ascii="標楷體" w:eastAsia="標楷體" w:hAnsi="標楷體"/>
                <w:sz w:val="22"/>
              </w:rPr>
              <w:t>~2/13</w:t>
            </w:r>
            <w:r w:rsidRPr="00CE1DE6">
              <w:rPr>
                <w:rFonts w:ascii="標楷體" w:eastAsia="標楷體" w:hAnsi="標楷體"/>
                <w:snapToGrid w:val="0"/>
                <w:sz w:val="22"/>
              </w:rPr>
              <w:t xml:space="preserve"> </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5F9F" w14:textId="77777777" w:rsidR="00BF4DDC" w:rsidRPr="00CE1DE6" w:rsidRDefault="00BF4DDC" w:rsidP="00E109E8">
            <w:pPr>
              <w:spacing w:line="260" w:lineRule="exact"/>
              <w:jc w:val="both"/>
              <w:rPr>
                <w:rFonts w:ascii="Times New Roman"/>
                <w:color w:val="000000" w:themeColor="text1"/>
                <w:sz w:val="22"/>
              </w:rPr>
            </w:pPr>
            <w:r w:rsidRPr="00CE1DE6">
              <w:rPr>
                <w:rFonts w:ascii="標楷體" w:eastAsia="標楷體" w:hAnsi="標楷體" w:hint="eastAsia"/>
                <w:color w:val="000000" w:themeColor="text1"/>
                <w:sz w:val="22"/>
              </w:rPr>
              <w:t>第二</w:t>
            </w:r>
            <w:proofErr w:type="gramStart"/>
            <w:r w:rsidRPr="00CE1DE6">
              <w:rPr>
                <w:rFonts w:ascii="標楷體" w:eastAsia="標楷體" w:hAnsi="標楷體" w:hint="eastAsia"/>
                <w:color w:val="000000" w:themeColor="text1"/>
                <w:sz w:val="22"/>
              </w:rPr>
              <w:t>冊</w:t>
            </w:r>
            <w:proofErr w:type="gramEnd"/>
            <w:r w:rsidRPr="00CE1DE6">
              <w:rPr>
                <w:rFonts w:ascii="標楷體" w:eastAsia="標楷體" w:hAnsi="標楷體" w:hint="eastAsia"/>
                <w:color w:val="000000" w:themeColor="text1"/>
                <w:sz w:val="22"/>
              </w:rPr>
              <w:t>第4章資料保護與資訊安全</w:t>
            </w:r>
          </w:p>
          <w:p w14:paraId="45F52A3C" w14:textId="77777777" w:rsidR="00BF4DDC" w:rsidRPr="00CE1DE6" w:rsidRDefault="00BF4DDC" w:rsidP="00E109E8">
            <w:pPr>
              <w:spacing w:line="260" w:lineRule="exact"/>
              <w:jc w:val="both"/>
              <w:rPr>
                <w:color w:val="000000" w:themeColor="text1"/>
                <w:sz w:val="22"/>
              </w:rPr>
            </w:pPr>
            <w:r w:rsidRPr="00CE1DE6">
              <w:rPr>
                <w:rFonts w:ascii="標楷體" w:eastAsia="標楷體" w:hAnsi="標楷體" w:hint="eastAsia"/>
                <w:color w:val="000000" w:themeColor="text1"/>
                <w:sz w:val="22"/>
              </w:rPr>
              <w:t>4-1個人資料的定義～4-2個人資料的保護措施</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2179C"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p w14:paraId="7330B760" w14:textId="77777777" w:rsidR="00BF4DDC" w:rsidRPr="00CE1DE6" w:rsidRDefault="00BF4DDC" w:rsidP="00E109E8">
            <w:pPr>
              <w:rPr>
                <w:sz w:val="22"/>
              </w:rPr>
            </w:pPr>
            <w:r w:rsidRPr="00CE1DE6">
              <w:rPr>
                <w:rFonts w:ascii="標楷體" w:eastAsia="標楷體" w:hAnsi="標楷體"/>
                <w:snapToGrid w:val="0"/>
                <w:sz w:val="22"/>
              </w:rPr>
              <w:t>科-J-C1 理解科技與人文議題，培養科技發展衍生之守法觀念與公民意識。</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D9C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資H-IV-1 個人資料保護。</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9E7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3CAADA8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018F2A5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152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308CDA6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26A2613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3E78CB6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3B21213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104F8AE"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36C4E4AF"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3A85CD4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:科技-人權-(人J11)-1</w:t>
            </w:r>
          </w:p>
          <w:p w14:paraId="3A2077C7"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0A9FF17A" w14:textId="77777777" w:rsidR="00BF4DDC" w:rsidRPr="00CE1DE6" w:rsidRDefault="00BF4DDC" w:rsidP="00E109E8">
            <w:pPr>
              <w:jc w:val="both"/>
              <w:rPr>
                <w:sz w:val="22"/>
              </w:rPr>
            </w:pPr>
            <w:r w:rsidRPr="000B4995">
              <w:rPr>
                <w:rFonts w:ascii="標楷體" w:eastAsia="標楷體" w:hAnsi="標楷體" w:hint="eastAsia"/>
                <w:bCs/>
                <w:sz w:val="22"/>
              </w:rPr>
              <w:t>法</w:t>
            </w:r>
            <w:r w:rsidRPr="000B4995">
              <w:rPr>
                <w:rFonts w:ascii="標楷體" w:eastAsia="標楷體" w:hAnsi="標楷體"/>
                <w:bCs/>
                <w:sz w:val="22"/>
              </w:rPr>
              <w:t>定：</w:t>
            </w:r>
            <w:r w:rsidRPr="000B4995">
              <w:rPr>
                <w:rFonts w:ascii="標楷體" w:eastAsia="標楷體" w:hAnsi="標楷體" w:hint="eastAsia"/>
                <w:bCs/>
                <w:sz w:val="22"/>
              </w:rPr>
              <w:t>科技-性侵害防治教育課程-1</w:t>
            </w:r>
          </w:p>
        </w:tc>
        <w:tc>
          <w:tcPr>
            <w:tcW w:w="553" w:type="pct"/>
            <w:tcBorders>
              <w:top w:val="single" w:sz="4" w:space="0" w:color="000000"/>
              <w:left w:val="single" w:sz="4" w:space="0" w:color="000000"/>
              <w:bottom w:val="single" w:sz="4" w:space="0" w:color="000000"/>
              <w:right w:val="single" w:sz="4" w:space="0" w:color="000000"/>
            </w:tcBorders>
          </w:tcPr>
          <w:p w14:paraId="11711CF0"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B6FEE57"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0176090"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5AD2C860" w14:textId="2BE04FCD" w:rsidR="00BF4DDC" w:rsidRPr="00CE1DE6" w:rsidRDefault="00C014F8" w:rsidP="00C014F8">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635DF891" w14:textId="77777777" w:rsidR="00BF4DDC" w:rsidRPr="00CE1DE6" w:rsidRDefault="00BF4DDC" w:rsidP="00E109E8">
            <w:pPr>
              <w:jc w:val="both"/>
              <w:rPr>
                <w:rFonts w:ascii="標楷體" w:eastAsia="標楷體" w:hAnsi="標楷體" w:cs="標楷體"/>
                <w:color w:val="AEAAAA"/>
                <w:sz w:val="22"/>
              </w:rPr>
            </w:pPr>
          </w:p>
        </w:tc>
      </w:tr>
      <w:tr w:rsidR="00BF4DDC" w:rsidRPr="00CE1DE6" w14:paraId="444FDCC4"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4D896"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第二</w:t>
            </w:r>
            <w:proofErr w:type="gramStart"/>
            <w:r w:rsidRPr="00CE1DE6">
              <w:rPr>
                <w:rFonts w:ascii="標楷體" w:eastAsia="標楷體" w:hAnsi="標楷體"/>
                <w:sz w:val="22"/>
              </w:rPr>
              <w:t>週</w:t>
            </w:r>
            <w:proofErr w:type="gramEnd"/>
          </w:p>
          <w:p w14:paraId="2285B0E9"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2/16~2/20</w:t>
            </w:r>
          </w:p>
          <w:p w14:paraId="7DE099E1"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C58A2"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第4章資料保護與資訊安全</w:t>
            </w:r>
          </w:p>
          <w:p w14:paraId="3960F720"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color w:val="000000" w:themeColor="text1"/>
                <w:sz w:val="22"/>
              </w:rPr>
              <w:t>4-3資訊安全與防</w:t>
            </w:r>
            <w:r w:rsidRPr="00CE1DE6">
              <w:rPr>
                <w:rFonts w:ascii="標楷體" w:eastAsia="標楷體" w:hAnsi="標楷體" w:hint="eastAsia"/>
                <w:color w:val="000000" w:themeColor="text1"/>
                <w:sz w:val="22"/>
              </w:rPr>
              <w:lastRenderedPageBreak/>
              <w:t>範措施、</w:t>
            </w:r>
            <w:r w:rsidRPr="00CE1DE6">
              <w:rPr>
                <w:rFonts w:ascii="標楷體" w:eastAsia="標楷體" w:hAnsi="標楷體" w:hint="eastAsia"/>
                <w:bCs/>
                <w:snapToGrid w:val="0"/>
                <w:color w:val="000000" w:themeColor="text1"/>
                <w:kern w:val="0"/>
                <w:sz w:val="22"/>
              </w:rPr>
              <w:t>習作第4章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49E9" w14:textId="77777777" w:rsidR="00BF4DDC" w:rsidRPr="00CE1DE6" w:rsidRDefault="00BF4DDC" w:rsidP="00E109E8">
            <w:pPr>
              <w:rPr>
                <w:sz w:val="22"/>
              </w:rPr>
            </w:pPr>
            <w:r w:rsidRPr="00CE1DE6">
              <w:rPr>
                <w:rFonts w:ascii="標楷體" w:eastAsia="標楷體" w:hAnsi="標楷體"/>
                <w:snapToGrid w:val="0"/>
                <w:sz w:val="22"/>
              </w:rPr>
              <w:lastRenderedPageBreak/>
              <w:t>科-J-A1 具備良好的科技態度，並能</w:t>
            </w:r>
            <w:r w:rsidRPr="00CE1DE6">
              <w:rPr>
                <w:rFonts w:ascii="標楷體" w:eastAsia="標楷體" w:hAnsi="標楷體"/>
                <w:snapToGrid w:val="0"/>
                <w:sz w:val="22"/>
              </w:rPr>
              <w:lastRenderedPageBreak/>
              <w:t>應用科技知能，以啟發自我潛能。</w:t>
            </w:r>
          </w:p>
          <w:p w14:paraId="78214DD4" w14:textId="77777777" w:rsidR="00BF4DDC" w:rsidRPr="00CE1DE6" w:rsidRDefault="00BF4DDC" w:rsidP="00E109E8">
            <w:pPr>
              <w:rPr>
                <w:sz w:val="22"/>
              </w:rPr>
            </w:pPr>
            <w:r w:rsidRPr="00CE1DE6">
              <w:rPr>
                <w:rFonts w:ascii="標楷體" w:eastAsia="標楷體" w:hAnsi="標楷體"/>
                <w:snapToGrid w:val="0"/>
                <w:sz w:val="22"/>
              </w:rPr>
              <w:t>科-J-C1 理解科技與人文議題，培養科技發展衍生之守法觀念與公民意識。</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3A43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資H-IV-3 資訊安全。</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C8E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50BAB6C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w:t>
            </w:r>
            <w:r w:rsidRPr="00CE1DE6">
              <w:rPr>
                <w:rFonts w:ascii="標楷體" w:eastAsia="標楷體" w:hAnsi="標楷體" w:hint="eastAsia"/>
                <w:bCs/>
                <w:snapToGrid w:val="0"/>
                <w:color w:val="000000" w:themeColor="text1"/>
                <w:kern w:val="0"/>
                <w:sz w:val="22"/>
              </w:rPr>
              <w:lastRenderedPageBreak/>
              <w:t>相關之法律、倫理及社會議題，以保護自己與尊重他人。</w:t>
            </w:r>
          </w:p>
          <w:p w14:paraId="2602FC7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F51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1.發表</w:t>
            </w:r>
          </w:p>
          <w:p w14:paraId="2F74521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1C7E468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33645A6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2BEDAF9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5876CD5C"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lastRenderedPageBreak/>
              <w:t>6.課堂問答</w:t>
            </w:r>
          </w:p>
        </w:tc>
        <w:tc>
          <w:tcPr>
            <w:tcW w:w="1082" w:type="pct"/>
            <w:tcBorders>
              <w:top w:val="single" w:sz="4" w:space="0" w:color="000000"/>
              <w:left w:val="single" w:sz="4" w:space="0" w:color="000000"/>
              <w:bottom w:val="single" w:sz="4" w:space="0" w:color="000000"/>
              <w:right w:val="single" w:sz="4" w:space="0" w:color="000000"/>
            </w:tcBorders>
          </w:tcPr>
          <w:p w14:paraId="60B12C85" w14:textId="77777777" w:rsidR="00BF4DDC" w:rsidRPr="00CE1DE6" w:rsidRDefault="00BF4DDC" w:rsidP="00E109E8">
            <w:pPr>
              <w:jc w:val="both"/>
              <w:rPr>
                <w:sz w:val="22"/>
              </w:rPr>
            </w:pPr>
            <w:r w:rsidRPr="00CE1DE6">
              <w:rPr>
                <w:rFonts w:ascii="標楷體" w:eastAsia="標楷體" w:hAnsi="標楷體" w:hint="eastAsia"/>
                <w:bCs/>
                <w:sz w:val="22"/>
              </w:rPr>
              <w:lastRenderedPageBreak/>
              <w:t>法定:科技-性平-(性J4)-1</w:t>
            </w:r>
          </w:p>
          <w:p w14:paraId="0805CBF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:科技-人權-(人J11)-1</w:t>
            </w:r>
          </w:p>
          <w:p w14:paraId="616DF6C0"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tc>
        <w:tc>
          <w:tcPr>
            <w:tcW w:w="553" w:type="pct"/>
            <w:tcBorders>
              <w:top w:val="single" w:sz="4" w:space="0" w:color="000000"/>
              <w:left w:val="single" w:sz="4" w:space="0" w:color="000000"/>
              <w:bottom w:val="single" w:sz="4" w:space="0" w:color="000000"/>
              <w:right w:val="single" w:sz="4" w:space="0" w:color="000000"/>
            </w:tcBorders>
          </w:tcPr>
          <w:p w14:paraId="318C6797"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26ED9B4"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1A2C408" w14:textId="77777777" w:rsidR="00C014F8" w:rsidRDefault="00C014F8" w:rsidP="00C014F8">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6B7B1C4E" w14:textId="7C472146" w:rsidR="00BF4DDC" w:rsidRPr="00CE1DE6" w:rsidRDefault="00C014F8" w:rsidP="00C014F8">
            <w:pPr>
              <w:jc w:val="both"/>
              <w:rPr>
                <w:rFonts w:ascii="標楷體" w:eastAsia="標楷體" w:hAnsi="標楷體" w:cs="標楷體"/>
                <w:sz w:val="22"/>
              </w:rPr>
            </w:pPr>
            <w:r>
              <w:rPr>
                <w:rFonts w:ascii="標楷體" w:eastAsia="標楷體" w:hAnsi="標楷體" w:cs="標楷體" w:hint="eastAsia"/>
                <w:sz w:val="20"/>
                <w:szCs w:val="20"/>
              </w:rPr>
              <w:lastRenderedPageBreak/>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6CF9C037" w14:textId="77777777" w:rsidR="00BF4DDC" w:rsidRPr="00CE1DE6" w:rsidRDefault="00BF4DDC" w:rsidP="00E109E8">
            <w:pPr>
              <w:jc w:val="both"/>
              <w:rPr>
                <w:rFonts w:ascii="標楷體" w:eastAsia="標楷體" w:hAnsi="標楷體" w:cs="標楷體"/>
                <w:color w:val="AEAAAA"/>
                <w:sz w:val="22"/>
              </w:rPr>
            </w:pPr>
          </w:p>
        </w:tc>
      </w:tr>
      <w:tr w:rsidR="00BF4DDC" w:rsidRPr="00CE1DE6" w14:paraId="455DAFDC"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51C80"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第三</w:t>
            </w:r>
            <w:proofErr w:type="gramStart"/>
            <w:r w:rsidRPr="00CE1DE6">
              <w:rPr>
                <w:rFonts w:ascii="標楷體" w:eastAsia="標楷體" w:hAnsi="標楷體"/>
                <w:sz w:val="22"/>
              </w:rPr>
              <w:t>週</w:t>
            </w:r>
            <w:proofErr w:type="gramEnd"/>
          </w:p>
          <w:p w14:paraId="78B33768"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2/23~2/27</w:t>
            </w:r>
          </w:p>
          <w:p w14:paraId="0E6199FA"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5C6"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第4章資料保護與資訊安全</w:t>
            </w:r>
          </w:p>
          <w:p w14:paraId="7181F17B"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color w:val="000000" w:themeColor="text1"/>
                <w:sz w:val="22"/>
              </w:rPr>
              <w:t>4-3資訊安全與防範措施、</w:t>
            </w:r>
            <w:r w:rsidRPr="00CE1DE6">
              <w:rPr>
                <w:rFonts w:ascii="標楷體" w:eastAsia="標楷體" w:hAnsi="標楷體" w:hint="eastAsia"/>
                <w:bCs/>
                <w:snapToGrid w:val="0"/>
                <w:color w:val="000000" w:themeColor="text1"/>
                <w:kern w:val="0"/>
                <w:sz w:val="22"/>
              </w:rPr>
              <w:t>習作第4章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F2BF"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p w14:paraId="7B8254FC" w14:textId="77777777" w:rsidR="00BF4DDC" w:rsidRPr="00CE1DE6" w:rsidRDefault="00BF4DDC" w:rsidP="00E109E8">
            <w:pPr>
              <w:rPr>
                <w:sz w:val="22"/>
              </w:rPr>
            </w:pPr>
            <w:r w:rsidRPr="00CE1DE6">
              <w:rPr>
                <w:rFonts w:ascii="標楷體" w:eastAsia="標楷體" w:hAnsi="標楷體"/>
                <w:snapToGrid w:val="0"/>
                <w:sz w:val="22"/>
              </w:rPr>
              <w:t>科-J-C1 理解科技與人文議題，培養科技發展衍生之守法觀念與</w:t>
            </w:r>
            <w:r w:rsidRPr="00CE1DE6">
              <w:rPr>
                <w:rFonts w:ascii="標楷體" w:eastAsia="標楷體" w:hAnsi="標楷體"/>
                <w:snapToGrid w:val="0"/>
                <w:sz w:val="22"/>
              </w:rPr>
              <w:lastRenderedPageBreak/>
              <w:t>公民意識。</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525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資H-IV-1 個人資料保護。</w:t>
            </w:r>
          </w:p>
          <w:p w14:paraId="6479B02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資H-IV-3 資訊安全。</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F53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7493CEF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6576C17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3B9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699EDFC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0EFB8E5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638F75A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11A1FC7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E5EFE75"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6D547BD5"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5D1F9675"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:科技-人權-(人J11)-1</w:t>
            </w:r>
          </w:p>
          <w:p w14:paraId="1FDBFEEA"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tc>
        <w:tc>
          <w:tcPr>
            <w:tcW w:w="553" w:type="pct"/>
            <w:tcBorders>
              <w:top w:val="single" w:sz="4" w:space="0" w:color="000000"/>
              <w:left w:val="single" w:sz="4" w:space="0" w:color="000000"/>
              <w:bottom w:val="single" w:sz="4" w:space="0" w:color="000000"/>
              <w:right w:val="single" w:sz="4" w:space="0" w:color="000000"/>
            </w:tcBorders>
          </w:tcPr>
          <w:p w14:paraId="55CF2CE0"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□即時直播：</w:t>
            </w:r>
          </w:p>
          <w:p w14:paraId="07F96D5D"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□預錄播放：</w:t>
            </w:r>
          </w:p>
          <w:p w14:paraId="06E5300D" w14:textId="63C2889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■現有平台教學：</w:t>
            </w:r>
            <w:r w:rsidR="002C33A2">
              <w:rPr>
                <w:rFonts w:ascii="標楷體" w:eastAsia="標楷體" w:hAnsi="標楷體" w:cs="標楷體" w:hint="eastAsia"/>
                <w:sz w:val="22"/>
              </w:rPr>
              <w:t>因材網</w:t>
            </w:r>
          </w:p>
          <w:p w14:paraId="21711D18"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0B75E84E" w14:textId="77777777" w:rsidR="00BF4DDC" w:rsidRPr="00CE1DE6" w:rsidRDefault="00BF4DDC" w:rsidP="00E109E8">
            <w:pPr>
              <w:jc w:val="both"/>
              <w:rPr>
                <w:rFonts w:ascii="標楷體" w:eastAsia="標楷體" w:hAnsi="標楷體" w:cs="標楷體"/>
                <w:color w:val="AEAAAA"/>
                <w:sz w:val="22"/>
              </w:rPr>
            </w:pPr>
          </w:p>
        </w:tc>
      </w:tr>
      <w:tr w:rsidR="00BF4DDC" w:rsidRPr="00CE1DE6" w14:paraId="59711811"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05540"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第四</w:t>
            </w:r>
            <w:proofErr w:type="gramStart"/>
            <w:r w:rsidRPr="00CE1DE6">
              <w:rPr>
                <w:rFonts w:ascii="標楷體" w:eastAsia="標楷體" w:hAnsi="標楷體"/>
                <w:sz w:val="22"/>
              </w:rPr>
              <w:t>週</w:t>
            </w:r>
            <w:proofErr w:type="gramEnd"/>
          </w:p>
          <w:p w14:paraId="77435947"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3/02~3/06</w:t>
            </w:r>
          </w:p>
          <w:p w14:paraId="6DC5019C"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B196"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第4章資料保護與資訊安全</w:t>
            </w:r>
          </w:p>
          <w:p w14:paraId="3C38A155"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習作第4章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0B8D"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p w14:paraId="74D1F99C" w14:textId="77777777" w:rsidR="00BF4DDC" w:rsidRPr="00CE1DE6" w:rsidRDefault="00BF4DDC" w:rsidP="00E109E8">
            <w:pPr>
              <w:rPr>
                <w:sz w:val="22"/>
              </w:rPr>
            </w:pPr>
            <w:r w:rsidRPr="00CE1DE6">
              <w:rPr>
                <w:rFonts w:ascii="標楷體" w:eastAsia="標楷體" w:hAnsi="標楷體"/>
                <w:snapToGrid w:val="0"/>
                <w:sz w:val="22"/>
              </w:rPr>
              <w:t>科-J-C1 理解科技與人文議題，培養科技發展衍生之守法觀念與公民意識。</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CA4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資H-IV-1 個人資料保護。</w:t>
            </w:r>
          </w:p>
          <w:p w14:paraId="6099381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資H-IV-3 資訊安全。</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BCB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1D98D98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0BDEA47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D2C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7F3CFD1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61C575F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6F4BDAF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4C1B820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56583A28"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11BBF4CA"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72AA9E3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:科技-人權-(人J11)-1</w:t>
            </w:r>
          </w:p>
          <w:p w14:paraId="16843345"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tc>
        <w:tc>
          <w:tcPr>
            <w:tcW w:w="553" w:type="pct"/>
            <w:tcBorders>
              <w:top w:val="single" w:sz="4" w:space="0" w:color="000000"/>
              <w:left w:val="single" w:sz="4" w:space="0" w:color="000000"/>
              <w:bottom w:val="single" w:sz="4" w:space="0" w:color="000000"/>
              <w:right w:val="single" w:sz="4" w:space="0" w:color="000000"/>
            </w:tcBorders>
          </w:tcPr>
          <w:p w14:paraId="68AF93A3"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□即時直播：</w:t>
            </w:r>
          </w:p>
          <w:p w14:paraId="32BFCF8C"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□預錄播放：</w:t>
            </w:r>
          </w:p>
          <w:p w14:paraId="038A06F4"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■現有平台教學：翰林電子書、翰林行動大師</w:t>
            </w:r>
          </w:p>
          <w:p w14:paraId="613970FE"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73B09C82" w14:textId="77777777" w:rsidR="00BF4DDC" w:rsidRPr="00CE1DE6" w:rsidRDefault="00BF4DDC" w:rsidP="00E109E8">
            <w:pPr>
              <w:jc w:val="both"/>
              <w:rPr>
                <w:rFonts w:ascii="標楷體" w:eastAsia="標楷體" w:hAnsi="標楷體" w:cs="標楷體"/>
                <w:color w:val="AEAAAA"/>
                <w:sz w:val="22"/>
              </w:rPr>
            </w:pPr>
          </w:p>
        </w:tc>
      </w:tr>
      <w:tr w:rsidR="00BF4DDC" w:rsidRPr="00CE1DE6" w14:paraId="608F7EEF"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5334B"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第五</w:t>
            </w:r>
            <w:proofErr w:type="gramStart"/>
            <w:r w:rsidRPr="00CE1DE6">
              <w:rPr>
                <w:rFonts w:ascii="標楷體" w:eastAsia="標楷體" w:hAnsi="標楷體"/>
                <w:sz w:val="22"/>
              </w:rPr>
              <w:t>週</w:t>
            </w:r>
            <w:proofErr w:type="gramEnd"/>
          </w:p>
          <w:p w14:paraId="5C7DAC65"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3/09~3/13</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8AF6"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591EEB43"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58C3"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7D3DE822" w14:textId="77777777" w:rsidR="00BF4DDC" w:rsidRPr="00CE1DE6" w:rsidRDefault="00BF4DDC" w:rsidP="00E109E8">
            <w:pPr>
              <w:rPr>
                <w:sz w:val="22"/>
              </w:rPr>
            </w:pPr>
            <w:r w:rsidRPr="00CE1DE6">
              <w:rPr>
                <w:rFonts w:ascii="標楷體" w:eastAsia="標楷體" w:hAnsi="標楷體"/>
                <w:snapToGrid w:val="0"/>
                <w:sz w:val="22"/>
              </w:rPr>
              <w:lastRenderedPageBreak/>
              <w:t>科-J-A3 利用科技資源，擬定與執行科技專題活動。</w:t>
            </w:r>
          </w:p>
          <w:p w14:paraId="4AFF6280"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4272B5F8"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BD36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51A99D8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746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6638436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177E9D1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6F5E1B1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運p-IV-1 能選用適當的資訊科技組織思維，並進行有效的表達。</w:t>
            </w:r>
          </w:p>
          <w:p w14:paraId="0841BB4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C47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1.發表</w:t>
            </w:r>
          </w:p>
          <w:p w14:paraId="040F3CF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57A239E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0595186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43D6296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9FFCD55"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3574F917"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6384BE92"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253D38FC"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8BFE32E"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47B2810"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75B13659" w14:textId="73BCCB2C"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2A7EE121" w14:textId="77777777" w:rsidR="00BF4DDC" w:rsidRPr="00CE1DE6" w:rsidRDefault="00BF4DDC" w:rsidP="00E109E8">
            <w:pPr>
              <w:jc w:val="both"/>
              <w:rPr>
                <w:rFonts w:ascii="標楷體" w:eastAsia="標楷體" w:hAnsi="標楷體" w:cs="標楷體"/>
                <w:color w:val="AEAAAA"/>
                <w:sz w:val="22"/>
              </w:rPr>
            </w:pPr>
          </w:p>
        </w:tc>
      </w:tr>
      <w:tr w:rsidR="00BF4DDC" w:rsidRPr="00CE1DE6" w14:paraId="7F0B93AC"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58FC1"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lastRenderedPageBreak/>
              <w:t>第六</w:t>
            </w:r>
            <w:proofErr w:type="gramStart"/>
            <w:r w:rsidRPr="00CE1DE6">
              <w:rPr>
                <w:rFonts w:ascii="標楷體" w:eastAsia="標楷體" w:hAnsi="標楷體"/>
                <w:sz w:val="22"/>
              </w:rPr>
              <w:t>週</w:t>
            </w:r>
            <w:proofErr w:type="gramEnd"/>
          </w:p>
          <w:p w14:paraId="7C68E5C2"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3/16~3/20</w:t>
            </w:r>
          </w:p>
          <w:p w14:paraId="5F432D0D"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2304"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18601B62"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4AA8"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44C7D085"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40974EB7"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07B39880"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w:t>
            </w:r>
            <w:r w:rsidRPr="00CE1DE6">
              <w:rPr>
                <w:rFonts w:ascii="標楷體" w:eastAsia="標楷體" w:hAnsi="標楷體"/>
                <w:snapToGrid w:val="0"/>
                <w:sz w:val="22"/>
              </w:rPr>
              <w:lastRenderedPageBreak/>
              <w:t>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2E0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3F69BAD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5ED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3F1103D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0ACC90B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64D7A46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3FC9DB0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7C4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27DE9C7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2225832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14256E0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7AFAA38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7C5FAF6E"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7DD9FCE1"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2EC72F90"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3D86F06B"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CC21DDF"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E00EE85"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0460394B" w14:textId="44CB3D8E"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7A8297EF" w14:textId="77777777" w:rsidR="00BF4DDC" w:rsidRPr="00CE1DE6" w:rsidRDefault="00BF4DDC" w:rsidP="00E109E8">
            <w:pPr>
              <w:jc w:val="both"/>
              <w:rPr>
                <w:rFonts w:ascii="標楷體" w:eastAsia="標楷體" w:hAnsi="標楷體" w:cs="標楷體"/>
                <w:color w:val="AEAAAA"/>
                <w:sz w:val="22"/>
              </w:rPr>
            </w:pPr>
          </w:p>
        </w:tc>
      </w:tr>
      <w:tr w:rsidR="00BF4DDC" w:rsidRPr="00CE1DE6" w14:paraId="7305138C"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2464"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第七</w:t>
            </w:r>
            <w:proofErr w:type="gramStart"/>
            <w:r w:rsidRPr="00CE1DE6">
              <w:rPr>
                <w:rFonts w:ascii="標楷體" w:eastAsia="標楷體" w:hAnsi="標楷體"/>
                <w:sz w:val="22"/>
              </w:rPr>
              <w:t>週</w:t>
            </w:r>
            <w:proofErr w:type="gramEnd"/>
          </w:p>
          <w:p w14:paraId="30DA1AB9"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3/23~3/27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F191"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第5章基礎程式設計(2)</w:t>
            </w:r>
          </w:p>
          <w:p w14:paraId="422310A8"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r w:rsidRPr="00CE1DE6">
              <w:rPr>
                <w:rFonts w:ascii="標楷體" w:eastAsia="標楷體" w:hAnsi="標楷體" w:hint="eastAsia"/>
                <w:color w:val="000000" w:themeColor="text1"/>
                <w:sz w:val="22"/>
              </w:rPr>
              <w:t>(第一次段考)</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D3B9"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5CC1401D"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7CC5858D"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40A17D71" w14:textId="77777777" w:rsidR="00BF4DDC" w:rsidRPr="00CE1DE6" w:rsidRDefault="00BF4DDC" w:rsidP="00E109E8">
            <w:pPr>
              <w:rPr>
                <w:sz w:val="22"/>
              </w:rPr>
            </w:pPr>
            <w:r w:rsidRPr="00CE1DE6">
              <w:rPr>
                <w:rFonts w:ascii="標楷體" w:eastAsia="標楷體" w:hAnsi="標楷體"/>
                <w:snapToGrid w:val="0"/>
                <w:sz w:val="22"/>
              </w:rPr>
              <w:lastRenderedPageBreak/>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1E6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18D96B2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815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6A40E05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55EB09E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34E7A16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3527FF5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011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6243216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4464656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5A92C7C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4C061ED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21D8FA64"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1C0A863A"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5ACC25E0"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187863AD"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D94970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8729D58"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41FED458" w14:textId="500AFC7A"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68251E37" w14:textId="77777777" w:rsidR="00BF4DDC" w:rsidRPr="00CE1DE6" w:rsidRDefault="00BF4DDC" w:rsidP="00E109E8">
            <w:pPr>
              <w:jc w:val="both"/>
              <w:rPr>
                <w:rFonts w:ascii="標楷體" w:eastAsia="標楷體" w:hAnsi="標楷體" w:cs="標楷體"/>
                <w:color w:val="AEAAAA"/>
                <w:sz w:val="22"/>
              </w:rPr>
            </w:pPr>
          </w:p>
        </w:tc>
      </w:tr>
      <w:tr w:rsidR="00BF4DDC" w:rsidRPr="00CE1DE6" w14:paraId="644FE5AF"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BCD75"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第八</w:t>
            </w:r>
            <w:proofErr w:type="gramStart"/>
            <w:r w:rsidRPr="00CE1DE6">
              <w:rPr>
                <w:rFonts w:ascii="標楷體" w:eastAsia="標楷體" w:hAnsi="標楷體"/>
                <w:sz w:val="22"/>
              </w:rPr>
              <w:t>週</w:t>
            </w:r>
            <w:proofErr w:type="gramEnd"/>
          </w:p>
          <w:p w14:paraId="3995D50D"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3/30~4/03</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1B81"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5EFAFE26"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F349"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19261E8C"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666EB155" w14:textId="77777777" w:rsidR="00BF4DDC" w:rsidRPr="00CE1DE6" w:rsidRDefault="00BF4DDC" w:rsidP="00E109E8">
            <w:pPr>
              <w:rPr>
                <w:sz w:val="22"/>
              </w:rPr>
            </w:pPr>
            <w:r w:rsidRPr="00CE1DE6">
              <w:rPr>
                <w:rFonts w:ascii="標楷體" w:eastAsia="標楷體" w:hAnsi="標楷體"/>
                <w:snapToGrid w:val="0"/>
                <w:sz w:val="22"/>
              </w:rPr>
              <w:t xml:space="preserve">科-J-B1 </w:t>
            </w:r>
            <w:r w:rsidRPr="00CE1DE6">
              <w:rPr>
                <w:rFonts w:ascii="標楷體" w:eastAsia="標楷體" w:hAnsi="標楷體"/>
                <w:snapToGrid w:val="0"/>
                <w:sz w:val="22"/>
              </w:rPr>
              <w:lastRenderedPageBreak/>
              <w:t>具備運用科技符號與運算思維進行日常生活的表達與溝通。</w:t>
            </w:r>
          </w:p>
          <w:p w14:paraId="3F95E6DE"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961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01788FC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96C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01B8754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1C7855D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4F80D80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1CED6ED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C0F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5970C14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55B3B7E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6AA3F7F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2F6C4B5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6892500B"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5015AC3B"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6A7D4566"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6CDA6F93"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2F749F9"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3DD9AC4"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1FCC53AA" w14:textId="57872BB7"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7CB26EC1" w14:textId="77777777" w:rsidR="00BF4DDC" w:rsidRPr="00CE1DE6" w:rsidRDefault="00BF4DDC" w:rsidP="00E109E8">
            <w:pPr>
              <w:jc w:val="both"/>
              <w:rPr>
                <w:rFonts w:ascii="標楷體" w:eastAsia="標楷體" w:hAnsi="標楷體" w:cs="標楷體"/>
                <w:color w:val="AEAAAA"/>
                <w:sz w:val="22"/>
              </w:rPr>
            </w:pPr>
          </w:p>
        </w:tc>
      </w:tr>
      <w:tr w:rsidR="00BF4DDC" w:rsidRPr="00CE1DE6" w14:paraId="215AD0AF"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B6947"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第九</w:t>
            </w:r>
            <w:proofErr w:type="gramStart"/>
            <w:r w:rsidRPr="00CE1DE6">
              <w:rPr>
                <w:rFonts w:ascii="標楷體" w:eastAsia="標楷體" w:hAnsi="標楷體"/>
                <w:sz w:val="22"/>
              </w:rPr>
              <w:t>週</w:t>
            </w:r>
            <w:proofErr w:type="gramEnd"/>
          </w:p>
          <w:p w14:paraId="6472A88D"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4/06~4/10</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84F"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5E80856E"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B8C9"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223CB91C" w14:textId="77777777" w:rsidR="00BF4DDC" w:rsidRPr="00CE1DE6" w:rsidRDefault="00BF4DDC" w:rsidP="00E109E8">
            <w:pPr>
              <w:rPr>
                <w:sz w:val="22"/>
              </w:rPr>
            </w:pPr>
            <w:r w:rsidRPr="00CE1DE6">
              <w:rPr>
                <w:rFonts w:ascii="標楷體" w:eastAsia="標楷體" w:hAnsi="標楷體"/>
                <w:snapToGrid w:val="0"/>
                <w:sz w:val="22"/>
              </w:rPr>
              <w:lastRenderedPageBreak/>
              <w:t>科-J-A3 利用科技資源，擬定與執行科技專題活動。</w:t>
            </w:r>
          </w:p>
          <w:p w14:paraId="0E962298"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30B9D645"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DF9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0058A65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075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57103CC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24F8213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5E1F180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運p-IV-1 能選用適當的資訊科技組織思維，並進行有效的表達。</w:t>
            </w:r>
          </w:p>
          <w:p w14:paraId="69EA286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B90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1.發表</w:t>
            </w:r>
          </w:p>
          <w:p w14:paraId="03F42C6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4958F90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7555B06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735CF76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508BBC53"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1BC4A5E1"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621C6787"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7364DE3F"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FAF1463"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AAE23C1"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55D4C151" w14:textId="059EA4D1"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5E092EF2" w14:textId="77777777" w:rsidR="00BF4DDC" w:rsidRPr="00CE1DE6" w:rsidRDefault="00BF4DDC" w:rsidP="00E109E8">
            <w:pPr>
              <w:jc w:val="both"/>
              <w:rPr>
                <w:rFonts w:ascii="標楷體" w:eastAsia="標楷體" w:hAnsi="標楷體" w:cs="標楷體"/>
                <w:color w:val="AEAAAA"/>
                <w:sz w:val="22"/>
              </w:rPr>
            </w:pPr>
          </w:p>
        </w:tc>
      </w:tr>
      <w:tr w:rsidR="00BF4DDC" w:rsidRPr="00CE1DE6" w14:paraId="5B640AAA"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8A17"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lastRenderedPageBreak/>
              <w:t>第十</w:t>
            </w:r>
            <w:proofErr w:type="gramStart"/>
            <w:r w:rsidRPr="00CE1DE6">
              <w:rPr>
                <w:rFonts w:ascii="標楷體" w:eastAsia="標楷體" w:hAnsi="標楷體"/>
                <w:sz w:val="22"/>
              </w:rPr>
              <w:t>週</w:t>
            </w:r>
            <w:proofErr w:type="gramEnd"/>
          </w:p>
          <w:p w14:paraId="2D3256E5"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4/13~4/17</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4E0D"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478B5823"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5-1 Scratch程式設計-遊戲篇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03AB"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52B67F80"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3E463D2C"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27A59B80"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w:t>
            </w:r>
            <w:r w:rsidRPr="00CE1DE6">
              <w:rPr>
                <w:rFonts w:ascii="標楷體" w:eastAsia="標楷體" w:hAnsi="標楷體"/>
                <w:snapToGrid w:val="0"/>
                <w:sz w:val="22"/>
              </w:rPr>
              <w:lastRenderedPageBreak/>
              <w:t>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B412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3D0F9C8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EB8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675A2C4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0961988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0024583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0D5A120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3F4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60F3745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76C364A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40F9513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37AD1F8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79EECD0"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76EFA39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6263518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52B0EAA8"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8271468"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E46D0C5"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4AA0DDD4" w14:textId="3DC3DA20"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186AFC76" w14:textId="77777777" w:rsidR="00BF4DDC" w:rsidRPr="00CE1DE6" w:rsidRDefault="00BF4DDC" w:rsidP="00E109E8">
            <w:pPr>
              <w:jc w:val="both"/>
              <w:rPr>
                <w:rFonts w:ascii="標楷體" w:eastAsia="標楷體" w:hAnsi="標楷體" w:cs="標楷體"/>
                <w:color w:val="AEAAAA"/>
                <w:sz w:val="22"/>
              </w:rPr>
            </w:pPr>
          </w:p>
        </w:tc>
      </w:tr>
      <w:tr w:rsidR="00BF4DDC" w:rsidRPr="00CE1DE6" w14:paraId="2073F635"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A06C2"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第十一</w:t>
            </w:r>
            <w:proofErr w:type="gramStart"/>
            <w:r w:rsidRPr="00CE1DE6">
              <w:rPr>
                <w:rFonts w:ascii="標楷體" w:eastAsia="標楷體" w:hAnsi="標楷體"/>
                <w:sz w:val="22"/>
              </w:rPr>
              <w:t>週</w:t>
            </w:r>
            <w:proofErr w:type="gramEnd"/>
          </w:p>
          <w:p w14:paraId="3DE202A4"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4/20~4/24</w:t>
            </w:r>
          </w:p>
          <w:p w14:paraId="228C0FF7"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4E05"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1AB7071C"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5-1 Scratch程式設計-遊戲篇</w:t>
            </w:r>
            <w:r w:rsidRPr="00CE1DE6">
              <w:rPr>
                <w:rFonts w:ascii="標楷體" w:eastAsia="標楷體" w:hAnsi="標楷體" w:hint="eastAsia"/>
                <w:color w:val="000000" w:themeColor="text1"/>
                <w:sz w:val="22"/>
              </w:rPr>
              <w:t>、</w:t>
            </w:r>
            <w:r w:rsidRPr="00CE1DE6">
              <w:rPr>
                <w:rFonts w:ascii="標楷體" w:eastAsia="標楷體" w:hAnsi="標楷體" w:hint="eastAsia"/>
                <w:bCs/>
                <w:snapToGrid w:val="0"/>
                <w:color w:val="000000" w:themeColor="text1"/>
                <w:kern w:val="0"/>
                <w:sz w:val="22"/>
              </w:rPr>
              <w:t>習作第5章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8939"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48D5378F"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36C1397F"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2DC7A118" w14:textId="77777777" w:rsidR="00BF4DDC" w:rsidRPr="00CE1DE6" w:rsidRDefault="00BF4DDC" w:rsidP="00E109E8">
            <w:pPr>
              <w:rPr>
                <w:sz w:val="22"/>
              </w:rPr>
            </w:pPr>
            <w:r w:rsidRPr="00CE1DE6">
              <w:rPr>
                <w:rFonts w:ascii="標楷體" w:eastAsia="標楷體" w:hAnsi="標楷體"/>
                <w:snapToGrid w:val="0"/>
                <w:sz w:val="22"/>
              </w:rPr>
              <w:lastRenderedPageBreak/>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D50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4FA8806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9D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1916B99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17DB9AD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5ECF3B8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4F2AE68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D65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555E50E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1E53753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02C4355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3C3E2DB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386C44F6"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2C9E516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50A6CE6A"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2F0C569F"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763D92C"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C8F246F"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0C5C3942" w14:textId="3A7579AF"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490D5B4A" w14:textId="77777777" w:rsidR="00BF4DDC" w:rsidRPr="00CE1DE6" w:rsidRDefault="00BF4DDC" w:rsidP="00E109E8">
            <w:pPr>
              <w:jc w:val="both"/>
              <w:rPr>
                <w:rFonts w:ascii="標楷體" w:eastAsia="標楷體" w:hAnsi="標楷體" w:cs="標楷體"/>
                <w:color w:val="AEAAAA"/>
                <w:sz w:val="22"/>
              </w:rPr>
            </w:pPr>
          </w:p>
        </w:tc>
      </w:tr>
      <w:tr w:rsidR="00BF4DDC" w:rsidRPr="00CE1DE6" w14:paraId="52F77B35"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91E4E"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第十二</w:t>
            </w:r>
            <w:proofErr w:type="gramStart"/>
            <w:r w:rsidRPr="00CE1DE6">
              <w:rPr>
                <w:rFonts w:ascii="標楷體" w:eastAsia="標楷體" w:hAnsi="標楷體"/>
                <w:sz w:val="22"/>
              </w:rPr>
              <w:t>週</w:t>
            </w:r>
            <w:proofErr w:type="gramEnd"/>
          </w:p>
          <w:p w14:paraId="27CC6204"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4/27~5/01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8F876"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2CC0ABDF"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5-2 Scratch程式設計-模擬篇</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5E27"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4EBEFDB2"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10177580" w14:textId="77777777" w:rsidR="00BF4DDC" w:rsidRPr="00CE1DE6" w:rsidRDefault="00BF4DDC" w:rsidP="00E109E8">
            <w:pPr>
              <w:rPr>
                <w:sz w:val="22"/>
              </w:rPr>
            </w:pPr>
            <w:r w:rsidRPr="00CE1DE6">
              <w:rPr>
                <w:rFonts w:ascii="標楷體" w:eastAsia="標楷體" w:hAnsi="標楷體"/>
                <w:snapToGrid w:val="0"/>
                <w:sz w:val="22"/>
              </w:rPr>
              <w:t xml:space="preserve">科-J-B1 </w:t>
            </w:r>
            <w:r w:rsidRPr="00CE1DE6">
              <w:rPr>
                <w:rFonts w:ascii="標楷體" w:eastAsia="標楷體" w:hAnsi="標楷體"/>
                <w:snapToGrid w:val="0"/>
                <w:sz w:val="22"/>
              </w:rPr>
              <w:lastRenderedPageBreak/>
              <w:t>具備運用科技符號與運算思維進行日常生活的表達與溝通。</w:t>
            </w:r>
          </w:p>
          <w:p w14:paraId="6F036F30"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6D6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70EB416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6B7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11DD1DC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6ACC622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3DDEBD4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2510F6E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DFF0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5D8C641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6DE9807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31F1CCC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244940F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294DFB54"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2FAF96D0"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7E398678"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2AB8AAF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983620F"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0557FE4"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1792CEAE" w14:textId="3B180846"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760FB09D" w14:textId="77777777" w:rsidR="00BF4DDC" w:rsidRPr="00CE1DE6" w:rsidRDefault="00BF4DDC" w:rsidP="00E109E8">
            <w:pPr>
              <w:jc w:val="both"/>
              <w:rPr>
                <w:rFonts w:ascii="標楷體" w:eastAsia="標楷體" w:hAnsi="標楷體" w:cs="標楷體"/>
                <w:color w:val="AEAAAA"/>
                <w:sz w:val="22"/>
              </w:rPr>
            </w:pPr>
          </w:p>
        </w:tc>
      </w:tr>
      <w:tr w:rsidR="00BF4DDC" w:rsidRPr="00CE1DE6" w14:paraId="5B5E6FF8"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E89F9"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第十三</w:t>
            </w:r>
            <w:proofErr w:type="gramStart"/>
            <w:r w:rsidRPr="00CE1DE6">
              <w:rPr>
                <w:rFonts w:ascii="標楷體" w:eastAsia="標楷體" w:hAnsi="標楷體"/>
                <w:sz w:val="22"/>
              </w:rPr>
              <w:t>週</w:t>
            </w:r>
            <w:proofErr w:type="gramEnd"/>
          </w:p>
          <w:p w14:paraId="294020FA"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5/04~5/08</w:t>
            </w:r>
          </w:p>
          <w:p w14:paraId="1C3DD2B1"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88CD"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4A34D24D"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5-2 Scratch程式設計-模擬篇(第二次段考)</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A5CB"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01094414" w14:textId="77777777" w:rsidR="00BF4DDC" w:rsidRPr="00CE1DE6" w:rsidRDefault="00BF4DDC" w:rsidP="00E109E8">
            <w:pPr>
              <w:rPr>
                <w:sz w:val="22"/>
              </w:rPr>
            </w:pPr>
            <w:r w:rsidRPr="00CE1DE6">
              <w:rPr>
                <w:rFonts w:ascii="標楷體" w:eastAsia="標楷體" w:hAnsi="標楷體"/>
                <w:snapToGrid w:val="0"/>
                <w:sz w:val="22"/>
              </w:rPr>
              <w:lastRenderedPageBreak/>
              <w:t>科-J-A3 利用科技資源，擬定與執行科技專題活動。</w:t>
            </w:r>
          </w:p>
          <w:p w14:paraId="5B8552E2"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24C99AF8"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EC7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065F73C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FA4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293447B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55B03F5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657A390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運p-IV-1 能選用適當的資訊科技組織思維，並進行有效的表達。</w:t>
            </w:r>
          </w:p>
          <w:p w14:paraId="1CEBA92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FEB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1.發表</w:t>
            </w:r>
          </w:p>
          <w:p w14:paraId="550EFD3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3B14AE7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2376381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0952A5E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42B400DD"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0E91E59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0E22B53E"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648FD301"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□即時直播：</w:t>
            </w:r>
          </w:p>
          <w:p w14:paraId="7C9EB223"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□預錄播放：</w:t>
            </w:r>
          </w:p>
          <w:p w14:paraId="6F24F4AE" w14:textId="553C2DD9"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■現有平台教學：</w:t>
            </w:r>
            <w:r w:rsidR="002C33A2">
              <w:rPr>
                <w:rFonts w:ascii="標楷體" w:eastAsia="標楷體" w:hAnsi="標楷體" w:cs="標楷體" w:hint="eastAsia"/>
                <w:sz w:val="22"/>
              </w:rPr>
              <w:t>均一</w:t>
            </w:r>
            <w:r w:rsidR="002C33A2" w:rsidRPr="00CE1DE6">
              <w:rPr>
                <w:rFonts w:ascii="標楷體" w:eastAsia="標楷體" w:hAnsi="標楷體" w:cs="標楷體"/>
                <w:sz w:val="22"/>
              </w:rPr>
              <w:t xml:space="preserve"> </w:t>
            </w:r>
          </w:p>
          <w:p w14:paraId="77CB9CBC" w14:textId="77777777" w:rsidR="00BF4DDC" w:rsidRPr="00CE1DE6" w:rsidRDefault="00BF4DDC" w:rsidP="00E109E8">
            <w:pPr>
              <w:jc w:val="both"/>
              <w:rPr>
                <w:rFonts w:ascii="標楷體" w:eastAsia="標楷體" w:hAnsi="標楷體" w:cs="標楷體"/>
                <w:sz w:val="22"/>
              </w:rPr>
            </w:pPr>
            <w:r w:rsidRPr="00CE1DE6">
              <w:rPr>
                <w:rFonts w:ascii="標楷體" w:eastAsia="標楷體" w:hAnsi="標楷體" w:cs="標楷體" w:hint="eastAsia"/>
                <w:sz w:val="22"/>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5948DD4B" w14:textId="77777777" w:rsidR="00BF4DDC" w:rsidRPr="00CE1DE6" w:rsidRDefault="00BF4DDC" w:rsidP="00E109E8">
            <w:pPr>
              <w:jc w:val="both"/>
              <w:rPr>
                <w:rFonts w:ascii="標楷體" w:eastAsia="標楷體" w:hAnsi="標楷體" w:cs="標楷體"/>
                <w:color w:val="AEAAAA"/>
                <w:sz w:val="22"/>
              </w:rPr>
            </w:pPr>
          </w:p>
        </w:tc>
      </w:tr>
      <w:tr w:rsidR="00BF4DDC" w:rsidRPr="00CE1DE6" w14:paraId="2237B8E7"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623F"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lastRenderedPageBreak/>
              <w:t>第十四</w:t>
            </w:r>
            <w:proofErr w:type="gramStart"/>
            <w:r w:rsidRPr="00CE1DE6">
              <w:rPr>
                <w:rFonts w:ascii="標楷體" w:eastAsia="標楷體" w:hAnsi="標楷體"/>
                <w:sz w:val="22"/>
              </w:rPr>
              <w:t>週</w:t>
            </w:r>
            <w:proofErr w:type="gramEnd"/>
          </w:p>
          <w:p w14:paraId="3097ECF8"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5/11~5/15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B704"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4BFBF4E3"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5-2 Scratch程式設計-模擬篇</w:t>
            </w:r>
            <w:r w:rsidRPr="00CE1DE6">
              <w:rPr>
                <w:rFonts w:ascii="標楷體" w:eastAsia="標楷體" w:hAnsi="標楷體" w:hint="eastAsia"/>
                <w:color w:val="000000" w:themeColor="text1"/>
                <w:sz w:val="22"/>
              </w:rPr>
              <w:t>、習作第5章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798A"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26B96B24"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32500CE9"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440C0F66"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w:t>
            </w:r>
            <w:r w:rsidRPr="00CE1DE6">
              <w:rPr>
                <w:rFonts w:ascii="標楷體" w:eastAsia="標楷體" w:hAnsi="標楷體"/>
                <w:snapToGrid w:val="0"/>
                <w:sz w:val="22"/>
              </w:rPr>
              <w:lastRenderedPageBreak/>
              <w:t>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A43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29234B2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4FC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158CE7C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59A5812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3D57D12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6CFF191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288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09E5B4E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4C59EC2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30C5F6D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359AE84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12CCB2CC"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51F403E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19461C1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78FB5417"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CD5E38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4867E8C"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7257BE84" w14:textId="06B185CC"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2B34C35E" w14:textId="77777777" w:rsidR="00BF4DDC" w:rsidRPr="00CE1DE6" w:rsidRDefault="00BF4DDC" w:rsidP="00E109E8">
            <w:pPr>
              <w:jc w:val="both"/>
              <w:rPr>
                <w:rFonts w:ascii="標楷體" w:eastAsia="標楷體" w:hAnsi="標楷體" w:cs="標楷體"/>
                <w:color w:val="AEAAAA"/>
                <w:sz w:val="22"/>
              </w:rPr>
            </w:pPr>
          </w:p>
        </w:tc>
      </w:tr>
      <w:tr w:rsidR="00BF4DDC" w:rsidRPr="00CE1DE6" w14:paraId="56224CBB"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D41E5"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第十五</w:t>
            </w:r>
            <w:proofErr w:type="gramStart"/>
            <w:r w:rsidRPr="00CE1DE6">
              <w:rPr>
                <w:rFonts w:ascii="標楷體" w:eastAsia="標楷體" w:hAnsi="標楷體"/>
                <w:sz w:val="22"/>
              </w:rPr>
              <w:t>週</w:t>
            </w:r>
            <w:proofErr w:type="gramEnd"/>
          </w:p>
          <w:p w14:paraId="4D95CF13"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5/18~5/22</w:t>
            </w:r>
          </w:p>
          <w:p w14:paraId="0735E06D"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64E1"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52FDD6D1"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習作第5章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E9E9"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42E8959E"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6FC09F8B" w14:textId="77777777" w:rsidR="00BF4DDC" w:rsidRPr="00CE1DE6" w:rsidRDefault="00BF4DDC" w:rsidP="00E109E8">
            <w:pPr>
              <w:rPr>
                <w:sz w:val="22"/>
              </w:rPr>
            </w:pPr>
            <w:r w:rsidRPr="00CE1DE6">
              <w:rPr>
                <w:rFonts w:ascii="標楷體" w:eastAsia="標楷體" w:hAnsi="標楷體"/>
                <w:snapToGrid w:val="0"/>
                <w:sz w:val="22"/>
              </w:rPr>
              <w:t>科-J-B1 具備運用科技符號與運算思維進行日常生活的表達與溝通。</w:t>
            </w:r>
          </w:p>
          <w:p w14:paraId="4BB58CD5" w14:textId="77777777" w:rsidR="00BF4DDC" w:rsidRPr="00CE1DE6" w:rsidRDefault="00BF4DDC" w:rsidP="00E109E8">
            <w:pPr>
              <w:rPr>
                <w:sz w:val="22"/>
              </w:rPr>
            </w:pPr>
            <w:r w:rsidRPr="00CE1DE6">
              <w:rPr>
                <w:rFonts w:ascii="標楷體" w:eastAsia="標楷體" w:hAnsi="標楷體"/>
                <w:snapToGrid w:val="0"/>
                <w:sz w:val="22"/>
              </w:rPr>
              <w:lastRenderedPageBreak/>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B29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1018950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707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5CFCD0B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69E0A30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69DAF82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106E6A8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652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7F07A9B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64079B6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12E11C2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6102C3C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421ED7C2"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3447F51C"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4792FF86"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724CC2EB"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5DEB087"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B26E7F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3F769384" w14:textId="2E9D95B2"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4305F204" w14:textId="77777777" w:rsidR="00BF4DDC" w:rsidRPr="00CE1DE6" w:rsidRDefault="00BF4DDC" w:rsidP="00E109E8">
            <w:pPr>
              <w:jc w:val="both"/>
              <w:rPr>
                <w:rFonts w:ascii="標楷體" w:eastAsia="標楷體" w:hAnsi="標楷體" w:cs="標楷體"/>
                <w:color w:val="AEAAAA"/>
                <w:sz w:val="22"/>
              </w:rPr>
            </w:pPr>
          </w:p>
        </w:tc>
      </w:tr>
      <w:tr w:rsidR="00BF4DDC" w:rsidRPr="00CE1DE6" w14:paraId="278793F2"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6947F"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第十六</w:t>
            </w:r>
            <w:proofErr w:type="gramStart"/>
            <w:r w:rsidRPr="00CE1DE6">
              <w:rPr>
                <w:rFonts w:ascii="標楷體" w:eastAsia="標楷體" w:hAnsi="標楷體"/>
                <w:sz w:val="22"/>
              </w:rPr>
              <w:t>週</w:t>
            </w:r>
            <w:proofErr w:type="gramEnd"/>
          </w:p>
          <w:p w14:paraId="34DBC1ED"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5/25~5/29</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6940"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第5章基礎程式設計 (2)</w:t>
            </w:r>
          </w:p>
          <w:p w14:paraId="63F1B961"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習作第5章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A544" w14:textId="77777777" w:rsidR="00BF4DDC" w:rsidRPr="00CE1DE6" w:rsidRDefault="00BF4DDC" w:rsidP="00E109E8">
            <w:pPr>
              <w:rPr>
                <w:sz w:val="22"/>
              </w:rPr>
            </w:pPr>
            <w:r w:rsidRPr="00CE1DE6">
              <w:rPr>
                <w:rFonts w:ascii="標楷體" w:eastAsia="標楷體" w:hAnsi="標楷體"/>
                <w:snapToGrid w:val="0"/>
                <w:sz w:val="22"/>
              </w:rPr>
              <w:t>科-J-A2 運用科技工具，理解與歸納問題，進而提出簡易的解決之道。</w:t>
            </w:r>
          </w:p>
          <w:p w14:paraId="7C0DF22C" w14:textId="77777777" w:rsidR="00BF4DDC" w:rsidRPr="00CE1DE6" w:rsidRDefault="00BF4DDC" w:rsidP="00E109E8">
            <w:pPr>
              <w:rPr>
                <w:sz w:val="22"/>
              </w:rPr>
            </w:pPr>
            <w:r w:rsidRPr="00CE1DE6">
              <w:rPr>
                <w:rFonts w:ascii="標楷體" w:eastAsia="標楷體" w:hAnsi="標楷體"/>
                <w:snapToGrid w:val="0"/>
                <w:sz w:val="22"/>
              </w:rPr>
              <w:t>科-J-A3 利用科技資源，擬定與執行科技專題活動。</w:t>
            </w:r>
          </w:p>
          <w:p w14:paraId="3E108556" w14:textId="77777777" w:rsidR="00BF4DDC" w:rsidRPr="00CE1DE6" w:rsidRDefault="00BF4DDC" w:rsidP="00E109E8">
            <w:pPr>
              <w:rPr>
                <w:sz w:val="22"/>
              </w:rPr>
            </w:pPr>
            <w:r w:rsidRPr="00CE1DE6">
              <w:rPr>
                <w:rFonts w:ascii="標楷體" w:eastAsia="標楷體" w:hAnsi="標楷體"/>
                <w:snapToGrid w:val="0"/>
                <w:sz w:val="22"/>
              </w:rPr>
              <w:t xml:space="preserve">科-J-B1 </w:t>
            </w:r>
            <w:r w:rsidRPr="00CE1DE6">
              <w:rPr>
                <w:rFonts w:ascii="標楷體" w:eastAsia="標楷體" w:hAnsi="標楷體"/>
                <w:snapToGrid w:val="0"/>
                <w:sz w:val="22"/>
              </w:rPr>
              <w:lastRenderedPageBreak/>
              <w:t>具備運用科技符號與運算思維進行日常生活的表達與溝通。</w:t>
            </w:r>
          </w:p>
          <w:p w14:paraId="1AD7F7C1" w14:textId="77777777" w:rsidR="00BF4DDC" w:rsidRPr="00CE1DE6" w:rsidRDefault="00BF4DDC" w:rsidP="00E109E8">
            <w:pPr>
              <w:rPr>
                <w:sz w:val="22"/>
              </w:rPr>
            </w:pPr>
            <w:r w:rsidRPr="00CE1DE6">
              <w:rPr>
                <w:rFonts w:ascii="標楷體" w:eastAsia="標楷體" w:hAnsi="標楷體"/>
                <w:snapToGrid w:val="0"/>
                <w:sz w:val="22"/>
              </w:rPr>
              <w:t>科-J-B2 理解資訊與科技的基本原理，具備</w:t>
            </w:r>
            <w:proofErr w:type="gramStart"/>
            <w:r w:rsidRPr="00CE1DE6">
              <w:rPr>
                <w:rFonts w:ascii="標楷體" w:eastAsia="標楷體" w:hAnsi="標楷體"/>
                <w:snapToGrid w:val="0"/>
                <w:sz w:val="22"/>
              </w:rPr>
              <w:t>媒體識讀的</w:t>
            </w:r>
            <w:proofErr w:type="gramEnd"/>
            <w:r w:rsidRPr="00CE1DE6">
              <w:rPr>
                <w:rFonts w:ascii="標楷體" w:eastAsia="標楷體" w:hAnsi="標楷體"/>
                <w:snapToGrid w:val="0"/>
                <w:sz w:val="22"/>
              </w:rPr>
              <w:t>能力，並能了解人與科技、資訊、媒體的互動關係。</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73D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資P-IV-1 程式語言基本概念、功能及應用。</w:t>
            </w:r>
          </w:p>
          <w:p w14:paraId="7890D8F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資P-IV-2 結構化程式設計。</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8D9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運t-IV-1 能了解資訊系統的基本組成架構與運算原理。</w:t>
            </w:r>
          </w:p>
          <w:p w14:paraId="06478D0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運t-IV-3 能設計資訊作品以解決生活問題。</w:t>
            </w:r>
          </w:p>
          <w:p w14:paraId="01FA481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運t-IV-4 能應用運算思維解析問題。</w:t>
            </w:r>
          </w:p>
          <w:p w14:paraId="79AB9E0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運p-IV-1 能選用適當的資訊科技組織思維，並進行有效的表達。</w:t>
            </w:r>
          </w:p>
          <w:p w14:paraId="47DB257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運p-IV-2 能利用資訊科技與他人進行有效的互動</w:t>
            </w:r>
            <w:r w:rsidRPr="00CE1DE6">
              <w:rPr>
                <w:rFonts w:ascii="標楷體" w:eastAsia="標楷體" w:hAnsi="標楷體" w:hint="eastAsia"/>
                <w:color w:val="000000" w:themeColor="text1"/>
                <w:kern w:val="0"/>
                <w:sz w:val="22"/>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9DB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4006853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55324B4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057DCB2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45E6E55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45F91C76"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00C5BD41"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:科技-品德-(品J8)-1</w:t>
            </w:r>
          </w:p>
          <w:p w14:paraId="3CFA06A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:科技-閱讀-(閱J2,J3)-1</w:t>
            </w:r>
          </w:p>
        </w:tc>
        <w:tc>
          <w:tcPr>
            <w:tcW w:w="553" w:type="pct"/>
            <w:tcBorders>
              <w:top w:val="single" w:sz="4" w:space="0" w:color="000000"/>
              <w:left w:val="single" w:sz="4" w:space="0" w:color="000000"/>
              <w:bottom w:val="single" w:sz="4" w:space="0" w:color="000000"/>
              <w:right w:val="single" w:sz="4" w:space="0" w:color="000000"/>
            </w:tcBorders>
          </w:tcPr>
          <w:p w14:paraId="6EF5F5BE"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CE17CEC"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182502A"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32BE412E" w14:textId="1F4A1A6D"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r w:rsidR="00BF4DDC" w:rsidRPr="00CE1DE6">
              <w:rPr>
                <w:rFonts w:ascii="標楷體" w:eastAsia="標楷體" w:hAnsi="標楷體" w:cs="標楷體" w:hint="eastAsia"/>
                <w:sz w:val="22"/>
              </w:rPr>
              <w:t>：</w:t>
            </w:r>
          </w:p>
        </w:tc>
        <w:tc>
          <w:tcPr>
            <w:tcW w:w="668" w:type="pct"/>
            <w:tcBorders>
              <w:top w:val="single" w:sz="4" w:space="0" w:color="000000"/>
              <w:left w:val="single" w:sz="4" w:space="0" w:color="000000"/>
              <w:bottom w:val="single" w:sz="4" w:space="0" w:color="000000"/>
              <w:right w:val="single" w:sz="4" w:space="0" w:color="000000"/>
            </w:tcBorders>
            <w:vAlign w:val="center"/>
          </w:tcPr>
          <w:p w14:paraId="47D73E8D" w14:textId="77777777" w:rsidR="00BF4DDC" w:rsidRPr="00CE1DE6" w:rsidRDefault="00BF4DDC" w:rsidP="00E109E8">
            <w:pPr>
              <w:jc w:val="both"/>
              <w:rPr>
                <w:rFonts w:ascii="標楷體" w:eastAsia="標楷體" w:hAnsi="標楷體" w:cs="標楷體"/>
                <w:color w:val="AEAAAA"/>
                <w:sz w:val="22"/>
              </w:rPr>
            </w:pPr>
          </w:p>
        </w:tc>
      </w:tr>
      <w:tr w:rsidR="00BF4DDC" w:rsidRPr="00CE1DE6" w14:paraId="5A9E9262"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73E6"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第十七</w:t>
            </w:r>
            <w:proofErr w:type="gramStart"/>
            <w:r w:rsidRPr="00CE1DE6">
              <w:rPr>
                <w:rFonts w:ascii="標楷體" w:eastAsia="標楷體" w:hAnsi="標楷體"/>
                <w:sz w:val="22"/>
              </w:rPr>
              <w:t>週</w:t>
            </w:r>
            <w:proofErr w:type="gramEnd"/>
          </w:p>
          <w:p w14:paraId="11C1EEE3"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6/01~6/05</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3402"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第6章數位著作合理使用原則</w:t>
            </w:r>
          </w:p>
          <w:p w14:paraId="1B361DC0"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6-1數位著作的意義～6-2著作合理使用的判斷</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00D3E"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C9B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資H-IV-2 資訊科技合理使用原則。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FEC5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692AA48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23F7214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w:t>
            </w:r>
            <w:r w:rsidRPr="00CE1DE6">
              <w:rPr>
                <w:rFonts w:ascii="標楷體" w:eastAsia="標楷體" w:hAnsi="標楷體" w:hint="eastAsia"/>
                <w:bCs/>
                <w:snapToGrid w:val="0"/>
                <w:color w:val="000000" w:themeColor="text1"/>
                <w:kern w:val="0"/>
                <w:sz w:val="22"/>
              </w:rPr>
              <w:lastRenderedPageBreak/>
              <w:t>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07F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lastRenderedPageBreak/>
              <w:t>1.發表</w:t>
            </w:r>
          </w:p>
          <w:p w14:paraId="53CEB69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3C408DD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138F0F2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724644E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CCD5E88"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3DB0455F"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2E622FAB"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w:t>
            </w:r>
          </w:p>
          <w:p w14:paraId="07CB8B04"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26A0CE67"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:科技-品德-(品J1)-1</w:t>
            </w:r>
          </w:p>
          <w:p w14:paraId="021B16DE" w14:textId="77777777" w:rsidR="00BF4DDC" w:rsidRPr="00CE1DE6" w:rsidRDefault="00BF4DDC" w:rsidP="00E109E8">
            <w:pPr>
              <w:jc w:val="both"/>
              <w:rPr>
                <w:sz w:val="22"/>
              </w:rPr>
            </w:pPr>
            <w:r w:rsidRPr="000B4995">
              <w:rPr>
                <w:rFonts w:ascii="標楷體" w:eastAsia="標楷體" w:hAnsi="標楷體" w:hint="eastAsia"/>
                <w:bCs/>
                <w:sz w:val="22"/>
              </w:rPr>
              <w:t>法治:科技-兒童及少年性剝削防制教育-1</w:t>
            </w:r>
          </w:p>
        </w:tc>
        <w:tc>
          <w:tcPr>
            <w:tcW w:w="553" w:type="pct"/>
            <w:tcBorders>
              <w:top w:val="single" w:sz="4" w:space="0" w:color="000000"/>
              <w:left w:val="single" w:sz="4" w:space="0" w:color="000000"/>
              <w:bottom w:val="single" w:sz="4" w:space="0" w:color="000000"/>
              <w:right w:val="single" w:sz="4" w:space="0" w:color="000000"/>
            </w:tcBorders>
          </w:tcPr>
          <w:p w14:paraId="7107716D"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59744FA"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73E17B1"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1860A08E" w14:textId="041FB839"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4DFC142B" w14:textId="77777777" w:rsidR="00BF4DDC" w:rsidRPr="00CE1DE6" w:rsidRDefault="00BF4DDC" w:rsidP="00E109E8">
            <w:pPr>
              <w:jc w:val="both"/>
              <w:rPr>
                <w:rFonts w:ascii="標楷體" w:eastAsia="標楷體" w:hAnsi="標楷體" w:cs="標楷體"/>
                <w:color w:val="AEAAAA"/>
                <w:sz w:val="22"/>
              </w:rPr>
            </w:pPr>
          </w:p>
        </w:tc>
      </w:tr>
      <w:tr w:rsidR="00BF4DDC" w:rsidRPr="00CE1DE6" w14:paraId="44A062C7"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28E80"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第十八</w:t>
            </w:r>
            <w:proofErr w:type="gramStart"/>
            <w:r w:rsidRPr="00CE1DE6">
              <w:rPr>
                <w:rFonts w:ascii="標楷體" w:eastAsia="標楷體" w:hAnsi="標楷體"/>
                <w:sz w:val="22"/>
              </w:rPr>
              <w:t>週</w:t>
            </w:r>
            <w:proofErr w:type="gramEnd"/>
          </w:p>
          <w:p w14:paraId="30017042"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6/08~6/12</w:t>
            </w:r>
          </w:p>
          <w:p w14:paraId="423C70D0" w14:textId="77777777" w:rsidR="00BF4DDC" w:rsidRPr="00CE1DE6" w:rsidRDefault="00BF4DDC" w:rsidP="00E109E8">
            <w:pPr>
              <w:widowControl/>
              <w:jc w:val="center"/>
              <w:rPr>
                <w:rFonts w:ascii="新細明體" w:hAnsi="新細明體" w:cs="新細明體"/>
                <w:color w:val="000000" w:themeColor="text1"/>
                <w:kern w:val="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0B76D"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第6章數位著作合理使用原則</w:t>
            </w:r>
          </w:p>
          <w:p w14:paraId="33499E99"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6-2著作合理使用的判斷、習作第6章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30CB"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B41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資H-IV-2 資訊科技合理使用原則。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8FC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11C697D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0ABBB37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14C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1EE6FEB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1EC7A0C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6B70DA3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637193C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1740157D"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1085131C"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5C3AE393"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w:t>
            </w:r>
          </w:p>
          <w:p w14:paraId="5A396667"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671A5BC0"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:科技-品德-(品J1)-1</w:t>
            </w:r>
          </w:p>
          <w:p w14:paraId="793EC8E3" w14:textId="77777777" w:rsidR="00BF4DDC" w:rsidRPr="00CE1DE6" w:rsidRDefault="00BF4DDC" w:rsidP="00E109E8">
            <w:pPr>
              <w:jc w:val="both"/>
              <w:rPr>
                <w:sz w:val="22"/>
              </w:rPr>
            </w:pPr>
            <w:r w:rsidRPr="000B4995">
              <w:rPr>
                <w:rFonts w:ascii="標楷體" w:eastAsia="標楷體" w:hAnsi="標楷體" w:hint="eastAsia"/>
                <w:bCs/>
                <w:sz w:val="22"/>
              </w:rPr>
              <w:t>法治:科技-兒童及少年性剝削防制教育-1</w:t>
            </w:r>
          </w:p>
        </w:tc>
        <w:tc>
          <w:tcPr>
            <w:tcW w:w="553" w:type="pct"/>
            <w:tcBorders>
              <w:top w:val="single" w:sz="4" w:space="0" w:color="000000"/>
              <w:left w:val="single" w:sz="4" w:space="0" w:color="000000"/>
              <w:bottom w:val="single" w:sz="4" w:space="0" w:color="000000"/>
              <w:right w:val="single" w:sz="4" w:space="0" w:color="000000"/>
            </w:tcBorders>
          </w:tcPr>
          <w:p w14:paraId="0709EE68"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30BCB6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686C3B3"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1FF02D42" w14:textId="4B0E73FB"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5C04F10D" w14:textId="77777777" w:rsidR="00BF4DDC" w:rsidRPr="00CE1DE6" w:rsidRDefault="00BF4DDC" w:rsidP="00E109E8">
            <w:pPr>
              <w:jc w:val="both"/>
              <w:rPr>
                <w:rFonts w:ascii="標楷體" w:eastAsia="標楷體" w:hAnsi="標楷體" w:cs="標楷體"/>
                <w:color w:val="AEAAAA"/>
                <w:sz w:val="22"/>
              </w:rPr>
            </w:pPr>
          </w:p>
        </w:tc>
      </w:tr>
      <w:tr w:rsidR="00BF4DDC" w:rsidRPr="00CE1DE6" w14:paraId="4396F949"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A4B13"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第十九</w:t>
            </w:r>
            <w:proofErr w:type="gramStart"/>
            <w:r w:rsidRPr="00CE1DE6">
              <w:rPr>
                <w:rFonts w:ascii="標楷體" w:eastAsia="標楷體" w:hAnsi="標楷體"/>
                <w:sz w:val="22"/>
              </w:rPr>
              <w:t>週</w:t>
            </w:r>
            <w:proofErr w:type="gramEnd"/>
          </w:p>
          <w:p w14:paraId="381F0F7D"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6/15~6/19</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045B" w14:textId="77777777" w:rsidR="00BF4DDC" w:rsidRPr="00CE1DE6" w:rsidRDefault="00BF4DDC" w:rsidP="00E109E8">
            <w:pPr>
              <w:spacing w:line="260" w:lineRule="exact"/>
              <w:jc w:val="both"/>
              <w:rPr>
                <w:rFonts w:ascii="Times New Roman"/>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第6章數位著作合理使用原則</w:t>
            </w:r>
          </w:p>
          <w:p w14:paraId="548DD7A5"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color w:val="000000" w:themeColor="text1"/>
                <w:sz w:val="22"/>
              </w:rPr>
              <w:t>6-3著作利用的其他建議</w:t>
            </w:r>
            <w:r w:rsidRPr="00CE1DE6">
              <w:rPr>
                <w:rFonts w:ascii="標楷體" w:eastAsia="標楷體" w:hAnsi="標楷體" w:hint="eastAsia"/>
                <w:color w:val="000000" w:themeColor="text1"/>
                <w:sz w:val="22"/>
              </w:rPr>
              <w:t>、</w:t>
            </w:r>
            <w:r w:rsidRPr="00CE1DE6">
              <w:rPr>
                <w:rFonts w:ascii="標楷體" w:eastAsia="標楷體" w:hAnsi="標楷體" w:hint="eastAsia"/>
                <w:bCs/>
                <w:snapToGrid w:val="0"/>
                <w:color w:val="000000" w:themeColor="text1"/>
                <w:kern w:val="0"/>
                <w:sz w:val="22"/>
              </w:rPr>
              <w:t>習作第6章</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4CF"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1A4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資H-IV-2 資訊科技合理使用原則。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0BC2"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2A27011F"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3562CE77"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7AA8"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1049473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663CD33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467F58C4"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1E7D401B"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46110AAC" w14:textId="77777777" w:rsidR="00BF4DDC" w:rsidRPr="00CE1DE6" w:rsidRDefault="00BF4DDC" w:rsidP="00E109E8">
            <w:pPr>
              <w:spacing w:line="260" w:lineRule="exact"/>
              <w:rPr>
                <w:color w:val="000000" w:themeColor="text1"/>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16D35189"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43EBC192"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w:t>
            </w:r>
          </w:p>
          <w:p w14:paraId="466DDED9"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000AF863"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:科技-品德-(品J1)-1</w:t>
            </w:r>
          </w:p>
          <w:p w14:paraId="3FE7A15E" w14:textId="77777777" w:rsidR="00BF4DDC" w:rsidRPr="00CE1DE6" w:rsidRDefault="00BF4DDC" w:rsidP="00E109E8">
            <w:pPr>
              <w:jc w:val="both"/>
              <w:rPr>
                <w:sz w:val="22"/>
              </w:rPr>
            </w:pPr>
            <w:r w:rsidRPr="000B4995">
              <w:rPr>
                <w:rFonts w:ascii="標楷體" w:eastAsia="標楷體" w:hAnsi="標楷體" w:hint="eastAsia"/>
                <w:bCs/>
                <w:sz w:val="22"/>
              </w:rPr>
              <w:t>法治:科技-兒童及少年性剝削防制教育-1</w:t>
            </w:r>
          </w:p>
        </w:tc>
        <w:tc>
          <w:tcPr>
            <w:tcW w:w="553" w:type="pct"/>
            <w:tcBorders>
              <w:top w:val="single" w:sz="4" w:space="0" w:color="000000"/>
              <w:left w:val="single" w:sz="4" w:space="0" w:color="000000"/>
              <w:bottom w:val="single" w:sz="4" w:space="0" w:color="000000"/>
              <w:right w:val="single" w:sz="4" w:space="0" w:color="000000"/>
            </w:tcBorders>
          </w:tcPr>
          <w:p w14:paraId="61E74B5B"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142D3F4"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BC9EEB6"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5C7203AF" w14:textId="0CD7A95E"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1D04289E" w14:textId="77777777" w:rsidR="00BF4DDC" w:rsidRPr="00CE1DE6" w:rsidRDefault="00BF4DDC" w:rsidP="00E109E8">
            <w:pPr>
              <w:jc w:val="both"/>
              <w:rPr>
                <w:rFonts w:ascii="標楷體" w:eastAsia="標楷體" w:hAnsi="標楷體" w:cs="標楷體"/>
                <w:color w:val="AEAAAA"/>
                <w:sz w:val="22"/>
              </w:rPr>
            </w:pPr>
          </w:p>
        </w:tc>
      </w:tr>
      <w:tr w:rsidR="00BF4DDC" w:rsidRPr="00CE1DE6" w14:paraId="1C71137B"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62EBA"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lastRenderedPageBreak/>
              <w:t>第二十</w:t>
            </w:r>
            <w:proofErr w:type="gramStart"/>
            <w:r w:rsidRPr="00CE1DE6">
              <w:rPr>
                <w:rFonts w:ascii="標楷體" w:eastAsia="標楷體" w:hAnsi="標楷體"/>
                <w:sz w:val="22"/>
              </w:rPr>
              <w:t>週</w:t>
            </w:r>
            <w:proofErr w:type="gramEnd"/>
          </w:p>
          <w:p w14:paraId="469B5ACE" w14:textId="77777777" w:rsidR="00BF4DDC" w:rsidRPr="00CE1DE6" w:rsidRDefault="00BF4DDC" w:rsidP="00E109E8">
            <w:pPr>
              <w:widowControl/>
              <w:jc w:val="center"/>
              <w:rPr>
                <w:rFonts w:ascii="新細明體" w:hAnsi="新細明體" w:cs="新細明體"/>
                <w:color w:val="000000" w:themeColor="text1"/>
                <w:kern w:val="0"/>
                <w:sz w:val="22"/>
              </w:rPr>
            </w:pPr>
            <w:r w:rsidRPr="00CE1DE6">
              <w:rPr>
                <w:rFonts w:ascii="標楷體" w:eastAsia="標楷體" w:hAnsi="標楷體"/>
                <w:sz w:val="22"/>
              </w:rPr>
              <w:t>6/22~6/26</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6461" w14:textId="77777777" w:rsidR="00BF4DDC" w:rsidRPr="00CE1DE6" w:rsidRDefault="00BF4DDC" w:rsidP="00E109E8">
            <w:pPr>
              <w:jc w:val="both"/>
              <w:rPr>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第6章數位著作合理使用原則</w:t>
            </w:r>
          </w:p>
          <w:p w14:paraId="3DD2CB62" w14:textId="77777777" w:rsidR="00BF4DDC" w:rsidRPr="00CE1DE6" w:rsidRDefault="00BF4DDC" w:rsidP="00E109E8">
            <w:pPr>
              <w:spacing w:line="260" w:lineRule="exact"/>
              <w:jc w:val="both"/>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習作第6章(第三次段考)</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148E4" w14:textId="77777777" w:rsidR="00BF4DDC" w:rsidRPr="00CE1DE6" w:rsidRDefault="00BF4DDC" w:rsidP="00E109E8">
            <w:pPr>
              <w:rPr>
                <w:sz w:val="22"/>
              </w:rPr>
            </w:pPr>
            <w:r w:rsidRPr="00CE1DE6">
              <w:rPr>
                <w:rFonts w:ascii="標楷體" w:eastAsia="標楷體" w:hAnsi="標楷體"/>
                <w:snapToGrid w:val="0"/>
                <w:sz w:val="22"/>
              </w:rPr>
              <w:t>科-J-A1 具備良好的科技態度，並能應用科技知能，以啟發自我潛能。</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27F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資H-IV-2 資訊科技合理使用原則。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55F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31C8CF0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7FBAF650"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852C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02DD402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7CF26B5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7B0D90CC"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5278D3ED"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006701A5"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0AB6C28E"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20526A20"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w:t>
            </w:r>
          </w:p>
          <w:p w14:paraId="14BE19BF"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5BEE6D98"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:科技-品德-(品J1)-1</w:t>
            </w:r>
          </w:p>
          <w:p w14:paraId="64EF4110" w14:textId="77777777" w:rsidR="00BF4DDC" w:rsidRPr="00CE1DE6" w:rsidRDefault="00BF4DDC" w:rsidP="00E109E8">
            <w:pPr>
              <w:jc w:val="both"/>
              <w:rPr>
                <w:sz w:val="22"/>
              </w:rPr>
            </w:pPr>
            <w:r w:rsidRPr="000B4995">
              <w:rPr>
                <w:rFonts w:ascii="標楷體" w:eastAsia="標楷體" w:hAnsi="標楷體" w:hint="eastAsia"/>
                <w:bCs/>
                <w:sz w:val="22"/>
              </w:rPr>
              <w:t>法治:科技-兒童及少年性剝削防制教育-1</w:t>
            </w:r>
          </w:p>
        </w:tc>
        <w:tc>
          <w:tcPr>
            <w:tcW w:w="553" w:type="pct"/>
            <w:tcBorders>
              <w:top w:val="single" w:sz="4" w:space="0" w:color="000000"/>
              <w:left w:val="single" w:sz="4" w:space="0" w:color="000000"/>
              <w:bottom w:val="single" w:sz="4" w:space="0" w:color="000000"/>
              <w:right w:val="single" w:sz="4" w:space="0" w:color="000000"/>
            </w:tcBorders>
          </w:tcPr>
          <w:p w14:paraId="5291F900"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50A6910"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B6D7284"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26C38F0C" w14:textId="70CEF469"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37539467" w14:textId="77777777" w:rsidR="00BF4DDC" w:rsidRPr="00CE1DE6" w:rsidRDefault="00BF4DDC" w:rsidP="00E109E8">
            <w:pPr>
              <w:jc w:val="both"/>
              <w:rPr>
                <w:rFonts w:ascii="標楷體" w:eastAsia="標楷體" w:hAnsi="標楷體" w:cs="標楷體"/>
                <w:color w:val="AEAAAA"/>
                <w:sz w:val="22"/>
              </w:rPr>
            </w:pPr>
          </w:p>
        </w:tc>
      </w:tr>
      <w:tr w:rsidR="00BF4DDC" w:rsidRPr="00CE1DE6" w14:paraId="005B7FE6" w14:textId="77777777" w:rsidTr="00E109E8">
        <w:trPr>
          <w:trHeight w:val="1078"/>
        </w:trPr>
        <w:tc>
          <w:tcPr>
            <w:tcW w:w="3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03EA"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第二十一</w:t>
            </w:r>
            <w:proofErr w:type="gramStart"/>
            <w:r w:rsidRPr="00CE1DE6">
              <w:rPr>
                <w:rFonts w:ascii="標楷體" w:eastAsia="標楷體" w:hAnsi="標楷體"/>
                <w:sz w:val="22"/>
              </w:rPr>
              <w:t>週</w:t>
            </w:r>
            <w:proofErr w:type="gramEnd"/>
          </w:p>
          <w:p w14:paraId="1074049F" w14:textId="77777777" w:rsidR="00BF4DDC" w:rsidRPr="00CE1DE6" w:rsidRDefault="00BF4DDC" w:rsidP="00E109E8">
            <w:pPr>
              <w:snapToGrid w:val="0"/>
              <w:jc w:val="center"/>
              <w:rPr>
                <w:rFonts w:ascii="標楷體" w:eastAsia="標楷體" w:hAnsi="標楷體"/>
                <w:sz w:val="22"/>
              </w:rPr>
            </w:pPr>
            <w:r w:rsidRPr="00CE1DE6">
              <w:rPr>
                <w:rFonts w:ascii="標楷體" w:eastAsia="標楷體" w:hAnsi="標楷體"/>
                <w:sz w:val="22"/>
              </w:rPr>
              <w:t>6/29~</w:t>
            </w:r>
            <w:r w:rsidRPr="00CE1DE6">
              <w:rPr>
                <w:rFonts w:ascii="標楷體" w:eastAsia="標楷體" w:hAnsi="標楷體" w:hint="eastAsia"/>
                <w:sz w:val="22"/>
              </w:rPr>
              <w:t>6</w:t>
            </w:r>
            <w:r w:rsidRPr="00CE1DE6">
              <w:rPr>
                <w:rFonts w:ascii="標楷體" w:eastAsia="標楷體" w:hAnsi="標楷體"/>
                <w:sz w:val="22"/>
              </w:rPr>
              <w:t>/</w:t>
            </w:r>
            <w:r w:rsidRPr="00CE1DE6">
              <w:rPr>
                <w:rFonts w:ascii="標楷體" w:eastAsia="標楷體" w:hAnsi="標楷體" w:hint="eastAsia"/>
                <w:sz w:val="22"/>
              </w:rPr>
              <w:t>30</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0EB8" w14:textId="77777777" w:rsidR="00BF4DDC" w:rsidRPr="00CE1DE6" w:rsidRDefault="00BF4DDC" w:rsidP="00E109E8">
            <w:pPr>
              <w:jc w:val="both"/>
              <w:rPr>
                <w:bCs/>
                <w:color w:val="000000" w:themeColor="text1"/>
                <w:sz w:val="22"/>
              </w:rPr>
            </w:pPr>
            <w:r w:rsidRPr="00CE1DE6">
              <w:rPr>
                <w:rFonts w:ascii="標楷體" w:eastAsia="標楷體" w:hAnsi="標楷體" w:hint="eastAsia"/>
                <w:bCs/>
                <w:color w:val="000000" w:themeColor="text1"/>
                <w:sz w:val="22"/>
              </w:rPr>
              <w:t>第二</w:t>
            </w:r>
            <w:proofErr w:type="gramStart"/>
            <w:r w:rsidRPr="00CE1DE6">
              <w:rPr>
                <w:rFonts w:ascii="標楷體" w:eastAsia="標楷體" w:hAnsi="標楷體" w:hint="eastAsia"/>
                <w:bCs/>
                <w:color w:val="000000" w:themeColor="text1"/>
                <w:sz w:val="22"/>
              </w:rPr>
              <w:t>冊</w:t>
            </w:r>
            <w:proofErr w:type="gramEnd"/>
            <w:r w:rsidRPr="00CE1DE6">
              <w:rPr>
                <w:rFonts w:ascii="標楷體" w:eastAsia="標楷體" w:hAnsi="標楷體" w:hint="eastAsia"/>
                <w:bCs/>
                <w:color w:val="000000" w:themeColor="text1"/>
                <w:sz w:val="22"/>
              </w:rPr>
              <w:t>第6章數位著作合理使用原則</w:t>
            </w:r>
          </w:p>
          <w:p w14:paraId="745B8334" w14:textId="77777777" w:rsidR="00BF4DDC" w:rsidRPr="00CE1DE6" w:rsidRDefault="00BF4DDC" w:rsidP="00E109E8">
            <w:pPr>
              <w:jc w:val="both"/>
              <w:rPr>
                <w:rFonts w:ascii="標楷體" w:eastAsia="標楷體" w:hAnsi="標楷體"/>
                <w:bCs/>
                <w:color w:val="000000" w:themeColor="text1"/>
                <w:sz w:val="22"/>
              </w:rPr>
            </w:pPr>
            <w:r w:rsidRPr="00CE1DE6">
              <w:rPr>
                <w:rFonts w:ascii="標楷體" w:eastAsia="標楷體" w:hAnsi="標楷體" w:hint="eastAsia"/>
                <w:bCs/>
                <w:snapToGrid w:val="0"/>
                <w:color w:val="000000" w:themeColor="text1"/>
                <w:kern w:val="0"/>
                <w:sz w:val="22"/>
              </w:rPr>
              <w:t>習作第6章(</w:t>
            </w:r>
            <w:r>
              <w:rPr>
                <w:rFonts w:ascii="標楷體" w:eastAsia="標楷體" w:hAnsi="標楷體" w:hint="eastAsia"/>
                <w:bCs/>
                <w:snapToGrid w:val="0"/>
                <w:color w:val="000000" w:themeColor="text1"/>
                <w:kern w:val="0"/>
                <w:sz w:val="22"/>
              </w:rPr>
              <w:t>結業式</w:t>
            </w:r>
            <w:r w:rsidRPr="00CE1DE6">
              <w:rPr>
                <w:rFonts w:ascii="標楷體" w:eastAsia="標楷體" w:hAnsi="標楷體" w:hint="eastAsia"/>
                <w:bCs/>
                <w:snapToGrid w:val="0"/>
                <w:color w:val="000000" w:themeColor="text1"/>
                <w:kern w:val="0"/>
                <w:sz w:val="22"/>
              </w:rPr>
              <w:t>)</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6456" w14:textId="77777777" w:rsidR="00BF4DDC" w:rsidRPr="00CE1DE6" w:rsidRDefault="00BF4DDC" w:rsidP="00E109E8">
            <w:pPr>
              <w:rPr>
                <w:rFonts w:ascii="標楷體" w:eastAsia="標楷體" w:hAnsi="標楷體"/>
                <w:snapToGrid w:val="0"/>
                <w:sz w:val="22"/>
              </w:rPr>
            </w:pPr>
            <w:r w:rsidRPr="00CE1DE6">
              <w:rPr>
                <w:rFonts w:ascii="標楷體" w:eastAsia="標楷體" w:hAnsi="標楷體"/>
                <w:snapToGrid w:val="0"/>
                <w:sz w:val="22"/>
              </w:rPr>
              <w:t>科-J-A1 具備良好的科技態度，並能應用科技知能，以啟發自我潛能。</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4096" w14:textId="77777777" w:rsidR="00BF4DDC" w:rsidRPr="00CE1DE6" w:rsidRDefault="00BF4DDC" w:rsidP="00E109E8">
            <w:pPr>
              <w:spacing w:line="260" w:lineRule="exact"/>
              <w:rPr>
                <w:rFonts w:ascii="標楷體" w:eastAsia="標楷體" w:hAnsi="標楷體"/>
                <w:bCs/>
                <w:snapToGrid w:val="0"/>
                <w:color w:val="000000" w:themeColor="text1"/>
                <w:kern w:val="0"/>
                <w:sz w:val="22"/>
              </w:rPr>
            </w:pPr>
            <w:r w:rsidRPr="00CE1DE6">
              <w:rPr>
                <w:rFonts w:ascii="標楷體" w:eastAsia="標楷體" w:hAnsi="標楷體" w:hint="eastAsia"/>
                <w:bCs/>
                <w:snapToGrid w:val="0"/>
                <w:color w:val="000000" w:themeColor="text1"/>
                <w:kern w:val="0"/>
                <w:sz w:val="22"/>
              </w:rPr>
              <w:t>資H-IV-2 資訊科技合理使用原則。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9263"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運a-IV-1 能落實健康的數位使用習慣與態度。</w:t>
            </w:r>
          </w:p>
          <w:p w14:paraId="22AD95EA"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運a-IV-2 能了解資訊科技相關之法律、倫理及社會議題，以保護自己與尊重他人。</w:t>
            </w:r>
          </w:p>
          <w:p w14:paraId="785D0374" w14:textId="77777777" w:rsidR="00BF4DDC" w:rsidRPr="00CE1DE6" w:rsidRDefault="00BF4DDC" w:rsidP="00E109E8">
            <w:pPr>
              <w:spacing w:line="260" w:lineRule="exact"/>
              <w:rPr>
                <w:rFonts w:ascii="標楷體" w:eastAsia="標楷體" w:hAnsi="標楷體"/>
                <w:bCs/>
                <w:snapToGrid w:val="0"/>
                <w:color w:val="000000" w:themeColor="text1"/>
                <w:kern w:val="0"/>
                <w:sz w:val="22"/>
              </w:rPr>
            </w:pPr>
            <w:r w:rsidRPr="00CE1DE6">
              <w:rPr>
                <w:rFonts w:ascii="標楷體" w:eastAsia="標楷體" w:hAnsi="標楷體" w:hint="eastAsia"/>
                <w:bCs/>
                <w:snapToGrid w:val="0"/>
                <w:color w:val="000000" w:themeColor="text1"/>
                <w:kern w:val="0"/>
                <w:sz w:val="22"/>
              </w:rPr>
              <w:t>運a-IV-3 能具備探索資訊科技之興趣，不受性別限制。</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A63F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1.發表</w:t>
            </w:r>
          </w:p>
          <w:p w14:paraId="5DBABBA6"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2.口頭討論</w:t>
            </w:r>
          </w:p>
          <w:p w14:paraId="5FBDA7DE"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3.平時上課表現</w:t>
            </w:r>
          </w:p>
          <w:p w14:paraId="09DDE451"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4.作業繳交</w:t>
            </w:r>
          </w:p>
          <w:p w14:paraId="208CA3C9" w14:textId="77777777" w:rsidR="00BF4DDC" w:rsidRPr="00CE1DE6" w:rsidRDefault="00BF4DDC" w:rsidP="00E109E8">
            <w:pPr>
              <w:spacing w:line="260" w:lineRule="exact"/>
              <w:rPr>
                <w:bCs/>
                <w:snapToGrid w:val="0"/>
                <w:color w:val="000000" w:themeColor="text1"/>
                <w:kern w:val="0"/>
                <w:sz w:val="22"/>
              </w:rPr>
            </w:pPr>
            <w:r w:rsidRPr="00CE1DE6">
              <w:rPr>
                <w:rFonts w:ascii="標楷體" w:eastAsia="標楷體" w:hAnsi="標楷體" w:hint="eastAsia"/>
                <w:bCs/>
                <w:snapToGrid w:val="0"/>
                <w:color w:val="000000" w:themeColor="text1"/>
                <w:kern w:val="0"/>
                <w:sz w:val="22"/>
              </w:rPr>
              <w:t>5.學習態度</w:t>
            </w:r>
          </w:p>
          <w:p w14:paraId="4E741DE0" w14:textId="77777777" w:rsidR="00BF4DDC" w:rsidRPr="00CE1DE6" w:rsidRDefault="00BF4DDC" w:rsidP="00E109E8">
            <w:pPr>
              <w:spacing w:line="260" w:lineRule="exact"/>
              <w:rPr>
                <w:rFonts w:ascii="標楷體" w:eastAsia="標楷體" w:hAnsi="標楷體"/>
                <w:bCs/>
                <w:snapToGrid w:val="0"/>
                <w:color w:val="000000" w:themeColor="text1"/>
                <w:kern w:val="0"/>
                <w:sz w:val="22"/>
              </w:rPr>
            </w:pPr>
            <w:r w:rsidRPr="00CE1DE6">
              <w:rPr>
                <w:rFonts w:ascii="標楷體" w:eastAsia="標楷體" w:hAnsi="標楷體" w:hint="eastAsia"/>
                <w:bCs/>
                <w:snapToGrid w:val="0"/>
                <w:color w:val="000000" w:themeColor="text1"/>
                <w:kern w:val="0"/>
                <w:sz w:val="22"/>
              </w:rPr>
              <w:t>6.課堂問答</w:t>
            </w:r>
          </w:p>
        </w:tc>
        <w:tc>
          <w:tcPr>
            <w:tcW w:w="1082" w:type="pct"/>
            <w:tcBorders>
              <w:top w:val="single" w:sz="4" w:space="0" w:color="000000"/>
              <w:left w:val="single" w:sz="4" w:space="0" w:color="000000"/>
              <w:bottom w:val="single" w:sz="4" w:space="0" w:color="000000"/>
              <w:right w:val="single" w:sz="4" w:space="0" w:color="000000"/>
            </w:tcBorders>
          </w:tcPr>
          <w:p w14:paraId="57AAFBA1" w14:textId="77777777" w:rsidR="00BF4DDC" w:rsidRPr="00CE1DE6" w:rsidRDefault="00BF4DDC" w:rsidP="00E109E8">
            <w:pPr>
              <w:jc w:val="both"/>
              <w:rPr>
                <w:sz w:val="22"/>
              </w:rPr>
            </w:pPr>
            <w:r w:rsidRPr="00CE1DE6">
              <w:rPr>
                <w:rFonts w:ascii="標楷體" w:eastAsia="標楷體" w:hAnsi="標楷體" w:hint="eastAsia"/>
                <w:bCs/>
                <w:sz w:val="22"/>
              </w:rPr>
              <w:t>法定:科技-性平-(性J4)-1</w:t>
            </w:r>
          </w:p>
          <w:p w14:paraId="558446D9"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:科技-人權-(人J1)-1</w:t>
            </w:r>
          </w:p>
          <w:p w14:paraId="4E9EDA3C" w14:textId="77777777" w:rsidR="00BF4DDC" w:rsidRPr="00CE1DE6" w:rsidRDefault="00BF4DDC" w:rsidP="00E109E8">
            <w:pPr>
              <w:jc w:val="both"/>
              <w:rPr>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:科技-法治-(法J3)-1</w:t>
            </w:r>
          </w:p>
          <w:p w14:paraId="3F26FCC0" w14:textId="77777777" w:rsidR="00BF4DDC" w:rsidRPr="00CE1DE6" w:rsidRDefault="00BF4DDC" w:rsidP="00E109E8">
            <w:pPr>
              <w:jc w:val="both"/>
              <w:rPr>
                <w:rFonts w:ascii="標楷體" w:eastAsia="標楷體" w:hAnsi="標楷體"/>
                <w:bCs/>
                <w:sz w:val="22"/>
              </w:rPr>
            </w:pPr>
            <w:proofErr w:type="gramStart"/>
            <w:r w:rsidRPr="00CE1DE6">
              <w:rPr>
                <w:rFonts w:ascii="標楷體" w:eastAsia="標楷體" w:hAnsi="標楷體" w:hint="eastAsia"/>
                <w:bCs/>
                <w:sz w:val="22"/>
              </w:rPr>
              <w:t>課綱</w:t>
            </w:r>
            <w:proofErr w:type="gramEnd"/>
            <w:r w:rsidRPr="00CE1DE6">
              <w:rPr>
                <w:rFonts w:ascii="標楷體" w:eastAsia="標楷體" w:hAnsi="標楷體" w:hint="eastAsia"/>
                <w:bCs/>
                <w:sz w:val="22"/>
              </w:rPr>
              <w:t>:科技-品德-(品J1)-1</w:t>
            </w:r>
          </w:p>
          <w:p w14:paraId="55BB1A21" w14:textId="77777777" w:rsidR="00BF4DDC" w:rsidRPr="00CE1DE6" w:rsidRDefault="00BF4DDC" w:rsidP="00E109E8">
            <w:pPr>
              <w:jc w:val="both"/>
              <w:rPr>
                <w:rFonts w:ascii="標楷體" w:eastAsia="標楷體" w:hAnsi="標楷體"/>
                <w:bCs/>
                <w:sz w:val="22"/>
              </w:rPr>
            </w:pPr>
            <w:r w:rsidRPr="000B4995">
              <w:rPr>
                <w:rFonts w:ascii="標楷體" w:eastAsia="標楷體" w:hAnsi="標楷體" w:hint="eastAsia"/>
                <w:bCs/>
                <w:sz w:val="22"/>
              </w:rPr>
              <w:t>法治:科技-兒童及少年性剝削防制教育-1</w:t>
            </w:r>
          </w:p>
        </w:tc>
        <w:tc>
          <w:tcPr>
            <w:tcW w:w="553" w:type="pct"/>
            <w:tcBorders>
              <w:top w:val="single" w:sz="4" w:space="0" w:color="000000"/>
              <w:left w:val="single" w:sz="4" w:space="0" w:color="000000"/>
              <w:bottom w:val="single" w:sz="4" w:space="0" w:color="000000"/>
              <w:right w:val="single" w:sz="4" w:space="0" w:color="000000"/>
            </w:tcBorders>
          </w:tcPr>
          <w:p w14:paraId="21BDA087"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2C40F0C"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681F515" w14:textId="77777777" w:rsidR="002C33A2" w:rsidRDefault="002C33A2" w:rsidP="002C33A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sz w:val="20"/>
                <w:szCs w:val="20"/>
              </w:rPr>
              <w:t xml:space="preserve"> </w:t>
            </w:r>
          </w:p>
          <w:p w14:paraId="4AA8A113" w14:textId="32A4098A" w:rsidR="00BF4DDC" w:rsidRPr="00CE1DE6" w:rsidRDefault="002C33A2" w:rsidP="002C33A2">
            <w:pPr>
              <w:jc w:val="both"/>
              <w:rPr>
                <w:rFonts w:ascii="標楷體" w:eastAsia="標楷體" w:hAnsi="標楷體" w:cs="標楷體"/>
                <w:sz w:val="22"/>
              </w:rPr>
            </w:pPr>
            <w:r>
              <w:rPr>
                <w:rFonts w:ascii="標楷體" w:eastAsia="標楷體" w:hAnsi="標楷體" w:cs="標楷體" w:hint="eastAsia"/>
                <w:sz w:val="20"/>
                <w:szCs w:val="20"/>
              </w:rPr>
              <w:t>□其他：</w:t>
            </w:r>
          </w:p>
        </w:tc>
        <w:tc>
          <w:tcPr>
            <w:tcW w:w="668" w:type="pct"/>
            <w:tcBorders>
              <w:top w:val="single" w:sz="4" w:space="0" w:color="000000"/>
              <w:left w:val="single" w:sz="4" w:space="0" w:color="000000"/>
              <w:bottom w:val="single" w:sz="4" w:space="0" w:color="000000"/>
              <w:right w:val="single" w:sz="4" w:space="0" w:color="000000"/>
            </w:tcBorders>
            <w:vAlign w:val="center"/>
          </w:tcPr>
          <w:p w14:paraId="42382E78" w14:textId="77777777" w:rsidR="00BF4DDC" w:rsidRPr="00CE1DE6" w:rsidRDefault="00BF4DDC" w:rsidP="00E109E8">
            <w:pPr>
              <w:jc w:val="both"/>
              <w:rPr>
                <w:rFonts w:ascii="標楷體" w:eastAsia="標楷體" w:hAnsi="標楷體" w:cs="標楷體"/>
                <w:color w:val="AEAAAA"/>
                <w:sz w:val="22"/>
              </w:rPr>
            </w:pPr>
          </w:p>
        </w:tc>
      </w:tr>
    </w:tbl>
    <w:p w14:paraId="514646E9" w14:textId="77777777" w:rsidR="00BF4DDC" w:rsidRDefault="00BF4DDC" w:rsidP="00BF4DDC">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01B46DE" w14:textId="77777777" w:rsidR="00BF4DDC" w:rsidRDefault="00BF4DDC" w:rsidP="00BF4DDC">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017A7BEF" w14:textId="77777777" w:rsidR="00BF4DDC" w:rsidRPr="00445E68" w:rsidRDefault="00BF4DDC" w:rsidP="00BF4DDC">
      <w:pPr>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2F125AA" w14:textId="77777777" w:rsidR="00BF4DDC" w:rsidRDefault="00BF4DDC" w:rsidP="00BF4DDC">
      <w:pPr>
        <w:ind w:left="2211" w:hanging="1841"/>
        <w:rPr>
          <w:rFonts w:ascii="標楷體" w:eastAsia="標楷體" w:hAnsi="標楷體" w:cs="標楷體"/>
        </w:rPr>
      </w:pPr>
      <w:r>
        <w:rPr>
          <w:rFonts w:ascii="標楷體" w:eastAsia="標楷體" w:hAnsi="標楷體" w:cs="標楷體"/>
        </w:rPr>
        <w:lastRenderedPageBreak/>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083EBA30" w14:textId="77777777" w:rsidR="00BF4DDC" w:rsidRDefault="00BF4DDC" w:rsidP="00BF4DDC">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697970B1" w14:textId="77777777" w:rsidR="00BF4DDC" w:rsidRPr="00445E68" w:rsidRDefault="00BF4DDC" w:rsidP="00BF4DDC">
      <w:pPr>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2E52B69" w14:textId="77777777" w:rsidR="00BF4DDC" w:rsidRPr="000D40DD" w:rsidRDefault="00BF4DDC" w:rsidP="00BF4DDC">
      <w:pPr>
        <w:ind w:left="566" w:hanging="564"/>
        <w:rPr>
          <w:rFonts w:ascii="標楷體" w:eastAsia="標楷體" w:hAnsi="標楷體" w:cs="標楷體"/>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p>
    <w:p w14:paraId="487745AB" w14:textId="77777777" w:rsidR="00BF4DDC" w:rsidRPr="00BF4DDC" w:rsidRDefault="00BF4DDC" w:rsidP="00906A87">
      <w:pPr>
        <w:ind w:left="566" w:hanging="564"/>
        <w:rPr>
          <w:rFonts w:ascii="標楷體" w:eastAsia="標楷體" w:hAnsi="標楷體" w:cs="標楷體"/>
          <w:color w:val="FF0000"/>
        </w:rPr>
      </w:pPr>
    </w:p>
    <w:sectPr w:rsidR="00BF4DDC" w:rsidRPr="00BF4DDC" w:rsidSect="00DF3C1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F2DD" w14:textId="77777777" w:rsidR="00F5323E" w:rsidRDefault="00F5323E" w:rsidP="00634735">
      <w:r>
        <w:separator/>
      </w:r>
    </w:p>
  </w:endnote>
  <w:endnote w:type="continuationSeparator" w:id="0">
    <w:p w14:paraId="075C67B6" w14:textId="77777777" w:rsidR="00F5323E" w:rsidRDefault="00F5323E" w:rsidP="0063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668F" w14:textId="77777777" w:rsidR="00F5323E" w:rsidRDefault="00F5323E" w:rsidP="00634735">
      <w:r>
        <w:separator/>
      </w:r>
    </w:p>
  </w:footnote>
  <w:footnote w:type="continuationSeparator" w:id="0">
    <w:p w14:paraId="13EB7BAE" w14:textId="77777777" w:rsidR="00F5323E" w:rsidRDefault="00F5323E" w:rsidP="0063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17"/>
    <w:rsid w:val="00033688"/>
    <w:rsid w:val="000B4995"/>
    <w:rsid w:val="0010330B"/>
    <w:rsid w:val="00141E42"/>
    <w:rsid w:val="00170834"/>
    <w:rsid w:val="001A2BB9"/>
    <w:rsid w:val="001B2DA1"/>
    <w:rsid w:val="00235C95"/>
    <w:rsid w:val="002C2400"/>
    <w:rsid w:val="002C33A2"/>
    <w:rsid w:val="002F362E"/>
    <w:rsid w:val="0043037E"/>
    <w:rsid w:val="00433B27"/>
    <w:rsid w:val="004711A7"/>
    <w:rsid w:val="004A6D71"/>
    <w:rsid w:val="005025BD"/>
    <w:rsid w:val="00503DB8"/>
    <w:rsid w:val="00533738"/>
    <w:rsid w:val="005E5E03"/>
    <w:rsid w:val="00634735"/>
    <w:rsid w:val="00777B82"/>
    <w:rsid w:val="00871EC9"/>
    <w:rsid w:val="00896957"/>
    <w:rsid w:val="008D09B0"/>
    <w:rsid w:val="00906A87"/>
    <w:rsid w:val="00920E20"/>
    <w:rsid w:val="009B04A0"/>
    <w:rsid w:val="009F1A2D"/>
    <w:rsid w:val="00A3295F"/>
    <w:rsid w:val="00A47046"/>
    <w:rsid w:val="00A663B9"/>
    <w:rsid w:val="00A90D20"/>
    <w:rsid w:val="00B0092E"/>
    <w:rsid w:val="00B01256"/>
    <w:rsid w:val="00B97513"/>
    <w:rsid w:val="00BE1C59"/>
    <w:rsid w:val="00BF4DDC"/>
    <w:rsid w:val="00C014F8"/>
    <w:rsid w:val="00C32CB4"/>
    <w:rsid w:val="00C35A46"/>
    <w:rsid w:val="00C76B5D"/>
    <w:rsid w:val="00CC2327"/>
    <w:rsid w:val="00CC47C0"/>
    <w:rsid w:val="00DF3C17"/>
    <w:rsid w:val="00E145CC"/>
    <w:rsid w:val="00E418E8"/>
    <w:rsid w:val="00E72240"/>
    <w:rsid w:val="00E72EAE"/>
    <w:rsid w:val="00E7710B"/>
    <w:rsid w:val="00E80E44"/>
    <w:rsid w:val="00F5323E"/>
    <w:rsid w:val="00F9651B"/>
    <w:rsid w:val="00F975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52B8"/>
  <w15:docId w15:val="{E6A8A54C-2923-4E45-83B6-B2A6123E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3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735"/>
    <w:pPr>
      <w:tabs>
        <w:tab w:val="center" w:pos="4153"/>
        <w:tab w:val="right" w:pos="8306"/>
      </w:tabs>
      <w:snapToGrid w:val="0"/>
    </w:pPr>
    <w:rPr>
      <w:sz w:val="20"/>
      <w:szCs w:val="20"/>
    </w:rPr>
  </w:style>
  <w:style w:type="character" w:customStyle="1" w:styleId="a4">
    <w:name w:val="頁首 字元"/>
    <w:basedOn w:val="a0"/>
    <w:link w:val="a3"/>
    <w:uiPriority w:val="99"/>
    <w:rsid w:val="00634735"/>
    <w:rPr>
      <w:sz w:val="20"/>
      <w:szCs w:val="20"/>
    </w:rPr>
  </w:style>
  <w:style w:type="paragraph" w:styleId="a5">
    <w:name w:val="footer"/>
    <w:basedOn w:val="a"/>
    <w:link w:val="a6"/>
    <w:uiPriority w:val="99"/>
    <w:unhideWhenUsed/>
    <w:rsid w:val="00634735"/>
    <w:pPr>
      <w:tabs>
        <w:tab w:val="center" w:pos="4153"/>
        <w:tab w:val="right" w:pos="8306"/>
      </w:tabs>
      <w:snapToGrid w:val="0"/>
    </w:pPr>
    <w:rPr>
      <w:sz w:val="20"/>
      <w:szCs w:val="20"/>
    </w:rPr>
  </w:style>
  <w:style w:type="character" w:customStyle="1" w:styleId="a6">
    <w:name w:val="頁尾 字元"/>
    <w:basedOn w:val="a0"/>
    <w:link w:val="a5"/>
    <w:uiPriority w:val="99"/>
    <w:rsid w:val="006347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C666-D111-43BD-9C93-FF0FBC7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3161</Words>
  <Characters>18018</Characters>
  <Application>Microsoft Office Word</Application>
  <DocSecurity>0</DocSecurity>
  <Lines>150</Lines>
  <Paragraphs>42</Paragraphs>
  <ScaleCrop>false</ScaleCrop>
  <Company>Microsoft</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2025-05-27T02:39:00Z</dcterms:created>
  <dcterms:modified xsi:type="dcterms:W3CDTF">2025-05-27T02:39:00Z</dcterms:modified>
</cp:coreProperties>
</file>