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09AACB8F"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47601F">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Pr>
          <w:rFonts w:ascii="標楷體" w:eastAsia="標楷體" w:hAnsi="標楷體" w:cs="標楷體"/>
          <w:sz w:val="28"/>
          <w:szCs w:val="28"/>
        </w:rPr>
        <w:t>學期</w:t>
      </w:r>
      <w:r w:rsidR="0047601F">
        <w:rPr>
          <w:rFonts w:ascii="標楷體" w:eastAsia="標楷體" w:hAnsi="標楷體" w:cs="標楷體" w:hint="eastAsia"/>
          <w:sz w:val="28"/>
          <w:szCs w:val="28"/>
        </w:rPr>
        <w:t>藝術</w:t>
      </w:r>
      <w:r>
        <w:rPr>
          <w:rFonts w:ascii="標楷體" w:eastAsia="標楷體" w:hAnsi="標楷體" w:cs="標楷體"/>
          <w:sz w:val="28"/>
          <w:szCs w:val="28"/>
        </w:rPr>
        <w:t>領域/</w:t>
      </w:r>
      <w:r w:rsidR="0047601F">
        <w:rPr>
          <w:rFonts w:ascii="標楷體" w:eastAsia="標楷體" w:hAnsi="標楷體" w:cs="標楷體" w:hint="eastAsia"/>
          <w:sz w:val="28"/>
          <w:szCs w:val="28"/>
        </w:rPr>
        <w:t>視覺</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325"/>
        <w:gridCol w:w="2126"/>
        <w:gridCol w:w="1986"/>
        <w:gridCol w:w="1983"/>
        <w:gridCol w:w="1559"/>
        <w:gridCol w:w="1559"/>
        <w:gridCol w:w="2126"/>
        <w:gridCol w:w="1986"/>
      </w:tblGrid>
      <w:tr w:rsidR="00666DBC" w14:paraId="2518D04D" w14:textId="72BA58BF" w:rsidTr="00666DBC">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0CA90" w14:textId="52ED4F7C" w:rsidR="00FA174F" w:rsidRDefault="006F0E1B" w:rsidP="00CC31E8">
            <w:pPr>
              <w:jc w:val="center"/>
              <w:rPr>
                <w:rFonts w:ascii="標楷體" w:eastAsia="標楷體" w:hAnsi="標楷體" w:cs="標楷體" w:hint="eastAsia"/>
              </w:rPr>
            </w:pPr>
            <w:proofErr w:type="gramStart"/>
            <w:r>
              <w:rPr>
                <w:rFonts w:ascii="標楷體" w:eastAsia="標楷體" w:hAnsi="標楷體" w:cs="標楷體"/>
              </w:rPr>
              <w:t>週</w:t>
            </w:r>
            <w:proofErr w:type="gramEnd"/>
            <w:r>
              <w:rPr>
                <w:rFonts w:ascii="標楷體" w:eastAsia="標楷體" w:hAnsi="標楷體" w:cs="標楷體"/>
              </w:rPr>
              <w:t>次</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500"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682" w:type="pct"/>
            <w:vMerge w:val="restart"/>
            <w:tcBorders>
              <w:top w:val="single" w:sz="4" w:space="0" w:color="000000"/>
              <w:left w:val="single" w:sz="4" w:space="0" w:color="000000"/>
              <w:right w:val="single" w:sz="4" w:space="0" w:color="000000"/>
            </w:tcBorders>
            <w:vAlign w:val="center"/>
          </w:tcPr>
          <w:p w14:paraId="6F3D26CA" w14:textId="1AB6B898" w:rsidR="006F0E1B" w:rsidRPr="004961A7" w:rsidRDefault="003872D5" w:rsidP="005601AE">
            <w:pPr>
              <w:jc w:val="center"/>
              <w:rPr>
                <w:rFonts w:ascii="標楷體" w:eastAsia="標楷體" w:hAnsi="標楷體" w:cs="標楷體"/>
                <w:color w:val="000000" w:themeColor="text1"/>
              </w:rPr>
            </w:pPr>
            <w:proofErr w:type="gramStart"/>
            <w:r w:rsidRPr="004961A7">
              <w:rPr>
                <w:rFonts w:ascii="標楷體" w:eastAsia="標楷體" w:hAnsi="標楷體" w:cs="標楷體" w:hint="eastAsia"/>
                <w:color w:val="000000" w:themeColor="text1"/>
              </w:rPr>
              <w:t>線上教學</w:t>
            </w:r>
            <w:proofErr w:type="gramEnd"/>
            <w:r w:rsidRPr="004961A7">
              <w:rPr>
                <w:rFonts w:ascii="標楷體" w:eastAsia="標楷體" w:hAnsi="標楷體" w:cs="標楷體" w:hint="eastAsia"/>
                <w:color w:val="000000" w:themeColor="text1"/>
              </w:rPr>
              <w:t>方式</w:t>
            </w:r>
          </w:p>
          <w:p w14:paraId="26F7F408" w14:textId="1B52AA22" w:rsidR="006F0E1B" w:rsidRPr="00445E68" w:rsidRDefault="006F0E1B" w:rsidP="004E2C4A">
            <w:pPr>
              <w:jc w:val="center"/>
              <w:rPr>
                <w:rFonts w:ascii="標楷體" w:eastAsia="標楷體" w:hAnsi="標楷體" w:cs="標楷體"/>
              </w:rPr>
            </w:pPr>
          </w:p>
        </w:tc>
        <w:tc>
          <w:tcPr>
            <w:tcW w:w="637"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4961A7" w14:paraId="59BE4BE8" w14:textId="76AA6799" w:rsidTr="00666DBC">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00"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682"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37"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961A7" w14:paraId="22251271" w14:textId="1B3C96CF" w:rsidTr="00666DBC">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4961A7" w:rsidRDefault="004961A7" w:rsidP="004961A7">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7472F29F" w14:textId="0B0ADDB7" w:rsidR="004961A7" w:rsidRDefault="004961A7" w:rsidP="004961A7">
            <w:pPr>
              <w:jc w:val="center"/>
              <w:rPr>
                <w:rFonts w:ascii="標楷體" w:eastAsia="標楷體" w:hAnsi="標楷體" w:cs="標楷體"/>
              </w:rPr>
            </w:pPr>
            <w:r>
              <w:rPr>
                <w:rFonts w:ascii="標楷體" w:eastAsia="標楷體" w:hAnsi="標楷體" w:cs="標楷體" w:hint="eastAsia"/>
              </w:rPr>
              <w:t>08/30開學</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1833"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視覺藝術</w:t>
            </w:r>
          </w:p>
          <w:p w14:paraId="78D2BAD0" w14:textId="441B455A" w:rsidR="004961A7" w:rsidRDefault="004961A7" w:rsidP="0025010B">
            <w:pPr>
              <w:rPr>
                <w:rFonts w:ascii="標楷體" w:eastAsia="標楷體" w:hAnsi="標楷體" w:cs="標楷體"/>
              </w:rPr>
            </w:pPr>
            <w:r w:rsidRPr="00873A27">
              <w:rPr>
                <w:rFonts w:eastAsia="標楷體"/>
                <w:sz w:val="20"/>
                <w:szCs w:val="16"/>
              </w:rPr>
              <w:t>第一課探索視覺旅程</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6BF4"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737A5CCF"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w:t>
            </w:r>
            <w:r w:rsidRPr="00873A27">
              <w:rPr>
                <w:rFonts w:eastAsia="標楷體"/>
                <w:sz w:val="20"/>
                <w:szCs w:val="16"/>
              </w:rPr>
              <w:t>術符號，以表達觀點與風格。</w:t>
            </w:r>
          </w:p>
          <w:p w14:paraId="384763FD"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4755C3E9" w14:textId="25D3C53E" w:rsidR="004961A7" w:rsidRDefault="004961A7"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29751"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3DB3D651"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w:t>
            </w:r>
            <w:r w:rsidRPr="00873A27">
              <w:rPr>
                <w:rFonts w:eastAsia="標楷體"/>
                <w:kern w:val="0"/>
                <w:sz w:val="20"/>
                <w:szCs w:val="16"/>
              </w:rPr>
              <w:t>法。</w:t>
            </w:r>
          </w:p>
          <w:p w14:paraId="40498F58" w14:textId="3731BDBD"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CD1C"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25F16FA9"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w:t>
            </w:r>
            <w:r w:rsidRPr="00873A27">
              <w:rPr>
                <w:rFonts w:eastAsia="標楷體"/>
                <w:sz w:val="20"/>
                <w:szCs w:val="16"/>
              </w:rPr>
              <w:t>藝術作品，並接受多元的觀點。</w:t>
            </w:r>
          </w:p>
          <w:p w14:paraId="610D0AAB" w14:textId="3A555A9F"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5063"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態度評量</w:t>
            </w:r>
          </w:p>
          <w:p w14:paraId="5D52E2DE"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發表評量</w:t>
            </w:r>
          </w:p>
          <w:p w14:paraId="4FD6570F"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討論評量</w:t>
            </w:r>
          </w:p>
          <w:p w14:paraId="4C5F2AF2" w14:textId="6CD6B051" w:rsidR="004961A7" w:rsidRDefault="004961A7" w:rsidP="0025010B">
            <w:pPr>
              <w:rPr>
                <w:rFonts w:ascii="標楷體" w:eastAsia="標楷體" w:hAnsi="標楷體" w:cs="標楷體"/>
              </w:rPr>
            </w:pPr>
            <w:r w:rsidRPr="00873A27">
              <w:rPr>
                <w:rFonts w:eastAsia="標楷體"/>
                <w:sz w:val="20"/>
                <w:szCs w:val="16"/>
              </w:rPr>
              <w:t>4.</w:t>
            </w:r>
            <w:r w:rsidRPr="00873A27">
              <w:rPr>
                <w:rFonts w:eastAsia="標楷體"/>
                <w:sz w:val="20"/>
                <w:szCs w:val="16"/>
              </w:rPr>
              <w:t>教師評量</w:t>
            </w:r>
          </w:p>
        </w:tc>
        <w:tc>
          <w:tcPr>
            <w:tcW w:w="500" w:type="pct"/>
            <w:tcBorders>
              <w:top w:val="single" w:sz="4" w:space="0" w:color="000000"/>
              <w:left w:val="single" w:sz="4" w:space="0" w:color="000000"/>
              <w:bottom w:val="single" w:sz="4" w:space="0" w:color="000000"/>
              <w:right w:val="single" w:sz="4" w:space="0" w:color="000000"/>
            </w:tcBorders>
          </w:tcPr>
          <w:p w14:paraId="0336F36A"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39A46BFE" w14:textId="6E24D0D8" w:rsidR="004961A7" w:rsidRPr="005601AE" w:rsidRDefault="004961A7" w:rsidP="0025010B">
            <w:pPr>
              <w:spacing w:line="240" w:lineRule="exact"/>
              <w:rPr>
                <w:rFonts w:ascii="標楷體" w:eastAsia="標楷體" w:hAnsi="標楷體" w:cs="標楷體"/>
                <w:color w:val="AEAAAA" w:themeColor="background2" w:themeShade="BF"/>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0280FC6B" w14:textId="33BAF891" w:rsidR="004961A7" w:rsidRPr="00931AA0" w:rsidRDefault="004961A7" w:rsidP="004961A7">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21A0FEE7" w:rsidR="004961A7" w:rsidRPr="0047601F" w:rsidRDefault="004961A7" w:rsidP="004961A7">
            <w:pPr>
              <w:snapToGrid w:val="0"/>
              <w:rPr>
                <w:rFonts w:ascii="標楷體" w:eastAsia="標楷體" w:hAnsi="標楷體"/>
                <w:sz w:val="20"/>
                <w:szCs w:val="16"/>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AD43BF">
              <w:rPr>
                <w:rFonts w:eastAsia="標楷體"/>
                <w:sz w:val="20"/>
                <w:szCs w:val="16"/>
              </w:rPr>
              <w:t xml:space="preserve"> </w:t>
            </w:r>
            <w:r w:rsidRPr="00931AA0">
              <w:rPr>
                <w:rFonts w:ascii="標楷體" w:eastAsia="標楷體" w:hAnsi="標楷體" w:cs="標楷體" w:hint="eastAsia"/>
                <w:color w:val="000000" w:themeColor="text1"/>
                <w:sz w:val="20"/>
                <w:szCs w:val="20"/>
                <w:u w:val="single"/>
              </w:rPr>
              <w:t xml:space="preserve">      </w:t>
            </w:r>
          </w:p>
          <w:p w14:paraId="73F001F7" w14:textId="64DEB055" w:rsidR="004961A7" w:rsidRPr="00931AA0" w:rsidRDefault="004961A7" w:rsidP="004961A7">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37" w:type="pct"/>
            <w:tcBorders>
              <w:top w:val="single" w:sz="4" w:space="0" w:color="000000"/>
              <w:left w:val="single" w:sz="4" w:space="0" w:color="000000"/>
              <w:bottom w:val="single" w:sz="4" w:space="0" w:color="000000"/>
              <w:right w:val="single" w:sz="4" w:space="0" w:color="000000"/>
            </w:tcBorders>
          </w:tcPr>
          <w:p w14:paraId="48A83237" w14:textId="55D24440"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1CB85F47" w:rsidR="004961A7" w:rsidRPr="000865D9" w:rsidRDefault="004961A7" w:rsidP="004961A7">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7E72467C" w14:textId="207F6F53" w:rsidR="004961A7" w:rsidRPr="000865D9" w:rsidRDefault="004961A7" w:rsidP="004961A7">
            <w:pPr>
              <w:spacing w:line="240" w:lineRule="exact"/>
              <w:jc w:val="both"/>
              <w:rPr>
                <w:rFonts w:ascii="標楷體" w:eastAsia="標楷體" w:hAnsi="標楷體" w:cs="標楷體"/>
                <w:color w:val="000000" w:themeColor="text1"/>
                <w:sz w:val="20"/>
                <w:szCs w:val="20"/>
              </w:rPr>
            </w:pPr>
          </w:p>
        </w:tc>
      </w:tr>
      <w:tr w:rsidR="004961A7" w14:paraId="6B3C1689" w14:textId="0106F83D"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4961A7" w:rsidRDefault="004961A7" w:rsidP="004961A7">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28542BB3" w:rsidR="004961A7" w:rsidRDefault="004961A7" w:rsidP="004961A7">
            <w:pPr>
              <w:jc w:val="center"/>
              <w:rPr>
                <w:rFonts w:ascii="標楷體" w:eastAsia="標楷體" w:hAnsi="標楷體" w:cs="標楷體"/>
              </w:rPr>
            </w:pPr>
            <w:r>
              <w:rPr>
                <w:rFonts w:ascii="標楷體" w:eastAsia="標楷體" w:hAnsi="標楷體" w:cs="標楷體" w:hint="eastAsia"/>
              </w:rPr>
              <w:t>09/02-09/06</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36BF"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視覺藝術</w:t>
            </w:r>
          </w:p>
          <w:p w14:paraId="77391E7F" w14:textId="46E72384" w:rsidR="004961A7" w:rsidRDefault="004961A7" w:rsidP="0025010B">
            <w:pPr>
              <w:rPr>
                <w:rFonts w:ascii="標楷體" w:eastAsia="標楷體" w:hAnsi="標楷體" w:cs="標楷體"/>
              </w:rPr>
            </w:pPr>
            <w:r w:rsidRPr="00873A27">
              <w:rPr>
                <w:rFonts w:eastAsia="標楷體"/>
                <w:sz w:val="20"/>
                <w:szCs w:val="16"/>
              </w:rPr>
              <w:t>第一課探索視覺旅程</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489C"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38D0515A"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2ACDCAE1"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6553DB3C" w14:textId="33ECE3C5" w:rsidR="004961A7" w:rsidRDefault="004961A7"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AC1BA"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4616C926"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5D0E6955" w14:textId="732F82B4"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33AC"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68E8FFC2"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0CEBC83C" w14:textId="4DA8B11C"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593C"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態度評量</w:t>
            </w:r>
          </w:p>
          <w:p w14:paraId="0B2F3961"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發表評量</w:t>
            </w:r>
          </w:p>
          <w:p w14:paraId="2DB8E4E7"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討論評量</w:t>
            </w:r>
          </w:p>
          <w:p w14:paraId="4C6D5DEB" w14:textId="29324145" w:rsidR="004961A7" w:rsidRDefault="004961A7" w:rsidP="0025010B">
            <w:pPr>
              <w:rPr>
                <w:rFonts w:ascii="標楷體" w:eastAsia="標楷體" w:hAnsi="標楷體" w:cs="標楷體"/>
              </w:rPr>
            </w:pPr>
            <w:r w:rsidRPr="00873A27">
              <w:rPr>
                <w:rFonts w:eastAsia="標楷體"/>
                <w:sz w:val="20"/>
                <w:szCs w:val="16"/>
              </w:rPr>
              <w:t>4.</w:t>
            </w:r>
            <w:r w:rsidRPr="00873A27">
              <w:rPr>
                <w:rFonts w:eastAsia="標楷體"/>
                <w:sz w:val="20"/>
                <w:szCs w:val="16"/>
              </w:rPr>
              <w:t>實作評量</w:t>
            </w:r>
          </w:p>
        </w:tc>
        <w:tc>
          <w:tcPr>
            <w:tcW w:w="500" w:type="pct"/>
            <w:tcBorders>
              <w:top w:val="single" w:sz="4" w:space="0" w:color="000000"/>
              <w:left w:val="single" w:sz="4" w:space="0" w:color="000000"/>
              <w:bottom w:val="single" w:sz="4" w:space="0" w:color="000000"/>
              <w:right w:val="single" w:sz="4" w:space="0" w:color="000000"/>
            </w:tcBorders>
          </w:tcPr>
          <w:p w14:paraId="07FEB542"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0696C15F" w14:textId="517C5980" w:rsidR="004961A7" w:rsidRPr="005601AE" w:rsidRDefault="004961A7"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16943542"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ECBDC46"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DCE4537"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6D423C60" w:rsidR="004961A7" w:rsidRPr="00931AA0" w:rsidRDefault="004961A7" w:rsidP="004961A7">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5906D9A0" w14:textId="7E913592"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4961A7" w:rsidRPr="000865D9" w:rsidRDefault="004961A7" w:rsidP="004961A7">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961A7" w14:paraId="14011B38"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4961A7" w:rsidRDefault="004961A7" w:rsidP="004961A7">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17B269" w14:textId="4D482258" w:rsidR="004961A7" w:rsidRDefault="004961A7" w:rsidP="004961A7">
            <w:pPr>
              <w:jc w:val="center"/>
              <w:rPr>
                <w:rFonts w:ascii="標楷體" w:eastAsia="標楷體" w:hAnsi="標楷體" w:cs="標楷體"/>
              </w:rPr>
            </w:pPr>
            <w:r>
              <w:rPr>
                <w:rFonts w:ascii="標楷體" w:eastAsia="標楷體" w:hAnsi="標楷體" w:cs="標楷體" w:hint="eastAsia"/>
              </w:rPr>
              <w:t>09/09-09/13</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B764"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視覺藝術</w:t>
            </w:r>
          </w:p>
          <w:p w14:paraId="57246D2A" w14:textId="12ED42B6" w:rsidR="004961A7" w:rsidRDefault="004961A7" w:rsidP="0025010B">
            <w:pPr>
              <w:rPr>
                <w:rFonts w:ascii="標楷體" w:eastAsia="標楷體" w:hAnsi="標楷體" w:cs="標楷體"/>
              </w:rPr>
            </w:pPr>
            <w:r w:rsidRPr="00873A27">
              <w:rPr>
                <w:rFonts w:eastAsia="標楷體"/>
                <w:sz w:val="20"/>
                <w:szCs w:val="16"/>
              </w:rPr>
              <w:t>第一課探索視覺旅程</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E941"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2A1531BD" w14:textId="77777777" w:rsidR="004961A7" w:rsidRDefault="004961A7" w:rsidP="0025010B">
            <w:pPr>
              <w:snapToGrid w:val="0"/>
              <w:rPr>
                <w:rFonts w:ascii="標楷體" w:eastAsia="標楷體" w:hAnsi="標楷體"/>
                <w:sz w:val="20"/>
                <w:szCs w:val="16"/>
              </w:rPr>
            </w:pPr>
            <w:r>
              <w:rPr>
                <w:rFonts w:eastAsia="標楷體"/>
                <w:sz w:val="20"/>
                <w:szCs w:val="16"/>
              </w:rPr>
              <w:lastRenderedPageBreak/>
              <w:t>藝</w:t>
            </w:r>
            <w:r>
              <w:rPr>
                <w:rFonts w:eastAsia="標楷體"/>
                <w:sz w:val="20"/>
                <w:szCs w:val="16"/>
              </w:rPr>
              <w:t xml:space="preserve">-J-B1 </w:t>
            </w:r>
            <w:r>
              <w:rPr>
                <w:rFonts w:eastAsia="標楷體"/>
                <w:sz w:val="20"/>
                <w:szCs w:val="16"/>
              </w:rPr>
              <w:t>應用藝術符號，以表達觀點與風格。</w:t>
            </w:r>
          </w:p>
          <w:p w14:paraId="0A21F24F"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2B7CCA63" w14:textId="53598196" w:rsidR="004961A7" w:rsidRDefault="004961A7"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3CDF"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E-Ⅳ-1 </w:t>
            </w:r>
            <w:r>
              <w:rPr>
                <w:rFonts w:eastAsia="標楷體"/>
                <w:kern w:val="0"/>
                <w:sz w:val="20"/>
                <w:szCs w:val="16"/>
              </w:rPr>
              <w:t>色彩理論、造形表現、符號意涵。</w:t>
            </w:r>
          </w:p>
          <w:p w14:paraId="7BA507A2"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A-Ⅳ-1 </w:t>
            </w:r>
            <w:r>
              <w:rPr>
                <w:rFonts w:eastAsia="標楷體"/>
                <w:kern w:val="0"/>
                <w:sz w:val="20"/>
                <w:szCs w:val="16"/>
              </w:rPr>
              <w:t>藝術常識、藝術鑑賞方法。</w:t>
            </w:r>
          </w:p>
          <w:p w14:paraId="6D6D018B" w14:textId="0522BCC7"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0D990"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1-Ⅳ-1 </w:t>
            </w:r>
            <w:r>
              <w:rPr>
                <w:rFonts w:eastAsia="標楷體"/>
                <w:sz w:val="20"/>
                <w:szCs w:val="16"/>
              </w:rPr>
              <w:t>能使用構成要素和形式原理，表達情感與想法。</w:t>
            </w:r>
          </w:p>
          <w:p w14:paraId="3B9736CA"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2-Ⅳ-1 </w:t>
            </w:r>
            <w:r>
              <w:rPr>
                <w:rFonts w:eastAsia="標楷體"/>
                <w:sz w:val="20"/>
                <w:szCs w:val="16"/>
              </w:rPr>
              <w:t>能體驗藝術作品，並接受多元的觀點。</w:t>
            </w:r>
          </w:p>
          <w:p w14:paraId="09E11993" w14:textId="331DB62E"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D18A"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lastRenderedPageBreak/>
              <w:t>1.</w:t>
            </w:r>
            <w:r w:rsidRPr="00873A27">
              <w:rPr>
                <w:rFonts w:eastAsia="標楷體"/>
                <w:sz w:val="20"/>
                <w:szCs w:val="16"/>
              </w:rPr>
              <w:t>發表評量</w:t>
            </w:r>
          </w:p>
          <w:p w14:paraId="398D51E8"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討論評量</w:t>
            </w:r>
          </w:p>
          <w:p w14:paraId="180B9171" w14:textId="77777777" w:rsidR="002D15FB" w:rsidRDefault="004961A7"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欣賞評量</w:t>
            </w:r>
          </w:p>
          <w:p w14:paraId="1B9EDB6B" w14:textId="1D491732" w:rsidR="004961A7" w:rsidRPr="002D15FB" w:rsidRDefault="004961A7" w:rsidP="0025010B">
            <w:pPr>
              <w:snapToGrid w:val="0"/>
              <w:rPr>
                <w:rFonts w:ascii="標楷體" w:eastAsia="標楷體" w:hAnsi="標楷體"/>
                <w:sz w:val="20"/>
                <w:szCs w:val="16"/>
              </w:rPr>
            </w:pPr>
            <w:r w:rsidRPr="00873A27">
              <w:rPr>
                <w:rFonts w:eastAsia="標楷體"/>
                <w:sz w:val="20"/>
                <w:szCs w:val="16"/>
              </w:rPr>
              <w:t>4.</w:t>
            </w:r>
            <w:r w:rsidRPr="00873A27">
              <w:rPr>
                <w:rFonts w:eastAsia="標楷體"/>
                <w:sz w:val="20"/>
                <w:szCs w:val="16"/>
              </w:rPr>
              <w:t>學習檔案評量</w:t>
            </w:r>
          </w:p>
        </w:tc>
        <w:tc>
          <w:tcPr>
            <w:tcW w:w="500" w:type="pct"/>
            <w:tcBorders>
              <w:top w:val="single" w:sz="4" w:space="0" w:color="000000"/>
              <w:left w:val="single" w:sz="4" w:space="0" w:color="000000"/>
              <w:bottom w:val="single" w:sz="4" w:space="0" w:color="000000"/>
              <w:right w:val="single" w:sz="4" w:space="0" w:color="000000"/>
            </w:tcBorders>
          </w:tcPr>
          <w:p w14:paraId="070B6DA6"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3854687F" w14:textId="5C7A243D" w:rsidR="004961A7" w:rsidRPr="005601AE" w:rsidRDefault="004961A7"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084D1263"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4961A7" w:rsidRPr="00931AA0" w:rsidRDefault="004961A7" w:rsidP="004961A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424680E1" w14:textId="77777777"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4961A7" w:rsidRPr="000865D9" w:rsidRDefault="004961A7" w:rsidP="004961A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961A7" w14:paraId="4FD5219E"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4961A7" w:rsidRDefault="004961A7" w:rsidP="004961A7">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36FC2430" w14:textId="2618200F" w:rsidR="004961A7" w:rsidRDefault="004961A7" w:rsidP="004961A7">
            <w:pPr>
              <w:jc w:val="center"/>
              <w:rPr>
                <w:rFonts w:ascii="標楷體" w:eastAsia="標楷體" w:hAnsi="標楷體" w:cs="標楷體"/>
              </w:rPr>
            </w:pPr>
            <w:r>
              <w:rPr>
                <w:rFonts w:ascii="標楷體" w:eastAsia="標楷體" w:hAnsi="標楷體" w:cs="標楷體" w:hint="eastAsia"/>
              </w:rPr>
              <w:t>09/16-09/20</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9369F"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視覺藝術</w:t>
            </w:r>
          </w:p>
          <w:p w14:paraId="02052400" w14:textId="64A13977" w:rsidR="004961A7" w:rsidRDefault="004961A7" w:rsidP="0025010B">
            <w:pPr>
              <w:rPr>
                <w:rFonts w:ascii="標楷體" w:eastAsia="標楷體" w:hAnsi="標楷體" w:cs="標楷體"/>
              </w:rPr>
            </w:pPr>
            <w:r w:rsidRPr="00873A27">
              <w:rPr>
                <w:rFonts w:eastAsia="標楷體"/>
                <w:sz w:val="20"/>
                <w:szCs w:val="16"/>
              </w:rPr>
              <w:t>第一課探索視覺旅程</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3EB"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189F8140"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3A2E348A"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1A42D052" w14:textId="19A26621" w:rsidR="004961A7" w:rsidRDefault="004961A7"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CB38"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3264E4E8"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103E95BD" w14:textId="63AE6FA5"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0534"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6D1A63D2"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4C0323C4" w14:textId="28745784"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2FE8"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發表評量</w:t>
            </w:r>
          </w:p>
          <w:p w14:paraId="5C909FA9"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實作評量</w:t>
            </w:r>
          </w:p>
          <w:p w14:paraId="334A0211"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態度評量</w:t>
            </w:r>
          </w:p>
          <w:p w14:paraId="393E20B1"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4.</w:t>
            </w:r>
            <w:r w:rsidRPr="00873A27">
              <w:rPr>
                <w:rFonts w:eastAsia="標楷體"/>
                <w:sz w:val="20"/>
                <w:szCs w:val="16"/>
              </w:rPr>
              <w:t>欣賞評量</w:t>
            </w:r>
          </w:p>
          <w:p w14:paraId="1F78E9F7"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5.</w:t>
            </w:r>
            <w:r w:rsidRPr="00873A27">
              <w:rPr>
                <w:rFonts w:eastAsia="標楷體"/>
                <w:sz w:val="20"/>
                <w:szCs w:val="16"/>
              </w:rPr>
              <w:t>學習檔案評量</w:t>
            </w:r>
          </w:p>
          <w:p w14:paraId="2F7FE135" w14:textId="7CB45D07" w:rsidR="004961A7" w:rsidRDefault="004961A7" w:rsidP="0025010B">
            <w:pPr>
              <w:rPr>
                <w:rFonts w:ascii="標楷體" w:eastAsia="標楷體" w:hAnsi="標楷體" w:cs="標楷體"/>
              </w:rPr>
            </w:pPr>
            <w:r w:rsidRPr="00873A27">
              <w:rPr>
                <w:rFonts w:eastAsia="標楷體"/>
                <w:sz w:val="20"/>
                <w:szCs w:val="16"/>
              </w:rPr>
              <w:t>6.</w:t>
            </w:r>
            <w:proofErr w:type="gramStart"/>
            <w:r w:rsidRPr="00873A27">
              <w:rPr>
                <w:rFonts w:eastAsia="標楷體"/>
                <w:sz w:val="20"/>
                <w:szCs w:val="16"/>
              </w:rPr>
              <w:t>學生互評</w:t>
            </w:r>
            <w:proofErr w:type="gramEnd"/>
          </w:p>
        </w:tc>
        <w:tc>
          <w:tcPr>
            <w:tcW w:w="500" w:type="pct"/>
            <w:tcBorders>
              <w:top w:val="single" w:sz="4" w:space="0" w:color="000000"/>
              <w:left w:val="single" w:sz="4" w:space="0" w:color="000000"/>
              <w:bottom w:val="single" w:sz="4" w:space="0" w:color="000000"/>
              <w:right w:val="single" w:sz="4" w:space="0" w:color="000000"/>
            </w:tcBorders>
          </w:tcPr>
          <w:p w14:paraId="2E61CD81"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57EF8146" w14:textId="7915A05B" w:rsidR="004961A7" w:rsidRPr="005601AE" w:rsidRDefault="004961A7"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3182E578"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775AAF44" w14:textId="77777777"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961A7" w14:paraId="706F1565"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4961A7" w:rsidRDefault="004961A7" w:rsidP="004961A7">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7E109D79" w14:textId="730E4322" w:rsidR="004961A7" w:rsidRDefault="004961A7" w:rsidP="004961A7">
            <w:pPr>
              <w:jc w:val="center"/>
              <w:rPr>
                <w:rFonts w:ascii="標楷體" w:eastAsia="標楷體" w:hAnsi="標楷體" w:cs="標楷體"/>
              </w:rPr>
            </w:pPr>
            <w:r>
              <w:rPr>
                <w:rFonts w:ascii="標楷體" w:eastAsia="標楷體" w:hAnsi="標楷體" w:cs="標楷體" w:hint="eastAsia"/>
              </w:rPr>
              <w:t>09/23-09/27</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C81FB"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視覺藝術</w:t>
            </w:r>
          </w:p>
          <w:p w14:paraId="5E761B20" w14:textId="2F732C03" w:rsidR="004961A7" w:rsidRDefault="004961A7" w:rsidP="0025010B">
            <w:pPr>
              <w:rPr>
                <w:rFonts w:ascii="標楷體" w:eastAsia="標楷體" w:hAnsi="標楷體" w:cs="標楷體"/>
              </w:rPr>
            </w:pPr>
            <w:r w:rsidRPr="00873A27">
              <w:rPr>
                <w:rFonts w:eastAsia="標楷體"/>
                <w:sz w:val="20"/>
                <w:szCs w:val="16"/>
              </w:rPr>
              <w:t>第一課探索視覺旅程</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40E9"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040311FA"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04D54385"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73FB7150" w14:textId="048BF26D" w:rsidR="004961A7" w:rsidRDefault="004961A7"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0006A"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377C9A8E"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10371056" w14:textId="42420E54"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970F"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78AC25E3"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2B7A79E7" w14:textId="7F367703"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w:t>
            </w:r>
            <w:r w:rsidRPr="00873A27">
              <w:rPr>
                <w:rFonts w:eastAsia="標楷體"/>
                <w:sz w:val="20"/>
                <w:szCs w:val="16"/>
              </w:rPr>
              <w:t>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0B08A"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發表評量</w:t>
            </w:r>
          </w:p>
          <w:p w14:paraId="4F01811D"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實作評量</w:t>
            </w:r>
          </w:p>
          <w:p w14:paraId="07C30D5B"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態度評量</w:t>
            </w:r>
          </w:p>
          <w:p w14:paraId="60E40B09"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4.</w:t>
            </w:r>
            <w:r w:rsidRPr="00873A27">
              <w:rPr>
                <w:rFonts w:eastAsia="標楷體"/>
                <w:sz w:val="20"/>
                <w:szCs w:val="16"/>
              </w:rPr>
              <w:t>欣賞評量</w:t>
            </w:r>
          </w:p>
          <w:p w14:paraId="27885434"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5.</w:t>
            </w:r>
            <w:r w:rsidRPr="00873A27">
              <w:rPr>
                <w:rFonts w:eastAsia="標楷體"/>
                <w:sz w:val="20"/>
                <w:szCs w:val="16"/>
              </w:rPr>
              <w:t>學習檔案評量</w:t>
            </w:r>
          </w:p>
          <w:p w14:paraId="14A35169" w14:textId="34131300" w:rsidR="004961A7" w:rsidRDefault="004961A7" w:rsidP="0025010B">
            <w:pPr>
              <w:rPr>
                <w:rFonts w:ascii="標楷體" w:eastAsia="標楷體" w:hAnsi="標楷體" w:cs="標楷體"/>
              </w:rPr>
            </w:pPr>
            <w:r w:rsidRPr="00873A27">
              <w:rPr>
                <w:rFonts w:eastAsia="標楷體"/>
                <w:sz w:val="20"/>
                <w:szCs w:val="16"/>
              </w:rPr>
              <w:t>6.</w:t>
            </w:r>
            <w:proofErr w:type="gramStart"/>
            <w:r w:rsidRPr="00873A27">
              <w:rPr>
                <w:rFonts w:eastAsia="標楷體"/>
                <w:sz w:val="20"/>
                <w:szCs w:val="16"/>
              </w:rPr>
              <w:t>學生互評</w:t>
            </w:r>
            <w:proofErr w:type="gramEnd"/>
          </w:p>
        </w:tc>
        <w:tc>
          <w:tcPr>
            <w:tcW w:w="500" w:type="pct"/>
            <w:tcBorders>
              <w:top w:val="single" w:sz="4" w:space="0" w:color="000000"/>
              <w:left w:val="single" w:sz="4" w:space="0" w:color="000000"/>
              <w:bottom w:val="single" w:sz="4" w:space="0" w:color="000000"/>
              <w:right w:val="single" w:sz="4" w:space="0" w:color="000000"/>
            </w:tcBorders>
          </w:tcPr>
          <w:p w14:paraId="5ACCC51C"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5876EF5A" w14:textId="7CB2A267" w:rsidR="004961A7" w:rsidRPr="005601AE" w:rsidRDefault="004961A7"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0A5BC2F4"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52B07A"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492E1B"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5C9311A" w14:textId="5A7AB054"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2FCB5D49" w14:textId="77777777"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961A7" w14:paraId="32419A91"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4961A7" w:rsidRDefault="004961A7" w:rsidP="004961A7">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2FE39611" w14:textId="1250281F" w:rsidR="004961A7" w:rsidRDefault="004961A7" w:rsidP="004961A7">
            <w:pPr>
              <w:jc w:val="center"/>
              <w:rPr>
                <w:rFonts w:ascii="標楷體" w:eastAsia="標楷體" w:hAnsi="標楷體" w:cs="標楷體"/>
              </w:rPr>
            </w:pPr>
            <w:r>
              <w:rPr>
                <w:rFonts w:ascii="標楷體" w:eastAsia="標楷體" w:hAnsi="標楷體" w:cs="標楷體" w:hint="eastAsia"/>
              </w:rPr>
              <w:lastRenderedPageBreak/>
              <w:t>09/30-10/04</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F40F"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lastRenderedPageBreak/>
              <w:t>視覺藝術</w:t>
            </w:r>
          </w:p>
          <w:p w14:paraId="4900D554" w14:textId="3A1AE440" w:rsidR="004961A7" w:rsidRDefault="004961A7" w:rsidP="0025010B">
            <w:pPr>
              <w:rPr>
                <w:rFonts w:ascii="標楷體" w:eastAsia="標楷體" w:hAnsi="標楷體" w:cs="標楷體"/>
              </w:rPr>
            </w:pPr>
            <w:proofErr w:type="gramStart"/>
            <w:r w:rsidRPr="00873A27">
              <w:rPr>
                <w:rFonts w:eastAsia="標楷體"/>
                <w:sz w:val="20"/>
                <w:szCs w:val="16"/>
              </w:rPr>
              <w:t>第二課畫出</w:t>
            </w:r>
            <w:proofErr w:type="gramEnd"/>
            <w:r w:rsidRPr="00873A27">
              <w:rPr>
                <w:rFonts w:eastAsia="標楷體"/>
                <w:sz w:val="20"/>
                <w:szCs w:val="16"/>
              </w:rPr>
              <w:t>我的日常</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4E4E"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4004D879" w14:textId="5DCFE51E" w:rsidR="004961A7" w:rsidRDefault="004961A7" w:rsidP="0025010B">
            <w:pPr>
              <w:rPr>
                <w:rFonts w:ascii="標楷體" w:eastAsia="標楷體" w:hAnsi="標楷體" w:cs="標楷體"/>
              </w:rPr>
            </w:pPr>
            <w:r>
              <w:rPr>
                <w:rFonts w:eastAsia="標楷體"/>
                <w:sz w:val="20"/>
                <w:szCs w:val="16"/>
              </w:rPr>
              <w:lastRenderedPageBreak/>
              <w:t>藝</w:t>
            </w:r>
            <w:r>
              <w:rPr>
                <w:rFonts w:eastAsia="標楷體"/>
                <w:sz w:val="20"/>
                <w:szCs w:val="16"/>
              </w:rPr>
              <w:t xml:space="preserve">-J-B3 </w:t>
            </w:r>
            <w:r>
              <w:rPr>
                <w:rFonts w:eastAsia="標楷體"/>
                <w:sz w:val="20"/>
                <w:szCs w:val="16"/>
              </w:rPr>
              <w:t>善用多元感官，探索理解藝術與生活的關聯，以展現美感意識。</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77D"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E-Ⅳ-1 </w:t>
            </w:r>
            <w:r>
              <w:rPr>
                <w:rFonts w:eastAsia="標楷體"/>
                <w:kern w:val="0"/>
                <w:sz w:val="20"/>
                <w:szCs w:val="16"/>
              </w:rPr>
              <w:t>色彩理論、造形表現、符號意涵。</w:t>
            </w:r>
          </w:p>
          <w:p w14:paraId="074715FE"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E-Ⅳ-2 </w:t>
            </w:r>
            <w:r>
              <w:rPr>
                <w:rFonts w:eastAsia="標楷體"/>
                <w:kern w:val="0"/>
                <w:sz w:val="20"/>
                <w:szCs w:val="16"/>
              </w:rPr>
              <w:t>平面、立體及複合媒材的表現技法。</w:t>
            </w:r>
          </w:p>
          <w:p w14:paraId="4D2371DC"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14F17573" w14:textId="63D3F4CA"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sidRPr="00873A27">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2CA7D"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1-Ⅳ-1 </w:t>
            </w:r>
            <w:r>
              <w:rPr>
                <w:rFonts w:eastAsia="標楷體"/>
                <w:sz w:val="20"/>
                <w:szCs w:val="16"/>
              </w:rPr>
              <w:t>能使用構成要素和形式原</w:t>
            </w:r>
            <w:r>
              <w:rPr>
                <w:rFonts w:eastAsia="標楷體"/>
                <w:sz w:val="20"/>
                <w:szCs w:val="16"/>
              </w:rPr>
              <w:lastRenderedPageBreak/>
              <w:t>理，表達情感與想法。</w:t>
            </w:r>
          </w:p>
          <w:p w14:paraId="49FF06D5"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57B60905"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0E3367F0" w14:textId="7D84F761"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3A06"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lastRenderedPageBreak/>
              <w:t>1.</w:t>
            </w:r>
            <w:r w:rsidRPr="00873A27">
              <w:rPr>
                <w:rFonts w:eastAsia="標楷體"/>
                <w:sz w:val="20"/>
                <w:szCs w:val="16"/>
              </w:rPr>
              <w:t>教師評量</w:t>
            </w:r>
          </w:p>
          <w:p w14:paraId="65272DA3" w14:textId="09A5E6B4" w:rsidR="004961A7" w:rsidRDefault="004961A7" w:rsidP="0025010B">
            <w:pPr>
              <w:rPr>
                <w:rFonts w:ascii="標楷體" w:eastAsia="標楷體" w:hAnsi="標楷體" w:cs="標楷體"/>
              </w:rPr>
            </w:pPr>
            <w:r w:rsidRPr="00873A27">
              <w:rPr>
                <w:rFonts w:eastAsia="標楷體"/>
                <w:sz w:val="20"/>
                <w:szCs w:val="16"/>
              </w:rPr>
              <w:t>2.</w:t>
            </w:r>
            <w:proofErr w:type="gramStart"/>
            <w:r w:rsidRPr="00873A27">
              <w:rPr>
                <w:rFonts w:eastAsia="標楷體"/>
                <w:sz w:val="20"/>
                <w:szCs w:val="16"/>
              </w:rPr>
              <w:t>學生互評</w:t>
            </w:r>
            <w:proofErr w:type="gramEnd"/>
          </w:p>
        </w:tc>
        <w:tc>
          <w:tcPr>
            <w:tcW w:w="500" w:type="pct"/>
            <w:tcBorders>
              <w:top w:val="single" w:sz="4" w:space="0" w:color="000000"/>
              <w:left w:val="single" w:sz="4" w:space="0" w:color="000000"/>
              <w:bottom w:val="single" w:sz="4" w:space="0" w:color="000000"/>
              <w:right w:val="single" w:sz="4" w:space="0" w:color="000000"/>
            </w:tcBorders>
          </w:tcPr>
          <w:p w14:paraId="3C9037DF"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生涯發展教育</w:t>
            </w:r>
            <w:r w:rsidRPr="00873A27">
              <w:rPr>
                <w:rFonts w:eastAsia="標楷體"/>
                <w:kern w:val="0"/>
                <w:sz w:val="20"/>
                <w:szCs w:val="16"/>
              </w:rPr>
              <w:t>-1</w:t>
            </w:r>
          </w:p>
          <w:p w14:paraId="2B0EC30C" w14:textId="03BC2D7F" w:rsidR="004961A7" w:rsidRPr="005601AE" w:rsidRDefault="004961A7" w:rsidP="0025010B">
            <w:pPr>
              <w:rPr>
                <w:rFonts w:ascii="標楷體" w:eastAsia="標楷體" w:hAnsi="標楷體" w:cs="標楷體"/>
                <w:color w:val="0070C0"/>
                <w:sz w:val="20"/>
                <w:szCs w:val="20"/>
              </w:rPr>
            </w:pPr>
            <w:proofErr w:type="gramStart"/>
            <w:r w:rsidRPr="00873A27">
              <w:rPr>
                <w:rFonts w:eastAsia="標楷體"/>
                <w:kern w:val="0"/>
                <w:sz w:val="20"/>
                <w:szCs w:val="16"/>
              </w:rPr>
              <w:lastRenderedPageBreak/>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生涯</w:t>
            </w:r>
            <w:proofErr w:type="gramStart"/>
            <w:r w:rsidRPr="00873A27">
              <w:rPr>
                <w:rFonts w:eastAsia="標楷體"/>
                <w:kern w:val="0"/>
                <w:sz w:val="20"/>
                <w:szCs w:val="16"/>
              </w:rPr>
              <w:t>規</w:t>
            </w:r>
            <w:proofErr w:type="gramEnd"/>
            <w:r w:rsidRPr="00873A27">
              <w:rPr>
                <w:rFonts w:eastAsia="標楷體"/>
                <w:kern w:val="0"/>
                <w:sz w:val="20"/>
                <w:szCs w:val="16"/>
              </w:rPr>
              <w:t>畫教育</w:t>
            </w:r>
            <w:r w:rsidRPr="00873A27">
              <w:rPr>
                <w:rFonts w:eastAsia="標楷體"/>
                <w:kern w:val="0"/>
                <w:sz w:val="20"/>
                <w:szCs w:val="16"/>
              </w:rPr>
              <w:t>-(</w:t>
            </w:r>
            <w:proofErr w:type="gramStart"/>
            <w:r w:rsidRPr="00873A27">
              <w:rPr>
                <w:rFonts w:eastAsia="標楷體"/>
                <w:kern w:val="0"/>
                <w:sz w:val="20"/>
                <w:szCs w:val="16"/>
              </w:rPr>
              <w:t>涯</w:t>
            </w:r>
            <w:proofErr w:type="gramEnd"/>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71ED9ACC"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43587806"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570ED16C" w:rsidR="004961A7" w:rsidRPr="00931AA0" w:rsidRDefault="00CC31E8" w:rsidP="004961A7">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lastRenderedPageBreak/>
              <w:t>█</w:t>
            </w:r>
            <w:proofErr w:type="gramEnd"/>
            <w:r w:rsidRPr="00931AA0">
              <w:rPr>
                <w:rFonts w:ascii="標楷體" w:eastAsia="標楷體" w:hAnsi="標楷體" w:cs="標楷體" w:hint="eastAsia"/>
                <w:color w:val="000000" w:themeColor="text1"/>
                <w:sz w:val="20"/>
                <w:szCs w:val="20"/>
              </w:rPr>
              <w:t xml:space="preserve">現有平台教學: </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004961A7" w:rsidRPr="00931AA0">
              <w:rPr>
                <w:rFonts w:ascii="標楷體" w:eastAsia="標楷體" w:hAnsi="標楷體" w:cs="標楷體" w:hint="eastAsia"/>
                <w:color w:val="000000" w:themeColor="text1"/>
                <w:sz w:val="20"/>
                <w:szCs w:val="20"/>
              </w:rPr>
              <w:t xml:space="preserve">    </w:t>
            </w:r>
            <w:r w:rsidR="004961A7" w:rsidRPr="00931AA0">
              <w:rPr>
                <w:rFonts w:ascii="標楷體" w:eastAsia="標楷體" w:hAnsi="標楷體" w:cs="標楷體" w:hint="eastAsia"/>
                <w:color w:val="000000" w:themeColor="text1"/>
                <w:sz w:val="20"/>
                <w:szCs w:val="20"/>
                <w:u w:val="single"/>
              </w:rPr>
              <w:t xml:space="preserve">    </w:t>
            </w:r>
            <w:r w:rsidR="004961A7" w:rsidRPr="00931AA0">
              <w:rPr>
                <w:rFonts w:ascii="標楷體" w:eastAsia="標楷體" w:hAnsi="標楷體" w:cs="標楷體" w:hint="eastAsia"/>
                <w:color w:val="000000" w:themeColor="text1"/>
                <w:sz w:val="20"/>
                <w:szCs w:val="20"/>
              </w:rPr>
              <w:t xml:space="preserve">     </w:t>
            </w:r>
            <w:r w:rsidR="004961A7" w:rsidRPr="00931AA0">
              <w:rPr>
                <w:rFonts w:ascii="標楷體" w:eastAsia="標楷體" w:hAnsi="標楷體" w:cs="標楷體" w:hint="eastAsia"/>
                <w:color w:val="000000" w:themeColor="text1"/>
                <w:sz w:val="20"/>
                <w:szCs w:val="20"/>
                <w:u w:val="single"/>
              </w:rPr>
              <w:t xml:space="preserve">    </w:t>
            </w:r>
          </w:p>
          <w:p w14:paraId="705D6E5C" w14:textId="329A897D"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6D9959CC" w14:textId="77777777"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B5FB8CE" w14:textId="2F16DBB3"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961A7" w14:paraId="27605FF1"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4961A7" w:rsidRDefault="004961A7" w:rsidP="004961A7">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925C321" w14:textId="026D9B86" w:rsidR="004961A7" w:rsidRDefault="004961A7" w:rsidP="004961A7">
            <w:pPr>
              <w:jc w:val="center"/>
              <w:rPr>
                <w:rFonts w:ascii="標楷體" w:eastAsia="標楷體" w:hAnsi="標楷體" w:cs="標楷體"/>
              </w:rPr>
            </w:pPr>
            <w:r>
              <w:rPr>
                <w:rFonts w:ascii="標楷體" w:eastAsia="標楷體" w:hAnsi="標楷體" w:cs="標楷體" w:hint="eastAsia"/>
              </w:rPr>
              <w:t>10/07-10/11</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A46E"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視覺藝術</w:t>
            </w:r>
          </w:p>
          <w:p w14:paraId="38BBB376" w14:textId="7C44CF92" w:rsidR="004961A7" w:rsidRDefault="004961A7" w:rsidP="0025010B">
            <w:pPr>
              <w:rPr>
                <w:rFonts w:ascii="標楷體" w:eastAsia="標楷體" w:hAnsi="標楷體" w:cs="標楷體"/>
              </w:rPr>
            </w:pPr>
            <w:proofErr w:type="gramStart"/>
            <w:r w:rsidRPr="00873A27">
              <w:rPr>
                <w:rFonts w:eastAsia="標楷體"/>
                <w:sz w:val="20"/>
                <w:szCs w:val="16"/>
              </w:rPr>
              <w:t>第二課畫出</w:t>
            </w:r>
            <w:proofErr w:type="gramEnd"/>
            <w:r w:rsidRPr="00873A27">
              <w:rPr>
                <w:rFonts w:eastAsia="標楷體"/>
                <w:sz w:val="20"/>
                <w:szCs w:val="16"/>
              </w:rPr>
              <w:t>我的日常【第一次評量週】</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C1C68"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13E0940E" w14:textId="753AB219" w:rsidR="004961A7" w:rsidRDefault="004961A7" w:rsidP="0025010B">
            <w:pPr>
              <w:rPr>
                <w:rFonts w:ascii="標楷體" w:eastAsia="標楷體" w:hAnsi="標楷體" w:cs="標楷體"/>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4DB5"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16E516DC"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6DAAC44B"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299C9CED" w14:textId="4B39714C"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sidRPr="00873A27">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5AC8"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55F39341"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7C651454"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783D00A4" w14:textId="4CC9D40D"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C22C"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教師評量</w:t>
            </w:r>
          </w:p>
          <w:p w14:paraId="179E0ED1"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學生互評</w:t>
            </w:r>
          </w:p>
          <w:p w14:paraId="574E9DE5" w14:textId="25AB3315" w:rsidR="004961A7" w:rsidRDefault="004961A7" w:rsidP="0025010B">
            <w:pPr>
              <w:rPr>
                <w:rFonts w:ascii="標楷體" w:eastAsia="標楷體" w:hAnsi="標楷體" w:cs="標楷體"/>
              </w:rPr>
            </w:pPr>
            <w:r w:rsidRPr="00873A27">
              <w:rPr>
                <w:rFonts w:eastAsia="標楷體"/>
                <w:sz w:val="20"/>
                <w:szCs w:val="16"/>
              </w:rPr>
              <w:t>3.</w:t>
            </w:r>
            <w:r w:rsidRPr="00873A27">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33D36739"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生涯發展教育</w:t>
            </w:r>
            <w:r w:rsidRPr="00873A27">
              <w:rPr>
                <w:rFonts w:eastAsia="標楷體"/>
                <w:kern w:val="0"/>
                <w:sz w:val="20"/>
                <w:szCs w:val="16"/>
              </w:rPr>
              <w:t>-1</w:t>
            </w:r>
          </w:p>
          <w:p w14:paraId="7E0C4004" w14:textId="502BD132" w:rsidR="004961A7" w:rsidRPr="005601AE" w:rsidRDefault="004961A7"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生涯</w:t>
            </w:r>
            <w:proofErr w:type="gramStart"/>
            <w:r w:rsidRPr="00873A27">
              <w:rPr>
                <w:rFonts w:eastAsia="標楷體"/>
                <w:kern w:val="0"/>
                <w:sz w:val="20"/>
                <w:szCs w:val="16"/>
              </w:rPr>
              <w:t>規</w:t>
            </w:r>
            <w:proofErr w:type="gramEnd"/>
            <w:r w:rsidRPr="00873A27">
              <w:rPr>
                <w:rFonts w:eastAsia="標楷體"/>
                <w:kern w:val="0"/>
                <w:sz w:val="20"/>
                <w:szCs w:val="16"/>
              </w:rPr>
              <w:t>畫教育</w:t>
            </w:r>
            <w:r w:rsidRPr="00873A27">
              <w:rPr>
                <w:rFonts w:eastAsia="標楷體"/>
                <w:kern w:val="0"/>
                <w:sz w:val="20"/>
                <w:szCs w:val="16"/>
              </w:rPr>
              <w:t>-(</w:t>
            </w:r>
            <w:proofErr w:type="gramStart"/>
            <w:r w:rsidRPr="00873A27">
              <w:rPr>
                <w:rFonts w:eastAsia="標楷體"/>
                <w:kern w:val="0"/>
                <w:sz w:val="20"/>
                <w:szCs w:val="16"/>
              </w:rPr>
              <w:t>涯</w:t>
            </w:r>
            <w:proofErr w:type="gramEnd"/>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79E45791"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288CCCD5" w14:textId="77777777"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961A7" w14:paraId="360B8120"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4961A7" w:rsidRDefault="004961A7" w:rsidP="004961A7">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0D934DA0" w14:textId="77777777" w:rsidR="004961A7" w:rsidRDefault="004961A7" w:rsidP="004961A7">
            <w:pPr>
              <w:jc w:val="center"/>
              <w:rPr>
                <w:rFonts w:ascii="標楷體" w:eastAsia="標楷體" w:hAnsi="標楷體" w:cs="標楷體"/>
              </w:rPr>
            </w:pPr>
            <w:r>
              <w:rPr>
                <w:rFonts w:ascii="標楷體" w:eastAsia="標楷體" w:hAnsi="標楷體" w:cs="標楷體" w:hint="eastAsia"/>
              </w:rPr>
              <w:t>10/14-10/18</w:t>
            </w:r>
          </w:p>
          <w:p w14:paraId="7EDCFB99" w14:textId="5194A6B3" w:rsidR="004961A7" w:rsidRDefault="004961A7" w:rsidP="004961A7">
            <w:pPr>
              <w:jc w:val="center"/>
              <w:rPr>
                <w:rFonts w:ascii="標楷體" w:eastAsia="標楷體" w:hAnsi="標楷體" w:cs="標楷體"/>
              </w:rPr>
            </w:pPr>
            <w:r>
              <w:rPr>
                <w:rFonts w:ascii="標楷體" w:eastAsia="標楷體" w:hAnsi="標楷體" w:cs="標楷體" w:hint="eastAsia"/>
              </w:rPr>
              <w:t>第一次定期評量</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7741B"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視覺藝術</w:t>
            </w:r>
          </w:p>
          <w:p w14:paraId="7EAD1C55" w14:textId="462DDE90" w:rsidR="004961A7" w:rsidRDefault="004961A7" w:rsidP="0025010B">
            <w:pPr>
              <w:rPr>
                <w:rFonts w:ascii="標楷體" w:eastAsia="標楷體" w:hAnsi="標楷體" w:cs="標楷體"/>
              </w:rPr>
            </w:pPr>
            <w:proofErr w:type="gramStart"/>
            <w:r w:rsidRPr="00873A27">
              <w:rPr>
                <w:rFonts w:eastAsia="標楷體"/>
                <w:sz w:val="20"/>
                <w:szCs w:val="16"/>
              </w:rPr>
              <w:t>第二課畫出</w:t>
            </w:r>
            <w:proofErr w:type="gramEnd"/>
            <w:r w:rsidRPr="00873A27">
              <w:rPr>
                <w:rFonts w:eastAsia="標楷體"/>
                <w:sz w:val="20"/>
                <w:szCs w:val="16"/>
              </w:rPr>
              <w:t>我的日常</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02156"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5224DD8B" w14:textId="2DCBD714" w:rsidR="004961A7" w:rsidRDefault="004961A7" w:rsidP="0025010B">
            <w:pPr>
              <w:rPr>
                <w:rFonts w:ascii="標楷體" w:eastAsia="標楷體" w:hAnsi="標楷體" w:cs="標楷體"/>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6F742"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26483C0D"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3C34847C"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6B53F04A" w14:textId="45CB4E48"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sidRPr="00873A27">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F3B4"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0B40082D"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32865A46"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0E363C13" w14:textId="6742048C"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w:t>
            </w:r>
            <w:r>
              <w:rPr>
                <w:rFonts w:eastAsia="標楷體"/>
                <w:sz w:val="20"/>
                <w:szCs w:val="16"/>
              </w:rPr>
              <w:lastRenderedPageBreak/>
              <w:t>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555E2"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lastRenderedPageBreak/>
              <w:t>1.</w:t>
            </w:r>
            <w:r w:rsidRPr="00873A27">
              <w:rPr>
                <w:rFonts w:eastAsia="標楷體"/>
                <w:sz w:val="20"/>
                <w:szCs w:val="16"/>
              </w:rPr>
              <w:t>教師評量</w:t>
            </w:r>
          </w:p>
          <w:p w14:paraId="49ACB5F0"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學生互評</w:t>
            </w:r>
          </w:p>
          <w:p w14:paraId="51AB5BAD" w14:textId="01CC952D" w:rsidR="004961A7" w:rsidRDefault="004961A7" w:rsidP="0025010B">
            <w:pPr>
              <w:rPr>
                <w:rFonts w:ascii="標楷體" w:eastAsia="標楷體" w:hAnsi="標楷體" w:cs="標楷體"/>
              </w:rPr>
            </w:pPr>
            <w:r w:rsidRPr="00873A27">
              <w:rPr>
                <w:rFonts w:eastAsia="標楷體"/>
                <w:sz w:val="20"/>
                <w:szCs w:val="16"/>
              </w:rPr>
              <w:t>3.</w:t>
            </w:r>
            <w:r w:rsidRPr="00873A27">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2083A2C9"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生涯發展教育</w:t>
            </w:r>
            <w:r w:rsidRPr="00873A27">
              <w:rPr>
                <w:rFonts w:eastAsia="標楷體"/>
                <w:kern w:val="0"/>
                <w:sz w:val="20"/>
                <w:szCs w:val="16"/>
              </w:rPr>
              <w:t>-1</w:t>
            </w:r>
          </w:p>
          <w:p w14:paraId="35E8CD39" w14:textId="7508BEC7" w:rsidR="004961A7" w:rsidRPr="005601AE" w:rsidRDefault="004961A7"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生涯</w:t>
            </w:r>
            <w:proofErr w:type="gramStart"/>
            <w:r w:rsidRPr="00873A27">
              <w:rPr>
                <w:rFonts w:eastAsia="標楷體"/>
                <w:kern w:val="0"/>
                <w:sz w:val="20"/>
                <w:szCs w:val="16"/>
              </w:rPr>
              <w:t>規</w:t>
            </w:r>
            <w:proofErr w:type="gramEnd"/>
            <w:r w:rsidRPr="00873A27">
              <w:rPr>
                <w:rFonts w:eastAsia="標楷體"/>
                <w:kern w:val="0"/>
                <w:sz w:val="20"/>
                <w:szCs w:val="16"/>
              </w:rPr>
              <w:t>畫教育</w:t>
            </w:r>
            <w:r w:rsidRPr="00873A27">
              <w:rPr>
                <w:rFonts w:eastAsia="標楷體"/>
                <w:kern w:val="0"/>
                <w:sz w:val="20"/>
                <w:szCs w:val="16"/>
              </w:rPr>
              <w:t>-(</w:t>
            </w:r>
            <w:proofErr w:type="gramStart"/>
            <w:r w:rsidRPr="00873A27">
              <w:rPr>
                <w:rFonts w:eastAsia="標楷體"/>
                <w:kern w:val="0"/>
                <w:sz w:val="20"/>
                <w:szCs w:val="16"/>
              </w:rPr>
              <w:t>涯</w:t>
            </w:r>
            <w:proofErr w:type="gramEnd"/>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54464D7A"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6543090A" w14:textId="77777777"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961A7" w14:paraId="77D97CB5"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4961A7" w:rsidRDefault="004961A7" w:rsidP="004961A7">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7C0A72A2" w14:textId="1A3A95F0" w:rsidR="004961A7" w:rsidRDefault="004961A7" w:rsidP="004961A7">
            <w:pPr>
              <w:jc w:val="center"/>
              <w:rPr>
                <w:rFonts w:ascii="標楷體" w:eastAsia="標楷體" w:hAnsi="標楷體" w:cs="標楷體"/>
              </w:rPr>
            </w:pPr>
            <w:r>
              <w:rPr>
                <w:rFonts w:ascii="標楷體" w:eastAsia="標楷體" w:hAnsi="標楷體" w:cs="標楷體" w:hint="eastAsia"/>
              </w:rPr>
              <w:t>10/21-10/25</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24F10"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視覺藝術</w:t>
            </w:r>
          </w:p>
          <w:p w14:paraId="37DC9C26" w14:textId="2B0FFA12" w:rsidR="004961A7" w:rsidRDefault="004961A7" w:rsidP="0025010B">
            <w:pPr>
              <w:rPr>
                <w:rFonts w:ascii="標楷體" w:eastAsia="標楷體" w:hAnsi="標楷體" w:cs="標楷體"/>
              </w:rPr>
            </w:pPr>
            <w:proofErr w:type="gramStart"/>
            <w:r w:rsidRPr="00873A27">
              <w:rPr>
                <w:rFonts w:eastAsia="標楷體"/>
                <w:sz w:val="20"/>
                <w:szCs w:val="16"/>
              </w:rPr>
              <w:t>第二課畫出</w:t>
            </w:r>
            <w:proofErr w:type="gramEnd"/>
            <w:r w:rsidRPr="00873A27">
              <w:rPr>
                <w:rFonts w:eastAsia="標楷體"/>
                <w:sz w:val="20"/>
                <w:szCs w:val="16"/>
              </w:rPr>
              <w:t>我的日常</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558A"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255F3BD7" w14:textId="5E53502B" w:rsidR="004961A7" w:rsidRDefault="004961A7" w:rsidP="0025010B">
            <w:pPr>
              <w:rPr>
                <w:rFonts w:ascii="標楷體" w:eastAsia="標楷體" w:hAnsi="標楷體" w:cs="標楷體"/>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w:t>
            </w:r>
            <w:r w:rsidRPr="00873A27">
              <w:rPr>
                <w:rFonts w:eastAsia="標楷體"/>
                <w:sz w:val="20"/>
                <w:szCs w:val="16"/>
              </w:rPr>
              <w:t>聯，以展現美感意識。</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774F0"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138DE392"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45601D59"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51877F5F" w14:textId="1352B9D9"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sidRPr="00873A27">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7D7D"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78CB256F"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w:t>
            </w:r>
            <w:r w:rsidRPr="00873A27">
              <w:rPr>
                <w:rFonts w:eastAsia="標楷體"/>
                <w:sz w:val="20"/>
                <w:szCs w:val="16"/>
              </w:rPr>
              <w:t>法，表現個人或社群的觀點。</w:t>
            </w:r>
          </w:p>
          <w:p w14:paraId="24680B49"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562E384D" w14:textId="4685C204"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ECC5"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教師評量</w:t>
            </w:r>
          </w:p>
          <w:p w14:paraId="4B3808D3"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實作評量</w:t>
            </w:r>
          </w:p>
          <w:p w14:paraId="3FB75687"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學生互評</w:t>
            </w:r>
          </w:p>
          <w:p w14:paraId="4632C52D" w14:textId="777F44A4" w:rsidR="004961A7" w:rsidRDefault="004961A7" w:rsidP="0025010B">
            <w:pPr>
              <w:rPr>
                <w:rFonts w:ascii="標楷體" w:eastAsia="標楷體" w:hAnsi="標楷體" w:cs="標楷體"/>
              </w:rPr>
            </w:pPr>
            <w:r w:rsidRPr="00873A27">
              <w:rPr>
                <w:rFonts w:eastAsia="標楷體"/>
                <w:sz w:val="20"/>
                <w:szCs w:val="16"/>
              </w:rPr>
              <w:t>4.</w:t>
            </w:r>
            <w:r w:rsidRPr="00873A27">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68795258"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生涯發展教育</w:t>
            </w:r>
            <w:r w:rsidRPr="00873A27">
              <w:rPr>
                <w:rFonts w:eastAsia="標楷體"/>
                <w:kern w:val="0"/>
                <w:sz w:val="20"/>
                <w:szCs w:val="16"/>
              </w:rPr>
              <w:t>-1</w:t>
            </w:r>
          </w:p>
          <w:p w14:paraId="24C33C12" w14:textId="1158E319" w:rsidR="004961A7" w:rsidRPr="005601AE" w:rsidRDefault="004961A7"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生涯</w:t>
            </w:r>
            <w:proofErr w:type="gramStart"/>
            <w:r w:rsidRPr="00873A27">
              <w:rPr>
                <w:rFonts w:eastAsia="標楷體"/>
                <w:kern w:val="0"/>
                <w:sz w:val="20"/>
                <w:szCs w:val="16"/>
              </w:rPr>
              <w:t>規</w:t>
            </w:r>
            <w:proofErr w:type="gramEnd"/>
            <w:r w:rsidRPr="00873A27">
              <w:rPr>
                <w:rFonts w:eastAsia="標楷體"/>
                <w:kern w:val="0"/>
                <w:sz w:val="20"/>
                <w:szCs w:val="16"/>
              </w:rPr>
              <w:t>畫教育</w:t>
            </w:r>
            <w:r w:rsidRPr="00873A27">
              <w:rPr>
                <w:rFonts w:eastAsia="標楷體"/>
                <w:kern w:val="0"/>
                <w:sz w:val="20"/>
                <w:szCs w:val="16"/>
              </w:rPr>
              <w:t>-(</w:t>
            </w:r>
            <w:proofErr w:type="gramStart"/>
            <w:r w:rsidRPr="00873A27">
              <w:rPr>
                <w:rFonts w:eastAsia="標楷體"/>
                <w:kern w:val="0"/>
                <w:sz w:val="20"/>
                <w:szCs w:val="16"/>
              </w:rPr>
              <w:t>涯</w:t>
            </w:r>
            <w:proofErr w:type="gramEnd"/>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390CC039"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370BAC"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C78B78"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753E4718"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713A4F03" w14:textId="77777777"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961A7" w14:paraId="2AC3A2EC"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4961A7" w:rsidRDefault="004961A7" w:rsidP="004961A7">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48AA7B0D" w14:textId="7DEAE972" w:rsidR="004961A7" w:rsidRDefault="004961A7" w:rsidP="004961A7">
            <w:pPr>
              <w:jc w:val="center"/>
              <w:rPr>
                <w:rFonts w:ascii="標楷體" w:eastAsia="標楷體" w:hAnsi="標楷體" w:cs="標楷體"/>
              </w:rPr>
            </w:pPr>
            <w:r>
              <w:rPr>
                <w:rFonts w:ascii="標楷體" w:eastAsia="標楷體" w:hAnsi="標楷體" w:cs="標楷體" w:hint="eastAsia"/>
              </w:rPr>
              <w:t>10/28-11/01</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E37E"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視覺藝術</w:t>
            </w:r>
          </w:p>
          <w:p w14:paraId="4F3F7019" w14:textId="7B800F18" w:rsidR="004961A7" w:rsidRDefault="004961A7" w:rsidP="0025010B">
            <w:pPr>
              <w:rPr>
                <w:rFonts w:ascii="標楷體" w:eastAsia="標楷體" w:hAnsi="標楷體" w:cs="標楷體"/>
              </w:rPr>
            </w:pPr>
            <w:proofErr w:type="gramStart"/>
            <w:r w:rsidRPr="00873A27">
              <w:rPr>
                <w:rFonts w:eastAsia="標楷體"/>
                <w:sz w:val="20"/>
                <w:szCs w:val="16"/>
              </w:rPr>
              <w:t>第二課畫出</w:t>
            </w:r>
            <w:proofErr w:type="gramEnd"/>
            <w:r w:rsidRPr="00873A27">
              <w:rPr>
                <w:rFonts w:eastAsia="標楷體"/>
                <w:sz w:val="20"/>
                <w:szCs w:val="16"/>
              </w:rPr>
              <w:t>我的日常</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00001" w14:textId="77777777" w:rsidR="004961A7" w:rsidRDefault="004961A7"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4FBC48C5" w14:textId="189D22F9" w:rsidR="004961A7" w:rsidRDefault="004961A7" w:rsidP="0025010B">
            <w:pPr>
              <w:rPr>
                <w:rFonts w:ascii="標楷體" w:eastAsia="標楷體" w:hAnsi="標楷體" w:cs="標楷體"/>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60A1"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1CAEE6D8"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7CDAA496" w14:textId="77777777" w:rsidR="004961A7" w:rsidRDefault="004961A7"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054097AB" w14:textId="6AE91091" w:rsidR="004961A7" w:rsidRDefault="004961A7"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sidRPr="00873A27">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711B"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0C58D7FA"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47624A04" w14:textId="77777777" w:rsidR="004961A7" w:rsidRDefault="004961A7"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1A073664" w14:textId="20BE5E23" w:rsidR="004961A7" w:rsidRDefault="004961A7"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20A8"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教師評量</w:t>
            </w:r>
          </w:p>
          <w:p w14:paraId="7EA7B2DB"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實作評量</w:t>
            </w:r>
          </w:p>
          <w:p w14:paraId="028575FF" w14:textId="77777777" w:rsidR="004961A7" w:rsidRPr="00873A27" w:rsidRDefault="004961A7"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學生互評</w:t>
            </w:r>
          </w:p>
          <w:p w14:paraId="21BE67CE" w14:textId="550C639E" w:rsidR="004961A7" w:rsidRDefault="004961A7" w:rsidP="0025010B">
            <w:pPr>
              <w:rPr>
                <w:rFonts w:ascii="標楷體" w:eastAsia="標楷體" w:hAnsi="標楷體" w:cs="標楷體"/>
              </w:rPr>
            </w:pPr>
            <w:r w:rsidRPr="00873A27">
              <w:rPr>
                <w:rFonts w:eastAsia="標楷體"/>
                <w:sz w:val="20"/>
                <w:szCs w:val="16"/>
              </w:rPr>
              <w:t>4.</w:t>
            </w:r>
            <w:r w:rsidRPr="00873A27">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57569624" w14:textId="77777777" w:rsidR="004961A7" w:rsidRPr="00873A27" w:rsidRDefault="004961A7"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生涯發展教育</w:t>
            </w:r>
            <w:r w:rsidRPr="00873A27">
              <w:rPr>
                <w:rFonts w:eastAsia="標楷體"/>
                <w:kern w:val="0"/>
                <w:sz w:val="20"/>
                <w:szCs w:val="16"/>
              </w:rPr>
              <w:t>-1</w:t>
            </w:r>
          </w:p>
          <w:p w14:paraId="20A11CA2" w14:textId="2FCAC995" w:rsidR="004961A7" w:rsidRPr="005601AE" w:rsidRDefault="004961A7"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生涯</w:t>
            </w:r>
            <w:proofErr w:type="gramStart"/>
            <w:r w:rsidRPr="00873A27">
              <w:rPr>
                <w:rFonts w:eastAsia="標楷體"/>
                <w:kern w:val="0"/>
                <w:sz w:val="20"/>
                <w:szCs w:val="16"/>
              </w:rPr>
              <w:t>規</w:t>
            </w:r>
            <w:proofErr w:type="gramEnd"/>
            <w:r w:rsidRPr="00873A27">
              <w:rPr>
                <w:rFonts w:eastAsia="標楷體"/>
                <w:kern w:val="0"/>
                <w:sz w:val="20"/>
                <w:szCs w:val="16"/>
              </w:rPr>
              <w:t>畫教育</w:t>
            </w:r>
            <w:r w:rsidRPr="00873A27">
              <w:rPr>
                <w:rFonts w:eastAsia="標楷體"/>
                <w:kern w:val="0"/>
                <w:sz w:val="20"/>
                <w:szCs w:val="16"/>
              </w:rPr>
              <w:t>-(</w:t>
            </w:r>
            <w:proofErr w:type="gramStart"/>
            <w:r w:rsidRPr="00873A27">
              <w:rPr>
                <w:rFonts w:eastAsia="標楷體"/>
                <w:kern w:val="0"/>
                <w:sz w:val="20"/>
                <w:szCs w:val="16"/>
              </w:rPr>
              <w:t>涯</w:t>
            </w:r>
            <w:proofErr w:type="gramEnd"/>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0858D671"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4961A7" w:rsidRPr="00931AA0" w:rsidRDefault="004961A7" w:rsidP="004961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6A5C729F" w14:textId="77777777"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4961A7" w:rsidRPr="000865D9" w:rsidRDefault="004961A7" w:rsidP="004961A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01367444"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CC31E8" w:rsidRDefault="00CC31E8" w:rsidP="00CC31E8">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06279207" w14:textId="2A3D5A02" w:rsidR="00CC31E8" w:rsidRDefault="00CC31E8" w:rsidP="00CC31E8">
            <w:pPr>
              <w:jc w:val="center"/>
              <w:rPr>
                <w:rFonts w:ascii="標楷體" w:eastAsia="標楷體" w:hAnsi="標楷體" w:cs="標楷體"/>
              </w:rPr>
            </w:pPr>
            <w:r>
              <w:rPr>
                <w:rFonts w:ascii="標楷體" w:eastAsia="標楷體" w:hAnsi="標楷體" w:cs="標楷體" w:hint="eastAsia"/>
              </w:rPr>
              <w:t>11/04-11/08</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C357"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3719B856" w14:textId="5E41B1AD" w:rsidR="00CC31E8" w:rsidRDefault="00CC31E8" w:rsidP="0025010B">
            <w:pPr>
              <w:rPr>
                <w:rFonts w:ascii="標楷體" w:eastAsia="標楷體" w:hAnsi="標楷體" w:cs="標楷體"/>
              </w:rPr>
            </w:pPr>
            <w:r w:rsidRPr="00873A27">
              <w:rPr>
                <w:rFonts w:eastAsia="標楷體"/>
                <w:sz w:val="20"/>
                <w:szCs w:val="16"/>
              </w:rPr>
              <w:t>第三課色彩百變</w:t>
            </w:r>
            <w:r w:rsidRPr="00873A27">
              <w:rPr>
                <w:rFonts w:eastAsia="標楷體"/>
                <w:sz w:val="20"/>
                <w:szCs w:val="16"/>
              </w:rPr>
              <w:t>Show</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A2838"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4CF5B52C"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0934481B"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w:t>
            </w:r>
            <w:r w:rsidRPr="00873A27">
              <w:rPr>
                <w:rFonts w:eastAsia="標楷體"/>
                <w:sz w:val="20"/>
                <w:szCs w:val="16"/>
              </w:rPr>
              <w:lastRenderedPageBreak/>
              <w:t>生活的關聯，以展現美感意識。</w:t>
            </w:r>
          </w:p>
          <w:p w14:paraId="70C19202" w14:textId="35BEF599"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B47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E-Ⅳ-1 </w:t>
            </w:r>
            <w:r>
              <w:rPr>
                <w:rFonts w:eastAsia="標楷體"/>
                <w:kern w:val="0"/>
                <w:sz w:val="20"/>
                <w:szCs w:val="16"/>
              </w:rPr>
              <w:t>色彩理論、造形表現、符號意涵。</w:t>
            </w:r>
          </w:p>
          <w:p w14:paraId="3C790B4F"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0AB39EC2"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27DE2FC7"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A-Ⅳ-2 </w:t>
            </w:r>
            <w:r>
              <w:rPr>
                <w:rFonts w:eastAsia="標楷體"/>
                <w:kern w:val="0"/>
                <w:sz w:val="20"/>
                <w:szCs w:val="16"/>
              </w:rPr>
              <w:t>傳統藝術、當代藝術、視覺文化。</w:t>
            </w:r>
          </w:p>
          <w:p w14:paraId="11DB9AB8"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4D0B3D9A" w14:textId="30CB4BE1"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1B6"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1-Ⅳ-1 </w:t>
            </w:r>
            <w:r>
              <w:rPr>
                <w:rFonts w:eastAsia="標楷體"/>
                <w:sz w:val="20"/>
                <w:szCs w:val="16"/>
              </w:rPr>
              <w:t>能使用構成要素和形式原理，表達情感與想法。</w:t>
            </w:r>
          </w:p>
          <w:p w14:paraId="3AF044B8"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2E892A21"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2-Ⅳ-1 </w:t>
            </w:r>
            <w:r>
              <w:rPr>
                <w:rFonts w:eastAsia="標楷體"/>
                <w:sz w:val="20"/>
                <w:szCs w:val="16"/>
              </w:rPr>
              <w:t>能體驗藝術作品，並接受多元的觀點。</w:t>
            </w:r>
          </w:p>
          <w:p w14:paraId="5F21F1F4"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344BFFCC"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434725EC" w14:textId="62A10D00"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9550"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lastRenderedPageBreak/>
              <w:t>1.</w:t>
            </w:r>
            <w:r w:rsidRPr="00873A27">
              <w:rPr>
                <w:rFonts w:eastAsia="標楷體"/>
                <w:sz w:val="20"/>
                <w:szCs w:val="16"/>
              </w:rPr>
              <w:t>教師評量</w:t>
            </w:r>
          </w:p>
          <w:p w14:paraId="1B869492" w14:textId="6178EF82" w:rsidR="00CC31E8" w:rsidRDefault="00CC31E8" w:rsidP="0025010B">
            <w:pPr>
              <w:rPr>
                <w:rFonts w:ascii="標楷體" w:eastAsia="標楷體" w:hAnsi="標楷體" w:cs="標楷體"/>
              </w:rPr>
            </w:pPr>
            <w:r w:rsidRPr="00873A27">
              <w:rPr>
                <w:rFonts w:eastAsia="標楷體"/>
                <w:sz w:val="20"/>
                <w:szCs w:val="16"/>
              </w:rPr>
              <w:t>2.</w:t>
            </w:r>
            <w:proofErr w:type="gramStart"/>
            <w:r w:rsidRPr="00873A27">
              <w:rPr>
                <w:rFonts w:eastAsia="標楷體"/>
                <w:sz w:val="20"/>
                <w:szCs w:val="16"/>
              </w:rPr>
              <w:t>學生互評</w:t>
            </w:r>
            <w:proofErr w:type="gramEnd"/>
          </w:p>
        </w:tc>
        <w:tc>
          <w:tcPr>
            <w:tcW w:w="500" w:type="pct"/>
            <w:tcBorders>
              <w:top w:val="single" w:sz="4" w:space="0" w:color="000000"/>
              <w:left w:val="single" w:sz="4" w:space="0" w:color="000000"/>
              <w:bottom w:val="single" w:sz="4" w:space="0" w:color="000000"/>
              <w:right w:val="single" w:sz="4" w:space="0" w:color="000000"/>
            </w:tcBorders>
          </w:tcPr>
          <w:p w14:paraId="77893912"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665F687D" w14:textId="77777777" w:rsidR="00CC31E8" w:rsidRPr="00873A27" w:rsidRDefault="00CC31E8" w:rsidP="0025010B">
            <w:pPr>
              <w:snapToGrid w:val="0"/>
              <w:spacing w:line="240" w:lineRule="exact"/>
              <w:rPr>
                <w:rFonts w:ascii="標楷體" w:eastAsia="標楷體" w:hAnsi="標楷體" w:cs="標楷體"/>
                <w:kern w:val="0"/>
                <w:sz w:val="20"/>
                <w:szCs w:val="16"/>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J1)-1</w:t>
            </w:r>
          </w:p>
          <w:p w14:paraId="14FE639B" w14:textId="75387479"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多元文化教育</w:t>
            </w:r>
            <w:r w:rsidRPr="00873A27">
              <w:rPr>
                <w:rFonts w:eastAsia="標楷體"/>
                <w:kern w:val="0"/>
                <w:sz w:val="20"/>
                <w:szCs w:val="16"/>
              </w:rPr>
              <w:t>-(</w:t>
            </w:r>
            <w:r w:rsidRPr="00873A27">
              <w:rPr>
                <w:rFonts w:eastAsia="標楷體"/>
                <w:kern w:val="0"/>
                <w:sz w:val="20"/>
                <w:szCs w:val="16"/>
              </w:rPr>
              <w:t>多</w:t>
            </w:r>
            <w:r w:rsidRPr="00873A27">
              <w:rPr>
                <w:rFonts w:eastAsia="標楷體"/>
                <w:kern w:val="0"/>
                <w:sz w:val="20"/>
                <w:szCs w:val="16"/>
              </w:rPr>
              <w:t>J4)-1</w:t>
            </w:r>
          </w:p>
        </w:tc>
        <w:tc>
          <w:tcPr>
            <w:tcW w:w="682" w:type="pct"/>
            <w:tcBorders>
              <w:top w:val="single" w:sz="4" w:space="0" w:color="000000"/>
              <w:left w:val="single" w:sz="4" w:space="0" w:color="000000"/>
              <w:bottom w:val="single" w:sz="4" w:space="0" w:color="000000"/>
              <w:right w:val="single" w:sz="4" w:space="0" w:color="000000"/>
            </w:tcBorders>
          </w:tcPr>
          <w:p w14:paraId="6682118E"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01C39BD5" w:rsidR="00CC31E8" w:rsidRPr="00931AA0" w:rsidRDefault="00CC31E8" w:rsidP="00CC31E8">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56E822E1"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523C209D"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CC31E8" w:rsidRDefault="00CC31E8" w:rsidP="00CC31E8">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3B23E0C3" w14:textId="45FC28D6" w:rsidR="00CC31E8" w:rsidRDefault="00CC31E8" w:rsidP="00CC31E8">
            <w:pPr>
              <w:jc w:val="center"/>
              <w:rPr>
                <w:rFonts w:ascii="標楷體" w:eastAsia="標楷體" w:hAnsi="標楷體" w:cs="標楷體"/>
              </w:rPr>
            </w:pPr>
            <w:r>
              <w:rPr>
                <w:rFonts w:ascii="標楷體" w:eastAsia="標楷體" w:hAnsi="標楷體" w:cs="標楷體" w:hint="eastAsia"/>
              </w:rPr>
              <w:t>11/11-11/15</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49D5"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6A72699C" w14:textId="57F23E3A" w:rsidR="00CC31E8" w:rsidRDefault="00CC31E8" w:rsidP="0025010B">
            <w:pPr>
              <w:rPr>
                <w:rFonts w:ascii="標楷體" w:eastAsia="標楷體" w:hAnsi="標楷體" w:cs="標楷體"/>
              </w:rPr>
            </w:pPr>
            <w:r w:rsidRPr="00873A27">
              <w:rPr>
                <w:rFonts w:eastAsia="標楷體"/>
                <w:sz w:val="20"/>
                <w:szCs w:val="16"/>
              </w:rPr>
              <w:t>第三課色彩百變</w:t>
            </w:r>
            <w:r w:rsidRPr="00873A27">
              <w:rPr>
                <w:rFonts w:eastAsia="標楷體"/>
                <w:sz w:val="20"/>
                <w:szCs w:val="16"/>
              </w:rPr>
              <w:t>Show</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A2CB6"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4FA1FC56"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145A4E42"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424A7E88" w14:textId="6778EA61"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721E"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1F5AAB70"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746FA68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7A555845"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37284262"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3EE500B9" w14:textId="1E87720F"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75BA"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30C436F7"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727D65C3"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4FB5E758"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1078FE67"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72598076" w14:textId="0CC46A52"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w:t>
            </w:r>
            <w:r w:rsidRPr="00873A27">
              <w:rPr>
                <w:rFonts w:eastAsia="標楷體"/>
                <w:sz w:val="20"/>
                <w:szCs w:val="16"/>
              </w:rPr>
              <w:t>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F8867"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教師評量</w:t>
            </w:r>
          </w:p>
          <w:p w14:paraId="4890D599"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學生互評</w:t>
            </w:r>
          </w:p>
          <w:p w14:paraId="6EA2251A" w14:textId="775F23EC" w:rsidR="00CC31E8" w:rsidRDefault="00CC31E8" w:rsidP="0025010B">
            <w:pPr>
              <w:rPr>
                <w:rFonts w:ascii="標楷體" w:eastAsia="標楷體" w:hAnsi="標楷體" w:cs="標楷體"/>
              </w:rPr>
            </w:pPr>
            <w:r w:rsidRPr="00873A27">
              <w:rPr>
                <w:rFonts w:eastAsia="標楷體"/>
                <w:sz w:val="20"/>
                <w:szCs w:val="16"/>
              </w:rPr>
              <w:t>3.</w:t>
            </w:r>
            <w:r w:rsidRPr="00873A27">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17F210AB"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3C763462" w14:textId="77777777" w:rsidR="00CC31E8" w:rsidRPr="00873A27" w:rsidRDefault="00CC31E8" w:rsidP="0025010B">
            <w:pPr>
              <w:snapToGrid w:val="0"/>
              <w:spacing w:line="240" w:lineRule="exact"/>
              <w:rPr>
                <w:rFonts w:ascii="標楷體" w:eastAsia="標楷體" w:hAnsi="標楷體" w:cs="標楷體"/>
                <w:kern w:val="0"/>
                <w:sz w:val="20"/>
                <w:szCs w:val="16"/>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J1)-1</w:t>
            </w:r>
          </w:p>
          <w:p w14:paraId="5D76488F" w14:textId="1DC4594A"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多元文化教育</w:t>
            </w:r>
            <w:r w:rsidRPr="00873A27">
              <w:rPr>
                <w:rFonts w:eastAsia="標楷體"/>
                <w:kern w:val="0"/>
                <w:sz w:val="20"/>
                <w:szCs w:val="16"/>
              </w:rPr>
              <w:t>-(</w:t>
            </w:r>
            <w:r w:rsidRPr="00873A27">
              <w:rPr>
                <w:rFonts w:eastAsia="標楷體"/>
                <w:kern w:val="0"/>
                <w:sz w:val="20"/>
                <w:szCs w:val="16"/>
              </w:rPr>
              <w:t>多</w:t>
            </w:r>
            <w:r w:rsidRPr="00873A27">
              <w:rPr>
                <w:rFonts w:eastAsia="標楷體"/>
                <w:kern w:val="0"/>
                <w:sz w:val="20"/>
                <w:szCs w:val="16"/>
              </w:rPr>
              <w:t>J4)-1</w:t>
            </w:r>
          </w:p>
        </w:tc>
        <w:tc>
          <w:tcPr>
            <w:tcW w:w="682" w:type="pct"/>
            <w:tcBorders>
              <w:top w:val="single" w:sz="4" w:space="0" w:color="000000"/>
              <w:left w:val="single" w:sz="4" w:space="0" w:color="000000"/>
              <w:bottom w:val="single" w:sz="4" w:space="0" w:color="000000"/>
              <w:right w:val="single" w:sz="4" w:space="0" w:color="000000"/>
            </w:tcBorders>
          </w:tcPr>
          <w:p w14:paraId="2B159936"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A37E36"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CA885E" w14:textId="6E86FFC3"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4C0ECDA8"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22FAACAD"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CC31E8" w:rsidRDefault="00CC31E8" w:rsidP="00CC31E8">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1AF24D00" w14:textId="60F0D88E" w:rsidR="00CC31E8" w:rsidRDefault="00CC31E8" w:rsidP="00CC31E8">
            <w:pPr>
              <w:jc w:val="center"/>
              <w:rPr>
                <w:rFonts w:ascii="標楷體" w:eastAsia="標楷體" w:hAnsi="標楷體" w:cs="標楷體"/>
              </w:rPr>
            </w:pPr>
            <w:r>
              <w:rPr>
                <w:rFonts w:ascii="標楷體" w:eastAsia="標楷體" w:hAnsi="標楷體" w:cs="標楷體" w:hint="eastAsia"/>
              </w:rPr>
              <w:t>11/18-11/22</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181A"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5C80B876" w14:textId="59BD794E" w:rsidR="00CC31E8" w:rsidRDefault="00CC31E8" w:rsidP="0025010B">
            <w:pPr>
              <w:rPr>
                <w:rFonts w:ascii="標楷體" w:eastAsia="標楷體" w:hAnsi="標楷體" w:cs="標楷體"/>
              </w:rPr>
            </w:pPr>
            <w:r w:rsidRPr="00873A27">
              <w:rPr>
                <w:rFonts w:eastAsia="標楷體"/>
                <w:sz w:val="20"/>
                <w:szCs w:val="16"/>
              </w:rPr>
              <w:t>第三課色彩百變</w:t>
            </w:r>
            <w:r w:rsidRPr="00873A27">
              <w:rPr>
                <w:rFonts w:eastAsia="標楷體"/>
                <w:sz w:val="20"/>
                <w:szCs w:val="16"/>
              </w:rPr>
              <w:t>Show</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399B3"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3A8C453D" w14:textId="77777777" w:rsidR="00CC31E8" w:rsidRDefault="00CC31E8" w:rsidP="0025010B">
            <w:pPr>
              <w:snapToGrid w:val="0"/>
              <w:rPr>
                <w:rFonts w:ascii="標楷體" w:eastAsia="標楷體" w:hAnsi="標楷體"/>
                <w:sz w:val="20"/>
                <w:szCs w:val="16"/>
              </w:rPr>
            </w:pPr>
            <w:r>
              <w:rPr>
                <w:rFonts w:eastAsia="標楷體"/>
                <w:sz w:val="20"/>
                <w:szCs w:val="16"/>
              </w:rPr>
              <w:lastRenderedPageBreak/>
              <w:t>藝</w:t>
            </w:r>
            <w:r>
              <w:rPr>
                <w:rFonts w:eastAsia="標楷體"/>
                <w:sz w:val="20"/>
                <w:szCs w:val="16"/>
              </w:rPr>
              <w:t xml:space="preserve">-J-B1 </w:t>
            </w:r>
            <w:r>
              <w:rPr>
                <w:rFonts w:eastAsia="標楷體"/>
                <w:sz w:val="20"/>
                <w:szCs w:val="16"/>
              </w:rPr>
              <w:t>應用藝術符號，以表達觀點與風格。</w:t>
            </w:r>
          </w:p>
          <w:p w14:paraId="32490D80"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5131814D" w14:textId="3797C742"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w:t>
            </w:r>
            <w:r w:rsidRPr="00873A27">
              <w:rPr>
                <w:rFonts w:eastAsia="標楷體"/>
                <w:sz w:val="20"/>
                <w:szCs w:val="16"/>
              </w:rPr>
              <w:t>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0E0F"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E-Ⅳ-1 </w:t>
            </w:r>
            <w:r>
              <w:rPr>
                <w:rFonts w:eastAsia="標楷體"/>
                <w:kern w:val="0"/>
                <w:sz w:val="20"/>
                <w:szCs w:val="16"/>
              </w:rPr>
              <w:t>色彩理論、造形表現、符號意涵。</w:t>
            </w:r>
          </w:p>
          <w:p w14:paraId="005C428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E-Ⅳ-2 </w:t>
            </w:r>
            <w:r>
              <w:rPr>
                <w:rFonts w:eastAsia="標楷體"/>
                <w:kern w:val="0"/>
                <w:sz w:val="20"/>
                <w:szCs w:val="16"/>
              </w:rPr>
              <w:t>平面、立體及複合媒材的表現技法。</w:t>
            </w:r>
          </w:p>
          <w:p w14:paraId="6E71BA51"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1C059DE1"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1E868A8C"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733A392B" w14:textId="2A7DCD1D"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2AA7A"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1-Ⅳ-1 </w:t>
            </w:r>
            <w:r>
              <w:rPr>
                <w:rFonts w:eastAsia="標楷體"/>
                <w:sz w:val="20"/>
                <w:szCs w:val="16"/>
              </w:rPr>
              <w:t>能使用構成要素和形式原理，表達情感與想法。</w:t>
            </w:r>
          </w:p>
          <w:p w14:paraId="2DC2D51A"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1-Ⅳ-2 </w:t>
            </w:r>
            <w:r>
              <w:rPr>
                <w:rFonts w:eastAsia="標楷體"/>
                <w:sz w:val="20"/>
                <w:szCs w:val="16"/>
              </w:rPr>
              <w:t>能使用多元媒材與技法，表現個人或社群的觀點。</w:t>
            </w:r>
          </w:p>
          <w:p w14:paraId="26760490"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1899D20B"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601BBFA5"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1BB00A6E" w14:textId="2393FA01"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AC2C3"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lastRenderedPageBreak/>
              <w:t>1.</w:t>
            </w:r>
            <w:r w:rsidRPr="00873A27">
              <w:rPr>
                <w:rFonts w:eastAsia="標楷體"/>
                <w:sz w:val="20"/>
                <w:szCs w:val="16"/>
              </w:rPr>
              <w:t>教師評量</w:t>
            </w:r>
          </w:p>
          <w:p w14:paraId="0F3EC135"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學生互評</w:t>
            </w:r>
          </w:p>
          <w:p w14:paraId="4B8CCF57" w14:textId="7586C639" w:rsidR="00CC31E8" w:rsidRDefault="00CC31E8" w:rsidP="0025010B">
            <w:pPr>
              <w:rPr>
                <w:rFonts w:ascii="標楷體" w:eastAsia="標楷體" w:hAnsi="標楷體" w:cs="標楷體"/>
              </w:rPr>
            </w:pPr>
            <w:r w:rsidRPr="00873A27">
              <w:rPr>
                <w:rFonts w:eastAsia="標楷體"/>
                <w:sz w:val="20"/>
                <w:szCs w:val="16"/>
              </w:rPr>
              <w:t>3.</w:t>
            </w:r>
            <w:r w:rsidRPr="00873A27">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4E6F6CD8"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23AF894A" w14:textId="77777777" w:rsidR="00CC31E8" w:rsidRPr="00873A27" w:rsidRDefault="00CC31E8" w:rsidP="0025010B">
            <w:pPr>
              <w:snapToGrid w:val="0"/>
              <w:spacing w:line="240" w:lineRule="exact"/>
              <w:rPr>
                <w:rFonts w:ascii="標楷體" w:eastAsia="標楷體" w:hAnsi="標楷體" w:cs="標楷體"/>
                <w:kern w:val="0"/>
                <w:sz w:val="20"/>
                <w:szCs w:val="16"/>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J1)-1</w:t>
            </w:r>
          </w:p>
          <w:p w14:paraId="73FB0AFA" w14:textId="2032A829"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lastRenderedPageBreak/>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多元文化教育</w:t>
            </w:r>
            <w:r w:rsidRPr="00873A27">
              <w:rPr>
                <w:rFonts w:eastAsia="標楷體"/>
                <w:kern w:val="0"/>
                <w:sz w:val="20"/>
                <w:szCs w:val="16"/>
              </w:rPr>
              <w:t>-(</w:t>
            </w:r>
            <w:r w:rsidRPr="00873A27">
              <w:rPr>
                <w:rFonts w:eastAsia="標楷體"/>
                <w:kern w:val="0"/>
                <w:sz w:val="20"/>
                <w:szCs w:val="16"/>
              </w:rPr>
              <w:t>多</w:t>
            </w:r>
            <w:r w:rsidRPr="00873A27">
              <w:rPr>
                <w:rFonts w:eastAsia="標楷體"/>
                <w:kern w:val="0"/>
                <w:sz w:val="20"/>
                <w:szCs w:val="16"/>
              </w:rPr>
              <w:t>J4)-1</w:t>
            </w:r>
          </w:p>
        </w:tc>
        <w:tc>
          <w:tcPr>
            <w:tcW w:w="682" w:type="pct"/>
            <w:tcBorders>
              <w:top w:val="single" w:sz="4" w:space="0" w:color="000000"/>
              <w:left w:val="single" w:sz="4" w:space="0" w:color="000000"/>
              <w:bottom w:val="single" w:sz="4" w:space="0" w:color="000000"/>
              <w:right w:val="single" w:sz="4" w:space="0" w:color="000000"/>
            </w:tcBorders>
          </w:tcPr>
          <w:p w14:paraId="41353AFA"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32245CF7"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0F48E5"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E118E0" w14:textId="3D6C58E0"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009A617F"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636C590F"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CC31E8" w:rsidRDefault="00CC31E8" w:rsidP="00CC31E8">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386C2A0D" w14:textId="77777777" w:rsidR="00CC31E8" w:rsidRDefault="00CC31E8" w:rsidP="00CC31E8">
            <w:pPr>
              <w:jc w:val="center"/>
              <w:rPr>
                <w:rFonts w:ascii="標楷體" w:eastAsia="標楷體" w:hAnsi="標楷體" w:cs="標楷體"/>
              </w:rPr>
            </w:pPr>
            <w:r>
              <w:rPr>
                <w:rFonts w:ascii="標楷體" w:eastAsia="標楷體" w:hAnsi="標楷體" w:cs="標楷體" w:hint="eastAsia"/>
              </w:rPr>
              <w:t>11/25-11/29</w:t>
            </w:r>
          </w:p>
          <w:p w14:paraId="71B02A6C" w14:textId="590EFF1A" w:rsidR="00CC31E8" w:rsidRDefault="00CC31E8" w:rsidP="00CC31E8">
            <w:pPr>
              <w:jc w:val="center"/>
              <w:rPr>
                <w:rFonts w:ascii="標楷體" w:eastAsia="標楷體" w:hAnsi="標楷體" w:cs="標楷體"/>
              </w:rPr>
            </w:pPr>
            <w:r>
              <w:rPr>
                <w:rFonts w:ascii="標楷體" w:eastAsia="標楷體" w:hAnsi="標楷體" w:cs="標楷體" w:hint="eastAsia"/>
              </w:rPr>
              <w:t>第二次定期評量</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0349"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0E5875C9" w14:textId="480CF1EB" w:rsidR="00CC31E8" w:rsidRDefault="00CC31E8" w:rsidP="0025010B">
            <w:pPr>
              <w:rPr>
                <w:rFonts w:ascii="標楷體" w:eastAsia="標楷體" w:hAnsi="標楷體" w:cs="標楷體"/>
              </w:rPr>
            </w:pPr>
            <w:r w:rsidRPr="00873A27">
              <w:rPr>
                <w:rFonts w:eastAsia="標楷體"/>
                <w:sz w:val="20"/>
                <w:szCs w:val="16"/>
              </w:rPr>
              <w:t>第三課色彩百變</w:t>
            </w:r>
            <w:r w:rsidRPr="00873A27">
              <w:rPr>
                <w:rFonts w:eastAsia="標楷體"/>
                <w:sz w:val="20"/>
                <w:szCs w:val="16"/>
              </w:rPr>
              <w:t>Show</w:t>
            </w:r>
            <w:r w:rsidRPr="00873A27">
              <w:rPr>
                <w:rFonts w:eastAsia="標楷體"/>
                <w:sz w:val="20"/>
                <w:szCs w:val="16"/>
              </w:rPr>
              <w:t>【第二次評量週】</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99B84"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0CBFD3F3"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3632BF36"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72AB5FEE" w14:textId="53DE3B5B"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7E981"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51E5AC5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731255F5"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2178809B"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26EA83AA"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338C2B57" w14:textId="0DC9E3EE"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9ECC4"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6A3CE3BB"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3CF9768B"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494584C4"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0B033DFB"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23678871" w14:textId="166D7371"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284CC"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教師評量</w:t>
            </w:r>
          </w:p>
          <w:p w14:paraId="15DD82A5"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學生互評</w:t>
            </w:r>
          </w:p>
          <w:p w14:paraId="55EA16BD" w14:textId="6DE9A338" w:rsidR="00CC31E8" w:rsidRDefault="00CC31E8" w:rsidP="0025010B">
            <w:pPr>
              <w:rPr>
                <w:rFonts w:ascii="標楷體" w:eastAsia="標楷體" w:hAnsi="標楷體" w:cs="標楷體"/>
              </w:rPr>
            </w:pPr>
            <w:r w:rsidRPr="00873A27">
              <w:rPr>
                <w:rFonts w:eastAsia="標楷體"/>
                <w:sz w:val="20"/>
                <w:szCs w:val="16"/>
              </w:rPr>
              <w:t>3.</w:t>
            </w:r>
            <w:r w:rsidRPr="00873A27">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37278CC9"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0350D52A" w14:textId="77777777" w:rsidR="00CC31E8" w:rsidRPr="00873A27" w:rsidRDefault="00CC31E8" w:rsidP="0025010B">
            <w:pPr>
              <w:snapToGrid w:val="0"/>
              <w:spacing w:line="240" w:lineRule="exact"/>
              <w:rPr>
                <w:rFonts w:ascii="標楷體" w:eastAsia="標楷體" w:hAnsi="標楷體" w:cs="標楷體"/>
                <w:kern w:val="0"/>
                <w:sz w:val="20"/>
                <w:szCs w:val="16"/>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J1)-1</w:t>
            </w:r>
          </w:p>
          <w:p w14:paraId="107739A3" w14:textId="4F0E4D13"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多元文化教育</w:t>
            </w:r>
            <w:r w:rsidRPr="00873A27">
              <w:rPr>
                <w:rFonts w:eastAsia="標楷體"/>
                <w:kern w:val="0"/>
                <w:sz w:val="20"/>
                <w:szCs w:val="16"/>
              </w:rPr>
              <w:t>-(</w:t>
            </w:r>
            <w:r w:rsidRPr="00873A27">
              <w:rPr>
                <w:rFonts w:eastAsia="標楷體"/>
                <w:kern w:val="0"/>
                <w:sz w:val="20"/>
                <w:szCs w:val="16"/>
              </w:rPr>
              <w:t>多</w:t>
            </w:r>
            <w:r w:rsidRPr="00873A27">
              <w:rPr>
                <w:rFonts w:eastAsia="標楷體"/>
                <w:kern w:val="0"/>
                <w:sz w:val="20"/>
                <w:szCs w:val="16"/>
              </w:rPr>
              <w:t>J4)-1</w:t>
            </w:r>
          </w:p>
        </w:tc>
        <w:tc>
          <w:tcPr>
            <w:tcW w:w="682" w:type="pct"/>
            <w:tcBorders>
              <w:top w:val="single" w:sz="4" w:space="0" w:color="000000"/>
              <w:left w:val="single" w:sz="4" w:space="0" w:color="000000"/>
              <w:bottom w:val="single" w:sz="4" w:space="0" w:color="000000"/>
              <w:right w:val="single" w:sz="4" w:space="0" w:color="000000"/>
            </w:tcBorders>
          </w:tcPr>
          <w:p w14:paraId="5161E7DE"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09188D"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FF9816"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8EAE80C" w14:textId="777A6D0A"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2EB60BCD"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5C6F2D12"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CC31E8" w:rsidRDefault="00CC31E8" w:rsidP="00CC31E8">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58B5DC86" w14:textId="711D222C" w:rsidR="00CC31E8" w:rsidRDefault="00CC31E8" w:rsidP="00CC31E8">
            <w:pPr>
              <w:jc w:val="center"/>
              <w:rPr>
                <w:rFonts w:ascii="標楷體" w:eastAsia="標楷體" w:hAnsi="標楷體" w:cs="標楷體"/>
              </w:rPr>
            </w:pPr>
            <w:r>
              <w:rPr>
                <w:rFonts w:ascii="標楷體" w:eastAsia="標楷體" w:hAnsi="標楷體" w:cs="標楷體" w:hint="eastAsia"/>
              </w:rPr>
              <w:t>12/02-12/06</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2C764"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53D9EF93" w14:textId="2F77FBEE" w:rsidR="00CC31E8" w:rsidRDefault="00CC31E8" w:rsidP="0025010B">
            <w:pPr>
              <w:rPr>
                <w:rFonts w:ascii="標楷體" w:eastAsia="標楷體" w:hAnsi="標楷體" w:cs="標楷體"/>
              </w:rPr>
            </w:pPr>
            <w:r w:rsidRPr="00873A27">
              <w:rPr>
                <w:rFonts w:eastAsia="標楷體"/>
                <w:sz w:val="20"/>
                <w:szCs w:val="16"/>
              </w:rPr>
              <w:t>第三課色彩百變</w:t>
            </w:r>
            <w:r w:rsidRPr="00873A27">
              <w:rPr>
                <w:rFonts w:eastAsia="標楷體"/>
                <w:sz w:val="20"/>
                <w:szCs w:val="16"/>
              </w:rPr>
              <w:t>Show</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8A092"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4B04C2FA"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10B8C4AB"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6AC8ADA5" w14:textId="1B5D916A"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594F"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758F28A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10187427"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152CC706"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71DBF643"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2FBA8B94" w14:textId="1E835450"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512A"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37A47267"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3AC5B176"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4D35BFC0"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220A1852"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22897154" w14:textId="7853C705"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704BA"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教師評量</w:t>
            </w:r>
          </w:p>
          <w:p w14:paraId="454D1B6D"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學生互評</w:t>
            </w:r>
          </w:p>
          <w:p w14:paraId="0DCD5EB6" w14:textId="3A2205DB" w:rsidR="00CC31E8" w:rsidRDefault="00CC31E8" w:rsidP="0025010B">
            <w:pPr>
              <w:rPr>
                <w:rFonts w:ascii="標楷體" w:eastAsia="標楷體" w:hAnsi="標楷體" w:cs="標楷體"/>
              </w:rPr>
            </w:pPr>
            <w:r w:rsidRPr="00873A27">
              <w:rPr>
                <w:rFonts w:eastAsia="標楷體"/>
                <w:sz w:val="20"/>
                <w:szCs w:val="16"/>
              </w:rPr>
              <w:t>3.</w:t>
            </w:r>
            <w:r w:rsidRPr="00873A27">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4647738E"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3E28F5FD" w14:textId="77777777" w:rsidR="00CC31E8" w:rsidRPr="00873A27" w:rsidRDefault="00CC31E8" w:rsidP="0025010B">
            <w:pPr>
              <w:snapToGrid w:val="0"/>
              <w:spacing w:line="240" w:lineRule="exact"/>
              <w:rPr>
                <w:rFonts w:ascii="標楷體" w:eastAsia="標楷體" w:hAnsi="標楷體" w:cs="標楷體"/>
                <w:kern w:val="0"/>
                <w:sz w:val="20"/>
                <w:szCs w:val="16"/>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J1)-1</w:t>
            </w:r>
          </w:p>
          <w:p w14:paraId="1AB732A1" w14:textId="4471B7DD"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多元文化教育</w:t>
            </w:r>
            <w:r w:rsidRPr="00873A27">
              <w:rPr>
                <w:rFonts w:eastAsia="標楷體"/>
                <w:kern w:val="0"/>
                <w:sz w:val="20"/>
                <w:szCs w:val="16"/>
              </w:rPr>
              <w:t>-(</w:t>
            </w:r>
            <w:r w:rsidRPr="00873A27">
              <w:rPr>
                <w:rFonts w:eastAsia="標楷體"/>
                <w:kern w:val="0"/>
                <w:sz w:val="20"/>
                <w:szCs w:val="16"/>
              </w:rPr>
              <w:t>多</w:t>
            </w:r>
            <w:r w:rsidRPr="00873A27">
              <w:rPr>
                <w:rFonts w:eastAsia="標楷體"/>
                <w:kern w:val="0"/>
                <w:sz w:val="20"/>
                <w:szCs w:val="16"/>
              </w:rPr>
              <w:t>J4)-1</w:t>
            </w:r>
          </w:p>
        </w:tc>
        <w:tc>
          <w:tcPr>
            <w:tcW w:w="682" w:type="pct"/>
            <w:tcBorders>
              <w:top w:val="single" w:sz="4" w:space="0" w:color="000000"/>
              <w:left w:val="single" w:sz="4" w:space="0" w:color="000000"/>
              <w:bottom w:val="single" w:sz="4" w:space="0" w:color="000000"/>
              <w:right w:val="single" w:sz="4" w:space="0" w:color="000000"/>
            </w:tcBorders>
          </w:tcPr>
          <w:p w14:paraId="3F42FD2D"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16EBEA05"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267D3BCF"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CC31E8" w:rsidRDefault="00CC31E8" w:rsidP="00CC31E8">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67A96F78" w14:textId="279CD17A" w:rsidR="00CC31E8" w:rsidRDefault="00CC31E8" w:rsidP="00CC31E8">
            <w:pPr>
              <w:jc w:val="center"/>
              <w:rPr>
                <w:rFonts w:ascii="標楷體" w:eastAsia="標楷體" w:hAnsi="標楷體" w:cs="標楷體"/>
              </w:rPr>
            </w:pPr>
            <w:r>
              <w:rPr>
                <w:rFonts w:ascii="標楷體" w:eastAsia="標楷體" w:hAnsi="標楷體" w:cs="標楷體" w:hint="eastAsia"/>
              </w:rPr>
              <w:t>12/09-12/13</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61AA"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6A264188" w14:textId="055AA26F" w:rsidR="00CC31E8" w:rsidRDefault="00CC31E8" w:rsidP="0025010B">
            <w:pPr>
              <w:rPr>
                <w:rFonts w:ascii="標楷體" w:eastAsia="標楷體" w:hAnsi="標楷體" w:cs="標楷體"/>
              </w:rPr>
            </w:pPr>
            <w:r w:rsidRPr="00873A27">
              <w:rPr>
                <w:rFonts w:eastAsia="標楷體"/>
                <w:sz w:val="20"/>
                <w:szCs w:val="16"/>
              </w:rPr>
              <w:t>第四課漫遊「藝」境</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6307A"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4B4E7BFB"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1CF726DA"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58ACF0AC" w14:textId="509A2FE4"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w:t>
            </w:r>
            <w:r w:rsidRPr="00873A27">
              <w:rPr>
                <w:rFonts w:eastAsia="標楷體"/>
                <w:sz w:val="20"/>
                <w:szCs w:val="16"/>
              </w:rPr>
              <w:t>養團隊合作與溝通協調的能力。</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C2E98"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28046539"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4BABF3AE"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7D99D065" w14:textId="1EB027FD"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P-Ⅳ-4 </w:t>
            </w:r>
            <w:r>
              <w:rPr>
                <w:rFonts w:eastAsia="標楷體"/>
                <w:kern w:val="0"/>
                <w:sz w:val="20"/>
                <w:szCs w:val="16"/>
              </w:rPr>
              <w:t>視覺藝術相關工作的特性與種類。</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DD37"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41056BAF"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0800F736"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281895E8"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w:t>
            </w:r>
            <w:r w:rsidRPr="00873A27">
              <w:rPr>
                <w:rFonts w:eastAsia="標楷體"/>
                <w:sz w:val="20"/>
                <w:szCs w:val="16"/>
              </w:rPr>
              <w:t>藝文環境的關注態度。</w:t>
            </w:r>
          </w:p>
          <w:p w14:paraId="10DCB1B3" w14:textId="523B9D1A"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w:t>
            </w:r>
            <w:r>
              <w:rPr>
                <w:rFonts w:eastAsia="標楷體"/>
                <w:sz w:val="20"/>
                <w:szCs w:val="16"/>
              </w:rPr>
              <w:lastRenderedPageBreak/>
              <w:t>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D4A6"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lastRenderedPageBreak/>
              <w:t>1.</w:t>
            </w:r>
            <w:r w:rsidRPr="00873A27">
              <w:rPr>
                <w:rFonts w:eastAsia="標楷體"/>
                <w:sz w:val="20"/>
                <w:szCs w:val="16"/>
              </w:rPr>
              <w:t>態度評量</w:t>
            </w:r>
          </w:p>
          <w:p w14:paraId="2518B4DB"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發表評量</w:t>
            </w:r>
          </w:p>
          <w:p w14:paraId="3FDEF326"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討論評量</w:t>
            </w:r>
          </w:p>
          <w:p w14:paraId="6722DE7B"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4.</w:t>
            </w:r>
            <w:r w:rsidRPr="00873A27">
              <w:rPr>
                <w:rFonts w:eastAsia="標楷體"/>
                <w:sz w:val="20"/>
                <w:szCs w:val="16"/>
              </w:rPr>
              <w:t>實作評量</w:t>
            </w:r>
          </w:p>
          <w:p w14:paraId="7D99CF01" w14:textId="3FBE012E" w:rsidR="00CC31E8" w:rsidRDefault="00CC31E8" w:rsidP="0025010B">
            <w:pPr>
              <w:rPr>
                <w:rFonts w:ascii="標楷體" w:eastAsia="標楷體" w:hAnsi="標楷體" w:cs="標楷體"/>
              </w:rPr>
            </w:pPr>
            <w:r w:rsidRPr="00873A27">
              <w:rPr>
                <w:rFonts w:eastAsia="標楷體"/>
                <w:sz w:val="20"/>
                <w:szCs w:val="16"/>
              </w:rPr>
              <w:t>5.</w:t>
            </w:r>
            <w:r w:rsidRPr="00873A27">
              <w:rPr>
                <w:rFonts w:eastAsia="標楷體"/>
                <w:sz w:val="20"/>
                <w:szCs w:val="16"/>
              </w:rPr>
              <w:t>教師評量</w:t>
            </w:r>
          </w:p>
        </w:tc>
        <w:tc>
          <w:tcPr>
            <w:tcW w:w="500" w:type="pct"/>
            <w:tcBorders>
              <w:top w:val="single" w:sz="4" w:space="0" w:color="000000"/>
              <w:left w:val="single" w:sz="4" w:space="0" w:color="000000"/>
              <w:bottom w:val="single" w:sz="4" w:space="0" w:color="000000"/>
              <w:right w:val="single" w:sz="4" w:space="0" w:color="000000"/>
            </w:tcBorders>
          </w:tcPr>
          <w:p w14:paraId="77401C25"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10A7554C" w14:textId="7184C0DB"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6EBCE25E"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09D24822" w:rsidR="00CC31E8" w:rsidRPr="00931AA0" w:rsidRDefault="00CC31E8" w:rsidP="00CC31E8">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7586EAA4"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171F498B"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CC31E8" w:rsidRDefault="00CC31E8" w:rsidP="00CC31E8">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04F34063" w14:textId="3085A226" w:rsidR="00CC31E8" w:rsidRDefault="00CC31E8" w:rsidP="00CC31E8">
            <w:pPr>
              <w:jc w:val="center"/>
              <w:rPr>
                <w:rFonts w:ascii="標楷體" w:eastAsia="標楷體" w:hAnsi="標楷體" w:cs="標楷體"/>
              </w:rPr>
            </w:pPr>
            <w:r>
              <w:rPr>
                <w:rFonts w:ascii="標楷體" w:eastAsia="標楷體" w:hAnsi="標楷體" w:cs="標楷體" w:hint="eastAsia"/>
              </w:rPr>
              <w:t>12/16-12/20</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64269"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02F9D150" w14:textId="07AE8EF0" w:rsidR="00CC31E8" w:rsidRDefault="00CC31E8" w:rsidP="0025010B">
            <w:pPr>
              <w:rPr>
                <w:rFonts w:ascii="標楷體" w:eastAsia="標楷體" w:hAnsi="標楷體" w:cs="標楷體"/>
              </w:rPr>
            </w:pPr>
            <w:r w:rsidRPr="00873A27">
              <w:rPr>
                <w:rFonts w:eastAsia="標楷體"/>
                <w:sz w:val="20"/>
                <w:szCs w:val="16"/>
              </w:rPr>
              <w:t>第四課漫遊「藝」境</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4A07"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0F5ADB44"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2B9A88AF"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44DF9825" w14:textId="627A7844"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89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23A555B2"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18D54C28"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49D760B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50DC921E" w14:textId="66A71411"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P-Ⅳ-4 </w:t>
            </w:r>
            <w:r>
              <w:rPr>
                <w:rFonts w:eastAsia="標楷體"/>
                <w:kern w:val="0"/>
                <w:sz w:val="20"/>
                <w:szCs w:val="16"/>
              </w:rPr>
              <w:t>視覺藝術相關工作的特性與種類。</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9AF1C"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187FA455"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73D01E94"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1231FB78"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38DE6F1A" w14:textId="2288ED0F"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B1058"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發表評量</w:t>
            </w:r>
          </w:p>
          <w:p w14:paraId="2FAEED24"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學生互評</w:t>
            </w:r>
          </w:p>
          <w:p w14:paraId="64CC4A94"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討論評量</w:t>
            </w:r>
          </w:p>
          <w:p w14:paraId="485908FE" w14:textId="0C55FB11" w:rsidR="00CC31E8" w:rsidRDefault="00CC31E8" w:rsidP="0025010B">
            <w:pPr>
              <w:rPr>
                <w:rFonts w:ascii="標楷體" w:eastAsia="標楷體" w:hAnsi="標楷體" w:cs="標楷體"/>
              </w:rPr>
            </w:pPr>
            <w:r w:rsidRPr="00873A27">
              <w:rPr>
                <w:rFonts w:eastAsia="標楷體"/>
                <w:sz w:val="20"/>
                <w:szCs w:val="16"/>
              </w:rPr>
              <w:t>4.</w:t>
            </w:r>
            <w:r w:rsidRPr="00873A27">
              <w:rPr>
                <w:rFonts w:eastAsia="標楷體"/>
                <w:sz w:val="20"/>
                <w:szCs w:val="16"/>
              </w:rPr>
              <w:t>態度評量</w:t>
            </w:r>
          </w:p>
        </w:tc>
        <w:tc>
          <w:tcPr>
            <w:tcW w:w="500" w:type="pct"/>
            <w:tcBorders>
              <w:top w:val="single" w:sz="4" w:space="0" w:color="000000"/>
              <w:left w:val="single" w:sz="4" w:space="0" w:color="000000"/>
              <w:bottom w:val="single" w:sz="4" w:space="0" w:color="000000"/>
              <w:right w:val="single" w:sz="4" w:space="0" w:color="000000"/>
            </w:tcBorders>
          </w:tcPr>
          <w:p w14:paraId="598D72D9"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1ABADC3B" w14:textId="227BC71A"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46023490"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A76448"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BF148A"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3283F209"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0AE91F83"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189F8A91"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CC31E8" w:rsidRDefault="00CC31E8" w:rsidP="00CC31E8">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28BF682" w14:textId="7EF61813" w:rsidR="00CC31E8" w:rsidRDefault="00CC31E8" w:rsidP="00CC31E8">
            <w:pPr>
              <w:jc w:val="center"/>
              <w:rPr>
                <w:rFonts w:ascii="標楷體" w:eastAsia="標楷體" w:hAnsi="標楷體" w:cs="標楷體"/>
              </w:rPr>
            </w:pPr>
            <w:r>
              <w:rPr>
                <w:rFonts w:ascii="標楷體" w:eastAsia="標楷體" w:hAnsi="標楷體" w:cs="標楷體" w:hint="eastAsia"/>
              </w:rPr>
              <w:t>12/23-12/27</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1E2E0"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6E7C9CBC" w14:textId="54B96837" w:rsidR="00CC31E8" w:rsidRDefault="00CC31E8" w:rsidP="0025010B">
            <w:pPr>
              <w:rPr>
                <w:rFonts w:ascii="標楷體" w:eastAsia="標楷體" w:hAnsi="標楷體" w:cs="標楷體"/>
              </w:rPr>
            </w:pPr>
            <w:r w:rsidRPr="00873A27">
              <w:rPr>
                <w:rFonts w:eastAsia="標楷體"/>
                <w:sz w:val="20"/>
                <w:szCs w:val="16"/>
              </w:rPr>
              <w:t>第四課漫遊「藝」境</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F2B3"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156EB7D6"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538F5B6B"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3D95CB63" w14:textId="3DB2E712"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7728"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1D82F64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442FA75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733467E2"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36A86ECE" w14:textId="3C8245C8"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P-Ⅳ-4 </w:t>
            </w:r>
            <w:r>
              <w:rPr>
                <w:rFonts w:eastAsia="標楷體"/>
                <w:kern w:val="0"/>
                <w:sz w:val="20"/>
                <w:szCs w:val="16"/>
              </w:rPr>
              <w:t>視覺藝術相關工作的特性與種類。</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ED15"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00834042"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4644E0BE"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5B6EBEC7"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76AFA681" w14:textId="4299B0DC"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w:t>
            </w:r>
            <w:r>
              <w:rPr>
                <w:rFonts w:eastAsia="標楷體"/>
                <w:sz w:val="20"/>
                <w:szCs w:val="16"/>
              </w:rPr>
              <w:lastRenderedPageBreak/>
              <w:t>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B639"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lastRenderedPageBreak/>
              <w:t>1.</w:t>
            </w:r>
            <w:r w:rsidRPr="00873A27">
              <w:rPr>
                <w:rFonts w:eastAsia="標楷體"/>
                <w:sz w:val="20"/>
                <w:szCs w:val="16"/>
              </w:rPr>
              <w:t>發表評量</w:t>
            </w:r>
          </w:p>
          <w:p w14:paraId="57B57B6D"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討論評量</w:t>
            </w:r>
          </w:p>
          <w:p w14:paraId="684CF2D1"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實作評量</w:t>
            </w:r>
          </w:p>
          <w:p w14:paraId="6B0C1D2E"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4.</w:t>
            </w:r>
            <w:r w:rsidRPr="00873A27">
              <w:rPr>
                <w:rFonts w:eastAsia="標楷體"/>
                <w:sz w:val="20"/>
                <w:szCs w:val="16"/>
              </w:rPr>
              <w:t>欣賞評量</w:t>
            </w:r>
          </w:p>
          <w:p w14:paraId="4B93A29E" w14:textId="4AC86512" w:rsidR="00CC31E8" w:rsidRDefault="00CC31E8" w:rsidP="0025010B">
            <w:pPr>
              <w:rPr>
                <w:rFonts w:ascii="標楷體" w:eastAsia="標楷體" w:hAnsi="標楷體" w:cs="標楷體"/>
              </w:rPr>
            </w:pPr>
            <w:r w:rsidRPr="00873A27">
              <w:rPr>
                <w:rFonts w:eastAsia="標楷體"/>
                <w:sz w:val="20"/>
                <w:szCs w:val="16"/>
              </w:rPr>
              <w:t>5.</w:t>
            </w:r>
            <w:r w:rsidRPr="00873A27">
              <w:rPr>
                <w:rFonts w:eastAsia="標楷體"/>
                <w:sz w:val="20"/>
                <w:szCs w:val="16"/>
              </w:rPr>
              <w:t>學習檔案評量</w:t>
            </w:r>
          </w:p>
        </w:tc>
        <w:tc>
          <w:tcPr>
            <w:tcW w:w="500" w:type="pct"/>
            <w:tcBorders>
              <w:top w:val="single" w:sz="4" w:space="0" w:color="000000"/>
              <w:left w:val="single" w:sz="4" w:space="0" w:color="000000"/>
              <w:bottom w:val="single" w:sz="4" w:space="0" w:color="000000"/>
              <w:right w:val="single" w:sz="4" w:space="0" w:color="000000"/>
            </w:tcBorders>
          </w:tcPr>
          <w:p w14:paraId="04DA4B05"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79D255B2" w14:textId="457CAC5F"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7661A512"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39BB720A"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3DDD424D"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CC31E8" w:rsidRDefault="00CC31E8" w:rsidP="00CC31E8">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776F2737" w14:textId="0F63B699" w:rsidR="00CC31E8" w:rsidRDefault="00CC31E8" w:rsidP="00CC31E8">
            <w:pPr>
              <w:jc w:val="center"/>
              <w:rPr>
                <w:rFonts w:ascii="標楷體" w:eastAsia="標楷體" w:hAnsi="標楷體" w:cs="標楷體"/>
              </w:rPr>
            </w:pPr>
            <w:r>
              <w:rPr>
                <w:rFonts w:ascii="標楷體" w:eastAsia="標楷體" w:hAnsi="標楷體" w:cs="標楷體" w:hint="eastAsia"/>
              </w:rPr>
              <w:t>12/30-01/03</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3C38"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7E4060F0" w14:textId="64920922" w:rsidR="00CC31E8" w:rsidRDefault="00CC31E8" w:rsidP="0025010B">
            <w:pPr>
              <w:rPr>
                <w:rFonts w:ascii="標楷體" w:eastAsia="標楷體" w:hAnsi="標楷體" w:cs="標楷體"/>
              </w:rPr>
            </w:pPr>
            <w:r w:rsidRPr="00873A27">
              <w:rPr>
                <w:rFonts w:eastAsia="標楷體"/>
                <w:sz w:val="20"/>
                <w:szCs w:val="16"/>
              </w:rPr>
              <w:t>第四課漫遊「藝」境</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5408E"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1A3A744F"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4F8CC3AE"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06D3D00D" w14:textId="663BC0E7"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3DD4"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29A4B4AD"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2EB40F57"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4CBD42D0"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06E135C1" w14:textId="13B906F9"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P-Ⅳ-4 </w:t>
            </w:r>
            <w:r>
              <w:rPr>
                <w:rFonts w:eastAsia="標楷體"/>
                <w:kern w:val="0"/>
                <w:sz w:val="20"/>
                <w:szCs w:val="16"/>
              </w:rPr>
              <w:t>視覺藝術相關工作的特性與種類。</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3707"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7944E6B3"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63535517"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0EF43B22"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08D7D4FB" w14:textId="4A8D50C8"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畫或報導藝術活動，展現對自然環</w:t>
            </w:r>
            <w:r w:rsidRPr="00873A27">
              <w:rPr>
                <w:rFonts w:eastAsia="標楷體"/>
                <w:sz w:val="20"/>
                <w:szCs w:val="16"/>
              </w:rPr>
              <w:t>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0E2CC"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發表評量</w:t>
            </w:r>
          </w:p>
          <w:p w14:paraId="61E9734A"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實作評量</w:t>
            </w:r>
          </w:p>
          <w:p w14:paraId="53F8CD27"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態度評量</w:t>
            </w:r>
          </w:p>
          <w:p w14:paraId="0AE320E5"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4.</w:t>
            </w:r>
            <w:r w:rsidRPr="00873A27">
              <w:rPr>
                <w:rFonts w:eastAsia="標楷體"/>
                <w:sz w:val="20"/>
                <w:szCs w:val="16"/>
              </w:rPr>
              <w:t>欣賞評量</w:t>
            </w:r>
          </w:p>
          <w:p w14:paraId="4671AEDB"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5.</w:t>
            </w:r>
            <w:r w:rsidRPr="00873A27">
              <w:rPr>
                <w:rFonts w:eastAsia="標楷體"/>
                <w:sz w:val="20"/>
                <w:szCs w:val="16"/>
              </w:rPr>
              <w:t>學習檔案評量</w:t>
            </w:r>
          </w:p>
          <w:p w14:paraId="124DF435"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6.</w:t>
            </w:r>
            <w:r w:rsidRPr="00873A27">
              <w:rPr>
                <w:rFonts w:eastAsia="標楷體"/>
                <w:sz w:val="20"/>
                <w:szCs w:val="16"/>
              </w:rPr>
              <w:t>討論評量</w:t>
            </w:r>
          </w:p>
          <w:p w14:paraId="5B124692" w14:textId="539E5744" w:rsidR="00CC31E8" w:rsidRDefault="00CC31E8" w:rsidP="0025010B">
            <w:pPr>
              <w:rPr>
                <w:rFonts w:ascii="標楷體" w:eastAsia="標楷體" w:hAnsi="標楷體" w:cs="標楷體"/>
              </w:rPr>
            </w:pPr>
            <w:r w:rsidRPr="00873A27">
              <w:rPr>
                <w:rFonts w:eastAsia="標楷體"/>
                <w:sz w:val="20"/>
                <w:szCs w:val="16"/>
              </w:rPr>
              <w:t>7.</w:t>
            </w:r>
            <w:proofErr w:type="gramStart"/>
            <w:r w:rsidRPr="00873A27">
              <w:rPr>
                <w:rFonts w:eastAsia="標楷體"/>
                <w:sz w:val="20"/>
                <w:szCs w:val="16"/>
              </w:rPr>
              <w:t>學生互評</w:t>
            </w:r>
            <w:proofErr w:type="gramEnd"/>
          </w:p>
        </w:tc>
        <w:tc>
          <w:tcPr>
            <w:tcW w:w="500" w:type="pct"/>
            <w:tcBorders>
              <w:top w:val="single" w:sz="4" w:space="0" w:color="000000"/>
              <w:left w:val="single" w:sz="4" w:space="0" w:color="000000"/>
              <w:bottom w:val="single" w:sz="4" w:space="0" w:color="000000"/>
              <w:right w:val="single" w:sz="4" w:space="0" w:color="000000"/>
            </w:tcBorders>
          </w:tcPr>
          <w:p w14:paraId="7C86A683"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672A4161" w14:textId="54AEF57C"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757C975F"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C80056"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C1C193"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1B071F" w14:textId="4A2C188A"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18B654CE"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197F5E97"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CC31E8" w:rsidRDefault="00CC31E8" w:rsidP="00CC31E8">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2E6D4E09" w14:textId="17B55933" w:rsidR="00CC31E8" w:rsidRDefault="00CC31E8" w:rsidP="00CC31E8">
            <w:pPr>
              <w:jc w:val="center"/>
              <w:rPr>
                <w:rFonts w:ascii="標楷體" w:eastAsia="標楷體" w:hAnsi="標楷體" w:cs="標楷體"/>
              </w:rPr>
            </w:pPr>
            <w:r>
              <w:rPr>
                <w:rFonts w:ascii="標楷體" w:eastAsia="標楷體" w:hAnsi="標楷體" w:cs="標楷體" w:hint="eastAsia"/>
              </w:rPr>
              <w:t>01/06-01/10</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86AA"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32578AC2" w14:textId="169701D3" w:rsidR="00CC31E8" w:rsidRDefault="00CC31E8" w:rsidP="0025010B">
            <w:pPr>
              <w:rPr>
                <w:rFonts w:ascii="標楷體" w:eastAsia="標楷體" w:hAnsi="標楷體" w:cs="標楷體"/>
              </w:rPr>
            </w:pPr>
            <w:r w:rsidRPr="00873A27">
              <w:rPr>
                <w:rFonts w:eastAsia="標楷體"/>
                <w:sz w:val="20"/>
                <w:szCs w:val="16"/>
              </w:rPr>
              <w:t>第四課漫遊「藝」境</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BBDE"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078D00AE"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475FBC32"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sidRPr="00873A27">
              <w:rPr>
                <w:rFonts w:eastAsia="標楷體"/>
                <w:sz w:val="20"/>
                <w:szCs w:val="16"/>
              </w:rPr>
              <w:t>善用多元感官，探索理解藝術與生活的關聯，以展現美感意識。</w:t>
            </w:r>
          </w:p>
          <w:p w14:paraId="637305FF" w14:textId="3EC3B1B7"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945E"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4399C0A7"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7C808CB9"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6AA38F0A"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4EB9F974" w14:textId="1FB359F6"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P-Ⅳ-4 </w:t>
            </w:r>
            <w:r>
              <w:rPr>
                <w:rFonts w:eastAsia="標楷體"/>
                <w:kern w:val="0"/>
                <w:sz w:val="20"/>
                <w:szCs w:val="16"/>
              </w:rPr>
              <w:t>視覺藝術相關工作的特性與種類。</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EF85A"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0DDA6133"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0DCFA677"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7231DAE6"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4FA3AD9B" w14:textId="7DA7A82E"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w:t>
            </w:r>
            <w:r>
              <w:rPr>
                <w:rFonts w:eastAsia="標楷體"/>
                <w:sz w:val="20"/>
                <w:szCs w:val="16"/>
              </w:rPr>
              <w:lastRenderedPageBreak/>
              <w:t>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EC04"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lastRenderedPageBreak/>
              <w:t>1.</w:t>
            </w:r>
            <w:r w:rsidRPr="00873A27">
              <w:rPr>
                <w:rFonts w:eastAsia="標楷體"/>
                <w:sz w:val="20"/>
                <w:szCs w:val="16"/>
              </w:rPr>
              <w:t>發表評量</w:t>
            </w:r>
          </w:p>
          <w:p w14:paraId="2CCA204F"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實作評量</w:t>
            </w:r>
          </w:p>
          <w:p w14:paraId="61463BC8"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態度評量</w:t>
            </w:r>
          </w:p>
          <w:p w14:paraId="5E7053A0"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4.</w:t>
            </w:r>
            <w:r w:rsidRPr="00873A27">
              <w:rPr>
                <w:rFonts w:eastAsia="標楷體"/>
                <w:sz w:val="20"/>
                <w:szCs w:val="16"/>
              </w:rPr>
              <w:t>欣賞評量</w:t>
            </w:r>
          </w:p>
          <w:p w14:paraId="16451784"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5.</w:t>
            </w:r>
            <w:r w:rsidRPr="00873A27">
              <w:rPr>
                <w:rFonts w:eastAsia="標楷體"/>
                <w:sz w:val="20"/>
                <w:szCs w:val="16"/>
              </w:rPr>
              <w:t>學習檔案評量</w:t>
            </w:r>
          </w:p>
          <w:p w14:paraId="73A3D620"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6.</w:t>
            </w:r>
            <w:r w:rsidRPr="00873A27">
              <w:rPr>
                <w:rFonts w:eastAsia="標楷體"/>
                <w:sz w:val="20"/>
                <w:szCs w:val="16"/>
              </w:rPr>
              <w:t>討論評量</w:t>
            </w:r>
          </w:p>
          <w:p w14:paraId="554804AD" w14:textId="6F5A8C26" w:rsidR="00CC31E8" w:rsidRDefault="00CC31E8" w:rsidP="0025010B">
            <w:pPr>
              <w:rPr>
                <w:rFonts w:ascii="標楷體" w:eastAsia="標楷體" w:hAnsi="標楷體" w:cs="標楷體"/>
              </w:rPr>
            </w:pPr>
            <w:r w:rsidRPr="00873A27">
              <w:rPr>
                <w:rFonts w:eastAsia="標楷體"/>
                <w:sz w:val="20"/>
                <w:szCs w:val="16"/>
              </w:rPr>
              <w:t>7.</w:t>
            </w:r>
            <w:proofErr w:type="gramStart"/>
            <w:r w:rsidRPr="00873A27">
              <w:rPr>
                <w:rFonts w:eastAsia="標楷體"/>
                <w:sz w:val="20"/>
                <w:szCs w:val="16"/>
              </w:rPr>
              <w:t>學生互評</w:t>
            </w:r>
            <w:proofErr w:type="gramEnd"/>
          </w:p>
        </w:tc>
        <w:tc>
          <w:tcPr>
            <w:tcW w:w="500" w:type="pct"/>
            <w:tcBorders>
              <w:top w:val="single" w:sz="4" w:space="0" w:color="000000"/>
              <w:left w:val="single" w:sz="4" w:space="0" w:color="000000"/>
              <w:bottom w:val="single" w:sz="4" w:space="0" w:color="000000"/>
              <w:right w:val="single" w:sz="4" w:space="0" w:color="000000"/>
            </w:tcBorders>
          </w:tcPr>
          <w:p w14:paraId="7FBF77D3"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46E833DE" w14:textId="6F64DAC0"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7A7F427F"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51AAF61" w14:textId="1140353E"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67473E53"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4529C7C3"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CC31E8" w:rsidRDefault="00CC31E8" w:rsidP="00CC31E8">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2FEBD586" w14:textId="77777777" w:rsidR="00CC31E8" w:rsidRDefault="00CC31E8" w:rsidP="00CC31E8">
            <w:pPr>
              <w:jc w:val="center"/>
              <w:rPr>
                <w:rFonts w:ascii="標楷體" w:eastAsia="標楷體" w:hAnsi="標楷體" w:cs="標楷體"/>
              </w:rPr>
            </w:pPr>
            <w:r>
              <w:rPr>
                <w:rFonts w:ascii="標楷體" w:eastAsia="標楷體" w:hAnsi="標楷體" w:cs="標楷體" w:hint="eastAsia"/>
              </w:rPr>
              <w:t>01/13-01/17</w:t>
            </w:r>
          </w:p>
          <w:p w14:paraId="4763D821" w14:textId="77E5F7C5" w:rsidR="00CC31E8" w:rsidRDefault="00CC31E8" w:rsidP="00CC31E8">
            <w:pPr>
              <w:jc w:val="center"/>
              <w:rPr>
                <w:rFonts w:ascii="標楷體" w:eastAsia="標楷體" w:hAnsi="標楷體" w:cs="標楷體"/>
              </w:rPr>
            </w:pPr>
            <w:r>
              <w:rPr>
                <w:rFonts w:ascii="標楷體" w:eastAsia="標楷體" w:hAnsi="標楷體" w:cs="標楷體" w:hint="eastAsia"/>
              </w:rPr>
              <w:t>第三次定期評量</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8D69"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5C674D31" w14:textId="0F73D86E" w:rsidR="00CC31E8" w:rsidRDefault="00CC31E8" w:rsidP="0025010B">
            <w:pPr>
              <w:rPr>
                <w:rFonts w:ascii="標楷體" w:eastAsia="標楷體" w:hAnsi="標楷體" w:cs="標楷體"/>
              </w:rPr>
            </w:pPr>
            <w:proofErr w:type="gramStart"/>
            <w:r w:rsidRPr="00873A27">
              <w:rPr>
                <w:rFonts w:eastAsia="標楷體"/>
                <w:sz w:val="20"/>
                <w:szCs w:val="16"/>
              </w:rPr>
              <w:t>全冊總</w:t>
            </w:r>
            <w:proofErr w:type="gramEnd"/>
            <w:r w:rsidRPr="00873A27">
              <w:rPr>
                <w:rFonts w:eastAsia="標楷體"/>
                <w:sz w:val="20"/>
                <w:szCs w:val="16"/>
              </w:rPr>
              <w:t>複習</w:t>
            </w:r>
            <w:r w:rsidRPr="00873A27">
              <w:rPr>
                <w:rFonts w:eastAsia="標楷體"/>
                <w:sz w:val="20"/>
                <w:szCs w:val="16"/>
              </w:rPr>
              <w:t>-1</w:t>
            </w:r>
            <w:r w:rsidRPr="00873A27">
              <w:rPr>
                <w:rFonts w:eastAsia="標楷體"/>
                <w:sz w:val="20"/>
                <w:szCs w:val="16"/>
              </w:rPr>
              <w:t>【第三次評量週】</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9AEC"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183E3AF6"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2668A013"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16D1AEEE"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02093D87" w14:textId="05309284"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9251"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27070864"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53D9AB6F"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6092A99F"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758232F8"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1EEA37C0"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1A698AB5"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p w14:paraId="378A06A9" w14:textId="5DFAFFF1"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P-Ⅳ-4 </w:t>
            </w:r>
            <w:r>
              <w:rPr>
                <w:rFonts w:eastAsia="標楷體"/>
                <w:kern w:val="0"/>
                <w:sz w:val="20"/>
                <w:szCs w:val="16"/>
              </w:rPr>
              <w:t>視覺藝術相關工作的特性與種類。</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B79E"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1E45CD91"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76EBEABF"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53999A22"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46BAEC6F"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0C0D2F40"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452E5817" w14:textId="70DA6451"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6EDE"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1.</w:t>
            </w:r>
            <w:r w:rsidRPr="00873A27">
              <w:rPr>
                <w:rFonts w:eastAsia="標楷體"/>
                <w:sz w:val="20"/>
                <w:szCs w:val="16"/>
              </w:rPr>
              <w:t>態度評量</w:t>
            </w:r>
          </w:p>
          <w:p w14:paraId="2074DC71"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發表評量</w:t>
            </w:r>
          </w:p>
          <w:p w14:paraId="3E39B1D1"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討論評量</w:t>
            </w:r>
          </w:p>
          <w:p w14:paraId="1DF63AE8" w14:textId="466785CD" w:rsidR="00CC31E8" w:rsidRDefault="00CC31E8" w:rsidP="0025010B">
            <w:pPr>
              <w:rPr>
                <w:rFonts w:ascii="標楷體" w:eastAsia="標楷體" w:hAnsi="標楷體" w:cs="標楷體"/>
              </w:rPr>
            </w:pPr>
            <w:r w:rsidRPr="00873A27">
              <w:rPr>
                <w:rFonts w:eastAsia="標楷體"/>
                <w:sz w:val="20"/>
                <w:szCs w:val="16"/>
              </w:rPr>
              <w:t>4.</w:t>
            </w:r>
            <w:r w:rsidRPr="00873A27">
              <w:rPr>
                <w:rFonts w:eastAsia="標楷體"/>
                <w:sz w:val="20"/>
                <w:szCs w:val="16"/>
              </w:rPr>
              <w:t>欣賞評量</w:t>
            </w:r>
          </w:p>
        </w:tc>
        <w:tc>
          <w:tcPr>
            <w:tcW w:w="500" w:type="pct"/>
            <w:tcBorders>
              <w:top w:val="single" w:sz="4" w:space="0" w:color="000000"/>
              <w:left w:val="single" w:sz="4" w:space="0" w:color="000000"/>
              <w:bottom w:val="single" w:sz="4" w:space="0" w:color="000000"/>
              <w:right w:val="single" w:sz="4" w:space="0" w:color="000000"/>
            </w:tcBorders>
          </w:tcPr>
          <w:p w14:paraId="0C84F260"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63530BBD"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生涯發展教育</w:t>
            </w:r>
            <w:r w:rsidRPr="00873A27">
              <w:rPr>
                <w:rFonts w:eastAsia="標楷體"/>
                <w:kern w:val="0"/>
                <w:sz w:val="20"/>
                <w:szCs w:val="16"/>
              </w:rPr>
              <w:t>-1</w:t>
            </w:r>
          </w:p>
          <w:p w14:paraId="03F63AB7" w14:textId="77777777" w:rsidR="00CC31E8" w:rsidRPr="00873A27" w:rsidRDefault="00CC31E8" w:rsidP="0025010B">
            <w:pPr>
              <w:snapToGrid w:val="0"/>
              <w:spacing w:line="240" w:lineRule="exact"/>
              <w:rPr>
                <w:rFonts w:ascii="標楷體" w:eastAsia="標楷體" w:hAnsi="標楷體" w:cs="標楷體"/>
                <w:kern w:val="0"/>
                <w:sz w:val="20"/>
                <w:szCs w:val="16"/>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J1)-1</w:t>
            </w:r>
          </w:p>
          <w:p w14:paraId="183724EC" w14:textId="77777777" w:rsidR="00CC31E8" w:rsidRPr="00873A27" w:rsidRDefault="00CC31E8" w:rsidP="0025010B">
            <w:pPr>
              <w:snapToGrid w:val="0"/>
              <w:spacing w:line="240" w:lineRule="exact"/>
              <w:rPr>
                <w:rFonts w:ascii="標楷體" w:eastAsia="標楷體" w:hAnsi="標楷體" w:cs="標楷體"/>
                <w:kern w:val="0"/>
                <w:sz w:val="20"/>
                <w:szCs w:val="16"/>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p w14:paraId="0A3E93E0" w14:textId="16902C2E"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生涯</w:t>
            </w:r>
            <w:proofErr w:type="gramStart"/>
            <w:r w:rsidRPr="00873A27">
              <w:rPr>
                <w:rFonts w:eastAsia="標楷體"/>
                <w:kern w:val="0"/>
                <w:sz w:val="20"/>
                <w:szCs w:val="16"/>
              </w:rPr>
              <w:t>規</w:t>
            </w:r>
            <w:proofErr w:type="gramEnd"/>
            <w:r w:rsidRPr="00873A27">
              <w:rPr>
                <w:rFonts w:eastAsia="標楷體"/>
                <w:kern w:val="0"/>
                <w:sz w:val="20"/>
                <w:szCs w:val="16"/>
              </w:rPr>
              <w:t>畫教育</w:t>
            </w:r>
            <w:r w:rsidRPr="00873A27">
              <w:rPr>
                <w:rFonts w:eastAsia="標楷體"/>
                <w:kern w:val="0"/>
                <w:sz w:val="20"/>
                <w:szCs w:val="16"/>
              </w:rPr>
              <w:t>-(</w:t>
            </w:r>
            <w:proofErr w:type="gramStart"/>
            <w:r w:rsidRPr="00873A27">
              <w:rPr>
                <w:rFonts w:eastAsia="標楷體"/>
                <w:kern w:val="0"/>
                <w:sz w:val="20"/>
                <w:szCs w:val="16"/>
              </w:rPr>
              <w:t>涯</w:t>
            </w:r>
            <w:proofErr w:type="gramEnd"/>
            <w:r w:rsidRPr="00873A27">
              <w:rPr>
                <w:rFonts w:eastAsia="標楷體"/>
                <w:kern w:val="0"/>
                <w:sz w:val="20"/>
                <w:szCs w:val="16"/>
              </w:rPr>
              <w:t>J3)-1</w:t>
            </w: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多元文化教育</w:t>
            </w:r>
            <w:r w:rsidRPr="00873A27">
              <w:rPr>
                <w:rFonts w:eastAsia="標楷體"/>
                <w:kern w:val="0"/>
                <w:sz w:val="20"/>
                <w:szCs w:val="16"/>
              </w:rPr>
              <w:t>-(</w:t>
            </w:r>
            <w:r w:rsidRPr="00873A27">
              <w:rPr>
                <w:rFonts w:eastAsia="標楷體"/>
                <w:kern w:val="0"/>
                <w:sz w:val="20"/>
                <w:szCs w:val="16"/>
              </w:rPr>
              <w:t>多</w:t>
            </w:r>
            <w:r w:rsidRPr="00873A27">
              <w:rPr>
                <w:rFonts w:eastAsia="標楷體"/>
                <w:kern w:val="0"/>
                <w:sz w:val="20"/>
                <w:szCs w:val="16"/>
              </w:rPr>
              <w:t>J4)-1</w:t>
            </w:r>
          </w:p>
        </w:tc>
        <w:tc>
          <w:tcPr>
            <w:tcW w:w="682" w:type="pct"/>
            <w:tcBorders>
              <w:top w:val="single" w:sz="4" w:space="0" w:color="000000"/>
              <w:left w:val="single" w:sz="4" w:space="0" w:color="000000"/>
              <w:bottom w:val="single" w:sz="4" w:space="0" w:color="000000"/>
              <w:right w:val="single" w:sz="4" w:space="0" w:color="000000"/>
            </w:tcBorders>
          </w:tcPr>
          <w:p w14:paraId="0C3D6DDC"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60DB00C8"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31E8" w14:paraId="00F54606"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CC31E8" w:rsidRDefault="00CC31E8" w:rsidP="00CC31E8">
            <w:pPr>
              <w:jc w:val="center"/>
              <w:rPr>
                <w:rFonts w:ascii="標楷體" w:eastAsia="標楷體" w:hAnsi="標楷體" w:cs="標楷體"/>
              </w:rPr>
            </w:pPr>
            <w:r>
              <w:rPr>
                <w:rFonts w:ascii="標楷體" w:eastAsia="標楷體" w:hAnsi="標楷體" w:cs="標楷體" w:hint="eastAsia"/>
              </w:rPr>
              <w:t>第22</w:t>
            </w:r>
            <w:proofErr w:type="gramStart"/>
            <w:r>
              <w:rPr>
                <w:rFonts w:ascii="標楷體" w:eastAsia="標楷體" w:hAnsi="標楷體" w:cs="標楷體" w:hint="eastAsia"/>
              </w:rPr>
              <w:t>週</w:t>
            </w:r>
            <w:proofErr w:type="gramEnd"/>
          </w:p>
          <w:p w14:paraId="4C52FB8E" w14:textId="11A62522" w:rsidR="00CC31E8" w:rsidRDefault="00CC31E8" w:rsidP="00CC31E8">
            <w:pPr>
              <w:jc w:val="center"/>
              <w:rPr>
                <w:rFonts w:ascii="標楷體" w:eastAsia="標楷體" w:hAnsi="標楷體" w:cs="標楷體"/>
              </w:rPr>
            </w:pPr>
            <w:r>
              <w:rPr>
                <w:rFonts w:ascii="標楷體" w:eastAsia="標楷體" w:hAnsi="標楷體" w:cs="標楷體" w:hint="eastAsia"/>
              </w:rPr>
              <w:t>01/20</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BAE43"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視覺藝術</w:t>
            </w:r>
          </w:p>
          <w:p w14:paraId="268958E5" w14:textId="59591A1A" w:rsidR="00CC31E8" w:rsidRDefault="00CC31E8" w:rsidP="0025010B">
            <w:pPr>
              <w:rPr>
                <w:rFonts w:ascii="標楷體" w:eastAsia="標楷體" w:hAnsi="標楷體" w:cs="標楷體"/>
              </w:rPr>
            </w:pPr>
            <w:proofErr w:type="gramStart"/>
            <w:r w:rsidRPr="00873A27">
              <w:rPr>
                <w:rFonts w:eastAsia="標楷體"/>
                <w:sz w:val="20"/>
                <w:szCs w:val="16"/>
              </w:rPr>
              <w:t>全冊總</w:t>
            </w:r>
            <w:proofErr w:type="gramEnd"/>
            <w:r w:rsidRPr="00873A27">
              <w:rPr>
                <w:rFonts w:eastAsia="標楷體"/>
                <w:sz w:val="20"/>
                <w:szCs w:val="16"/>
              </w:rPr>
              <w:t>複習</w:t>
            </w:r>
            <w:r w:rsidRPr="00873A27">
              <w:rPr>
                <w:rFonts w:eastAsia="標楷體"/>
                <w:sz w:val="20"/>
                <w:szCs w:val="16"/>
              </w:rPr>
              <w:t>-2</w:t>
            </w:r>
            <w:r w:rsidRPr="00873A27">
              <w:rPr>
                <w:rFonts w:eastAsia="標楷體"/>
                <w:sz w:val="20"/>
                <w:szCs w:val="16"/>
              </w:rPr>
              <w:t>【課程結束】</w:t>
            </w:r>
          </w:p>
        </w:tc>
        <w:tc>
          <w:tcPr>
            <w:tcW w:w="6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B4883"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4529A71A"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69FC5E4B"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11BA58E3" w14:textId="77777777" w:rsidR="00CC31E8" w:rsidRDefault="00CC31E8" w:rsidP="0025010B">
            <w:pPr>
              <w:snapToGrid w:val="0"/>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w:t>
            </w:r>
            <w:r>
              <w:rPr>
                <w:rFonts w:eastAsia="標楷體"/>
                <w:sz w:val="20"/>
                <w:szCs w:val="16"/>
              </w:rPr>
              <w:lastRenderedPageBreak/>
              <w:t>的知能，培養團隊合作與溝</w:t>
            </w:r>
            <w:r w:rsidRPr="00873A27">
              <w:rPr>
                <w:rFonts w:eastAsia="標楷體"/>
                <w:sz w:val="20"/>
                <w:szCs w:val="16"/>
              </w:rPr>
              <w:t>通協調的能力。</w:t>
            </w:r>
          </w:p>
          <w:p w14:paraId="7E2408A7" w14:textId="34F0B6AF" w:rsidR="00CC31E8" w:rsidRDefault="00CC31E8" w:rsidP="0025010B">
            <w:pP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3696"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E-Ⅳ-1 </w:t>
            </w:r>
            <w:r>
              <w:rPr>
                <w:rFonts w:eastAsia="標楷體"/>
                <w:kern w:val="0"/>
                <w:sz w:val="20"/>
                <w:szCs w:val="16"/>
              </w:rPr>
              <w:t>色彩理論、造形表現、符號意涵。</w:t>
            </w:r>
          </w:p>
          <w:p w14:paraId="5743D841"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60CC258E"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12C9A0AA"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5C2558B2"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A-Ⅳ-3 </w:t>
            </w:r>
            <w:r>
              <w:rPr>
                <w:rFonts w:eastAsia="標楷體"/>
                <w:kern w:val="0"/>
                <w:sz w:val="20"/>
                <w:szCs w:val="16"/>
              </w:rPr>
              <w:t>在地及各族群藝術、全球藝術。</w:t>
            </w:r>
          </w:p>
          <w:p w14:paraId="1FC894AF"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w:t>
            </w:r>
            <w:r w:rsidRPr="00873A27">
              <w:rPr>
                <w:rFonts w:eastAsia="標楷體"/>
                <w:kern w:val="0"/>
                <w:sz w:val="20"/>
                <w:szCs w:val="16"/>
              </w:rPr>
              <w:t>術、在地及各族群藝文活動、藝術薪傳。</w:t>
            </w:r>
          </w:p>
          <w:p w14:paraId="6CFCC641" w14:textId="77777777" w:rsidR="00CC31E8" w:rsidRDefault="00CC31E8" w:rsidP="0025010B">
            <w:pPr>
              <w:snapToGrid w:val="0"/>
              <w:spacing w:line="240" w:lineRule="exact"/>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p w14:paraId="476CE91A" w14:textId="384E8CCC" w:rsidR="00CC31E8" w:rsidRDefault="00CC31E8" w:rsidP="0025010B">
            <w:pP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P-Ⅳ-4 </w:t>
            </w:r>
            <w:r>
              <w:rPr>
                <w:rFonts w:eastAsia="標楷體"/>
                <w:kern w:val="0"/>
                <w:sz w:val="20"/>
                <w:szCs w:val="16"/>
              </w:rPr>
              <w:t>視覺藝術相關工作的特性與種類。</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3837"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1-Ⅳ-1 </w:t>
            </w:r>
            <w:r>
              <w:rPr>
                <w:rFonts w:eastAsia="標楷體"/>
                <w:sz w:val="20"/>
                <w:szCs w:val="16"/>
              </w:rPr>
              <w:t>能使用構成要素和形式原理，表達情感與想法。</w:t>
            </w:r>
          </w:p>
          <w:p w14:paraId="1085621C"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681194A0"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057FB0C5"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2-Ⅳ-2 </w:t>
            </w:r>
            <w:r>
              <w:rPr>
                <w:rFonts w:eastAsia="標楷體"/>
                <w:sz w:val="20"/>
                <w:szCs w:val="16"/>
              </w:rPr>
              <w:t>能理解視覺符號的意義，並表達多元的觀點。</w:t>
            </w:r>
          </w:p>
          <w:p w14:paraId="0EAD2599"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w:t>
            </w:r>
            <w:r w:rsidRPr="00873A27">
              <w:rPr>
                <w:rFonts w:eastAsia="標楷體"/>
                <w:sz w:val="20"/>
                <w:szCs w:val="16"/>
              </w:rPr>
              <w:t>藝術產物的功能與價值，以拓展多元視野。</w:t>
            </w:r>
          </w:p>
          <w:p w14:paraId="2388229E" w14:textId="77777777" w:rsidR="00CC31E8" w:rsidRDefault="00CC31E8" w:rsidP="0025010B">
            <w:pPr>
              <w:snapToGrid w:val="0"/>
              <w:spacing w:line="240" w:lineRule="exact"/>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38375CCB" w14:textId="38A4DE8A" w:rsidR="00CC31E8" w:rsidRDefault="00CC31E8" w:rsidP="0025010B">
            <w:pP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377D"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lastRenderedPageBreak/>
              <w:t>1.</w:t>
            </w:r>
            <w:r w:rsidRPr="00873A27">
              <w:rPr>
                <w:rFonts w:eastAsia="標楷體"/>
                <w:sz w:val="20"/>
                <w:szCs w:val="16"/>
              </w:rPr>
              <w:t>態度評量</w:t>
            </w:r>
          </w:p>
          <w:p w14:paraId="452F8AB4"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2.</w:t>
            </w:r>
            <w:r w:rsidRPr="00873A27">
              <w:rPr>
                <w:rFonts w:eastAsia="標楷體"/>
                <w:sz w:val="20"/>
                <w:szCs w:val="16"/>
              </w:rPr>
              <w:t>發表評量</w:t>
            </w:r>
          </w:p>
          <w:p w14:paraId="4BE9027E" w14:textId="77777777" w:rsidR="00CC31E8" w:rsidRPr="00873A27" w:rsidRDefault="00CC31E8" w:rsidP="0025010B">
            <w:pPr>
              <w:snapToGrid w:val="0"/>
              <w:rPr>
                <w:rFonts w:ascii="標楷體" w:eastAsia="標楷體" w:hAnsi="標楷體"/>
                <w:sz w:val="20"/>
                <w:szCs w:val="16"/>
              </w:rPr>
            </w:pPr>
            <w:r w:rsidRPr="00873A27">
              <w:rPr>
                <w:rFonts w:eastAsia="標楷體"/>
                <w:sz w:val="20"/>
                <w:szCs w:val="16"/>
              </w:rPr>
              <w:t>3.</w:t>
            </w:r>
            <w:r w:rsidRPr="00873A27">
              <w:rPr>
                <w:rFonts w:eastAsia="標楷體"/>
                <w:sz w:val="20"/>
                <w:szCs w:val="16"/>
              </w:rPr>
              <w:t>討論評量</w:t>
            </w:r>
          </w:p>
          <w:p w14:paraId="3EEFA320" w14:textId="45117337" w:rsidR="00CC31E8" w:rsidRDefault="00CC31E8" w:rsidP="0025010B">
            <w:pPr>
              <w:rPr>
                <w:rFonts w:ascii="標楷體" w:eastAsia="標楷體" w:hAnsi="標楷體" w:cs="標楷體"/>
              </w:rPr>
            </w:pPr>
            <w:r w:rsidRPr="00873A27">
              <w:rPr>
                <w:rFonts w:eastAsia="標楷體"/>
                <w:sz w:val="20"/>
                <w:szCs w:val="16"/>
              </w:rPr>
              <w:t>4.</w:t>
            </w:r>
            <w:r w:rsidRPr="00873A27">
              <w:rPr>
                <w:rFonts w:eastAsia="標楷體"/>
                <w:sz w:val="20"/>
                <w:szCs w:val="16"/>
              </w:rPr>
              <w:t>欣賞評量</w:t>
            </w:r>
          </w:p>
        </w:tc>
        <w:tc>
          <w:tcPr>
            <w:tcW w:w="500" w:type="pct"/>
            <w:tcBorders>
              <w:top w:val="single" w:sz="4" w:space="0" w:color="000000"/>
              <w:left w:val="single" w:sz="4" w:space="0" w:color="000000"/>
              <w:bottom w:val="single" w:sz="4" w:space="0" w:color="000000"/>
              <w:right w:val="single" w:sz="4" w:space="0" w:color="000000"/>
            </w:tcBorders>
          </w:tcPr>
          <w:p w14:paraId="497DDDD8"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-1</w:t>
            </w:r>
          </w:p>
          <w:p w14:paraId="7CB491A4" w14:textId="77777777" w:rsidR="00CC31E8" w:rsidRPr="00873A27" w:rsidRDefault="00CC31E8" w:rsidP="0025010B">
            <w:pPr>
              <w:snapToGrid w:val="0"/>
              <w:spacing w:line="240" w:lineRule="exact"/>
              <w:rPr>
                <w:rFonts w:ascii="標楷體" w:eastAsia="標楷體" w:hAnsi="標楷體" w:cs="標楷體"/>
                <w:kern w:val="0"/>
                <w:sz w:val="20"/>
                <w:szCs w:val="16"/>
              </w:rPr>
            </w:pPr>
            <w:r w:rsidRPr="00873A27">
              <w:rPr>
                <w:rFonts w:eastAsia="標楷體"/>
                <w:kern w:val="0"/>
                <w:sz w:val="20"/>
                <w:szCs w:val="16"/>
              </w:rPr>
              <w:t>法定：視覺藝術</w:t>
            </w:r>
            <w:r w:rsidRPr="00873A27">
              <w:rPr>
                <w:rFonts w:eastAsia="標楷體"/>
                <w:kern w:val="0"/>
                <w:sz w:val="20"/>
                <w:szCs w:val="16"/>
              </w:rPr>
              <w:t>-</w:t>
            </w:r>
            <w:r w:rsidRPr="00873A27">
              <w:rPr>
                <w:rFonts w:eastAsia="標楷體"/>
                <w:kern w:val="0"/>
                <w:sz w:val="20"/>
                <w:szCs w:val="16"/>
              </w:rPr>
              <w:t>生涯發展教育</w:t>
            </w:r>
            <w:r w:rsidRPr="00873A27">
              <w:rPr>
                <w:rFonts w:eastAsia="標楷體"/>
                <w:kern w:val="0"/>
                <w:sz w:val="20"/>
                <w:szCs w:val="16"/>
              </w:rPr>
              <w:t>-1</w:t>
            </w:r>
          </w:p>
          <w:p w14:paraId="3644292E" w14:textId="77777777" w:rsidR="00CC31E8" w:rsidRPr="00873A27" w:rsidRDefault="00CC31E8" w:rsidP="0025010B">
            <w:pPr>
              <w:snapToGrid w:val="0"/>
              <w:spacing w:line="240" w:lineRule="exact"/>
              <w:rPr>
                <w:rFonts w:ascii="標楷體" w:eastAsia="標楷體" w:hAnsi="標楷體" w:cs="標楷體"/>
                <w:kern w:val="0"/>
                <w:sz w:val="20"/>
                <w:szCs w:val="16"/>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J1)-1</w:t>
            </w:r>
          </w:p>
          <w:p w14:paraId="6FEC9310" w14:textId="77777777" w:rsidR="00CC31E8" w:rsidRPr="00873A27" w:rsidRDefault="00CC31E8" w:rsidP="0025010B">
            <w:pPr>
              <w:snapToGrid w:val="0"/>
              <w:spacing w:line="240" w:lineRule="exact"/>
              <w:rPr>
                <w:rFonts w:ascii="標楷體" w:eastAsia="標楷體" w:hAnsi="標楷體" w:cs="標楷體"/>
                <w:kern w:val="0"/>
                <w:sz w:val="20"/>
                <w:szCs w:val="16"/>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環境教育</w:t>
            </w:r>
            <w:r w:rsidRPr="00873A27">
              <w:rPr>
                <w:rFonts w:eastAsia="標楷體"/>
                <w:kern w:val="0"/>
                <w:sz w:val="20"/>
                <w:szCs w:val="16"/>
              </w:rPr>
              <w:t>-(</w:t>
            </w:r>
            <w:r w:rsidRPr="00873A27">
              <w:rPr>
                <w:rFonts w:eastAsia="標楷體"/>
                <w:kern w:val="0"/>
                <w:sz w:val="20"/>
                <w:szCs w:val="16"/>
              </w:rPr>
              <w:t>環</w:t>
            </w:r>
            <w:r w:rsidRPr="00873A27">
              <w:rPr>
                <w:rFonts w:eastAsia="標楷體"/>
                <w:kern w:val="0"/>
                <w:sz w:val="20"/>
                <w:szCs w:val="16"/>
              </w:rPr>
              <w:t>J3)-1</w:t>
            </w:r>
          </w:p>
          <w:p w14:paraId="0A51D221" w14:textId="61D2C658" w:rsidR="00CC31E8" w:rsidRPr="005601AE" w:rsidRDefault="00CC31E8" w:rsidP="0025010B">
            <w:pPr>
              <w:rPr>
                <w:rFonts w:ascii="標楷體" w:eastAsia="標楷體" w:hAnsi="標楷體" w:cs="標楷體"/>
                <w:color w:val="0070C0"/>
                <w:sz w:val="20"/>
                <w:szCs w:val="20"/>
              </w:rPr>
            </w:pP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生涯</w:t>
            </w:r>
            <w:proofErr w:type="gramStart"/>
            <w:r w:rsidRPr="00873A27">
              <w:rPr>
                <w:rFonts w:eastAsia="標楷體"/>
                <w:kern w:val="0"/>
                <w:sz w:val="20"/>
                <w:szCs w:val="16"/>
              </w:rPr>
              <w:t>規</w:t>
            </w:r>
            <w:proofErr w:type="gramEnd"/>
            <w:r w:rsidRPr="00873A27">
              <w:rPr>
                <w:rFonts w:eastAsia="標楷體"/>
                <w:kern w:val="0"/>
                <w:sz w:val="20"/>
                <w:szCs w:val="16"/>
              </w:rPr>
              <w:t>畫教育</w:t>
            </w:r>
            <w:r w:rsidRPr="00873A27">
              <w:rPr>
                <w:rFonts w:eastAsia="標楷體"/>
                <w:kern w:val="0"/>
                <w:sz w:val="20"/>
                <w:szCs w:val="16"/>
              </w:rPr>
              <w:t>-(</w:t>
            </w:r>
            <w:proofErr w:type="gramStart"/>
            <w:r w:rsidRPr="00873A27">
              <w:rPr>
                <w:rFonts w:eastAsia="標楷體"/>
                <w:kern w:val="0"/>
                <w:sz w:val="20"/>
                <w:szCs w:val="16"/>
              </w:rPr>
              <w:t>涯</w:t>
            </w:r>
            <w:proofErr w:type="gramEnd"/>
            <w:r w:rsidRPr="00873A27">
              <w:rPr>
                <w:rFonts w:eastAsia="標楷體"/>
                <w:kern w:val="0"/>
                <w:sz w:val="20"/>
                <w:szCs w:val="16"/>
              </w:rPr>
              <w:lastRenderedPageBreak/>
              <w:t>J3)-1</w:t>
            </w:r>
            <w:proofErr w:type="gramStart"/>
            <w:r w:rsidRPr="00873A27">
              <w:rPr>
                <w:rFonts w:eastAsia="標楷體"/>
                <w:kern w:val="0"/>
                <w:sz w:val="20"/>
                <w:szCs w:val="16"/>
              </w:rPr>
              <w:t>課綱</w:t>
            </w:r>
            <w:proofErr w:type="gramEnd"/>
            <w:r w:rsidRPr="00873A27">
              <w:rPr>
                <w:rFonts w:eastAsia="標楷體"/>
                <w:kern w:val="0"/>
                <w:sz w:val="20"/>
                <w:szCs w:val="16"/>
              </w:rPr>
              <w:t>：視覺藝術</w:t>
            </w:r>
            <w:r w:rsidRPr="00873A27">
              <w:rPr>
                <w:rFonts w:eastAsia="標楷體"/>
                <w:kern w:val="0"/>
                <w:sz w:val="20"/>
                <w:szCs w:val="16"/>
              </w:rPr>
              <w:t>-</w:t>
            </w:r>
            <w:r w:rsidRPr="00873A27">
              <w:rPr>
                <w:rFonts w:eastAsia="標楷體"/>
                <w:kern w:val="0"/>
                <w:sz w:val="20"/>
                <w:szCs w:val="16"/>
              </w:rPr>
              <w:t>多元文化教育</w:t>
            </w:r>
            <w:r w:rsidRPr="00873A27">
              <w:rPr>
                <w:rFonts w:eastAsia="標楷體"/>
                <w:kern w:val="0"/>
                <w:sz w:val="20"/>
                <w:szCs w:val="16"/>
              </w:rPr>
              <w:t>-(</w:t>
            </w:r>
            <w:r w:rsidRPr="00873A27">
              <w:rPr>
                <w:rFonts w:eastAsia="標楷體"/>
                <w:kern w:val="0"/>
                <w:sz w:val="20"/>
                <w:szCs w:val="16"/>
              </w:rPr>
              <w:t>多</w:t>
            </w:r>
            <w:r w:rsidRPr="00873A27">
              <w:rPr>
                <w:rFonts w:eastAsia="標楷體"/>
                <w:kern w:val="0"/>
                <w:sz w:val="20"/>
                <w:szCs w:val="16"/>
              </w:rPr>
              <w:t>J4)-1</w:t>
            </w:r>
          </w:p>
        </w:tc>
        <w:tc>
          <w:tcPr>
            <w:tcW w:w="682" w:type="pct"/>
            <w:tcBorders>
              <w:top w:val="single" w:sz="4" w:space="0" w:color="000000"/>
              <w:left w:val="single" w:sz="4" w:space="0" w:color="000000"/>
              <w:bottom w:val="single" w:sz="4" w:space="0" w:color="000000"/>
              <w:right w:val="single" w:sz="4" w:space="0" w:color="000000"/>
            </w:tcBorders>
          </w:tcPr>
          <w:p w14:paraId="6DE636F3"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33D6F7B2"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E94566" w14:textId="77777777"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08183CD0" w:rsidR="00CC31E8" w:rsidRPr="00931AA0" w:rsidRDefault="00CC31E8" w:rsidP="00CC31E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24E1BA7A" w14:textId="77777777"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02BB95AB" w:rsidR="00CC31E8" w:rsidRPr="000865D9" w:rsidRDefault="00CC31E8" w:rsidP="00CC31E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39BE280D" w14:textId="0E4AEC9E" w:rsidR="005260A5" w:rsidRDefault="00774F3E" w:rsidP="000D48F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6B643466" w14:textId="7E3B266F" w:rsidR="00C92CEF" w:rsidRDefault="00C92CEF" w:rsidP="000D48F8">
      <w:pPr>
        <w:spacing w:line="280" w:lineRule="exact"/>
        <w:ind w:left="566" w:hanging="564"/>
        <w:rPr>
          <w:rFonts w:ascii="標楷體" w:eastAsia="標楷體" w:hAnsi="標楷體" w:cs="王漢宗細圓體繁"/>
          <w:color w:val="000000" w:themeColor="text1"/>
        </w:rPr>
      </w:pPr>
    </w:p>
    <w:p w14:paraId="3E3E7A6B" w14:textId="7DEB2BB7" w:rsidR="00C92CEF" w:rsidRDefault="00C92CEF" w:rsidP="000D48F8">
      <w:pPr>
        <w:spacing w:line="280" w:lineRule="exact"/>
        <w:ind w:left="566" w:hanging="564"/>
        <w:rPr>
          <w:rFonts w:ascii="標楷體" w:eastAsia="標楷體" w:hAnsi="標楷體" w:cs="王漢宗細圓體繁"/>
          <w:color w:val="000000" w:themeColor="text1"/>
        </w:rPr>
      </w:pPr>
    </w:p>
    <w:p w14:paraId="41F90B4F" w14:textId="0A33AB0C" w:rsidR="00C92CEF" w:rsidRDefault="00C92CEF" w:rsidP="000D48F8">
      <w:pPr>
        <w:spacing w:line="280" w:lineRule="exact"/>
        <w:ind w:left="566" w:hanging="564"/>
        <w:rPr>
          <w:rFonts w:ascii="標楷體" w:eastAsia="標楷體" w:hAnsi="標楷體" w:cs="王漢宗細圓體繁"/>
          <w:color w:val="000000" w:themeColor="text1"/>
        </w:rPr>
      </w:pPr>
    </w:p>
    <w:p w14:paraId="7B359A90" w14:textId="527770C9" w:rsidR="00C92CEF" w:rsidRDefault="00C92CEF" w:rsidP="000D48F8">
      <w:pPr>
        <w:spacing w:line="280" w:lineRule="exact"/>
        <w:ind w:left="566" w:hanging="564"/>
        <w:rPr>
          <w:rFonts w:ascii="標楷體" w:eastAsia="標楷體" w:hAnsi="標楷體" w:cs="王漢宗細圓體繁"/>
          <w:color w:val="000000" w:themeColor="text1"/>
        </w:rPr>
      </w:pPr>
    </w:p>
    <w:p w14:paraId="4B2EAD34" w14:textId="0055E3C0" w:rsidR="00C92CEF" w:rsidRDefault="00C92CEF" w:rsidP="000D48F8">
      <w:pPr>
        <w:spacing w:line="280" w:lineRule="exact"/>
        <w:ind w:left="566" w:hanging="564"/>
        <w:rPr>
          <w:rFonts w:ascii="標楷體" w:eastAsia="標楷體" w:hAnsi="標楷體" w:cs="王漢宗細圓體繁" w:hint="eastAsia"/>
          <w:color w:val="000000" w:themeColor="text1"/>
        </w:rPr>
      </w:pPr>
    </w:p>
    <w:p w14:paraId="65572D66" w14:textId="4F690BF3" w:rsidR="00B663F6" w:rsidRPr="003C3ADF" w:rsidRDefault="00343B59" w:rsidP="003C3ADF">
      <w:pPr>
        <w:autoSpaceDN/>
        <w:textAlignment w:val="auto"/>
        <w:rPr>
          <w:rFonts w:ascii="標楷體" w:eastAsia="標楷體" w:hAnsi="標楷體" w:cs="王漢宗細圓體繁" w:hint="eastAsia"/>
          <w:color w:val="000000" w:themeColor="text1"/>
        </w:rPr>
      </w:pPr>
      <w:r>
        <w:rPr>
          <w:rFonts w:ascii="標楷體" w:eastAsia="標楷體" w:hAnsi="標楷體" w:cs="王漢宗細圓體繁"/>
          <w:color w:val="000000" w:themeColor="text1"/>
        </w:rPr>
        <w:br w:type="page"/>
      </w:r>
    </w:p>
    <w:p w14:paraId="10D4DF0A" w14:textId="2A819DE9" w:rsidR="000D48F8" w:rsidRDefault="000D48F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lastRenderedPageBreak/>
        <w:t xml:space="preserve"> </w:t>
      </w:r>
      <w:r w:rsidR="00CC31E8">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w:t>
      </w:r>
      <w:r w:rsidR="00CC31E8">
        <w:rPr>
          <w:rFonts w:ascii="標楷體" w:eastAsia="標楷體" w:hAnsi="標楷體" w:cs="標楷體" w:hint="eastAsia"/>
          <w:sz w:val="28"/>
          <w:szCs w:val="28"/>
        </w:rPr>
        <w:t>藝術</w:t>
      </w:r>
      <w:r>
        <w:rPr>
          <w:rFonts w:ascii="標楷體" w:eastAsia="標楷體" w:hAnsi="標楷體" w:cs="標楷體"/>
          <w:sz w:val="28"/>
          <w:szCs w:val="28"/>
        </w:rPr>
        <w:t>領域/</w:t>
      </w:r>
      <w:r w:rsidR="00CC31E8">
        <w:rPr>
          <w:rFonts w:ascii="標楷體" w:eastAsia="標楷體" w:hAnsi="標楷體" w:cs="標楷體" w:hint="eastAsia"/>
          <w:sz w:val="28"/>
          <w:szCs w:val="28"/>
        </w:rPr>
        <w:t>視覺</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2329"/>
        <w:gridCol w:w="1983"/>
        <w:gridCol w:w="1986"/>
        <w:gridCol w:w="1559"/>
        <w:gridCol w:w="1559"/>
        <w:gridCol w:w="2126"/>
        <w:gridCol w:w="1986"/>
      </w:tblGrid>
      <w:tr w:rsidR="000D48F8" w14:paraId="3F3EEDCC" w14:textId="77777777" w:rsidTr="00666DBC">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D4039" w14:textId="0C592501" w:rsidR="00FA174F" w:rsidRDefault="000D48F8" w:rsidP="00CC31E8">
            <w:pPr>
              <w:jc w:val="center"/>
              <w:rPr>
                <w:rFonts w:ascii="標楷體" w:eastAsia="標楷體" w:hAnsi="標楷體" w:cs="標楷體" w:hint="eastAsia"/>
              </w:rPr>
            </w:pPr>
            <w:proofErr w:type="gramStart"/>
            <w:r>
              <w:rPr>
                <w:rFonts w:ascii="標楷體" w:eastAsia="標楷體" w:hAnsi="標楷體" w:cs="標楷體"/>
              </w:rPr>
              <w:t>週</w:t>
            </w:r>
            <w:proofErr w:type="gramEnd"/>
            <w:r>
              <w:rPr>
                <w:rFonts w:ascii="標楷體" w:eastAsia="標楷體" w:hAnsi="標楷體" w:cs="標楷體"/>
              </w:rPr>
              <w:t>次</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127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500"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682" w:type="pct"/>
            <w:vMerge w:val="restart"/>
            <w:tcBorders>
              <w:top w:val="single" w:sz="4" w:space="0" w:color="000000"/>
              <w:left w:val="single" w:sz="4" w:space="0" w:color="000000"/>
              <w:right w:val="single" w:sz="4" w:space="0" w:color="000000"/>
            </w:tcBorders>
            <w:vAlign w:val="center"/>
          </w:tcPr>
          <w:p w14:paraId="4E7104A1" w14:textId="77777777" w:rsidR="000D48F8" w:rsidRPr="00CC31E8" w:rsidRDefault="000D48F8" w:rsidP="0014221F">
            <w:pPr>
              <w:jc w:val="center"/>
              <w:rPr>
                <w:rFonts w:ascii="標楷體" w:eastAsia="標楷體" w:hAnsi="標楷體" w:cs="標楷體"/>
                <w:color w:val="000000" w:themeColor="text1"/>
              </w:rPr>
            </w:pPr>
            <w:proofErr w:type="gramStart"/>
            <w:r w:rsidRPr="00CC31E8">
              <w:rPr>
                <w:rFonts w:ascii="標楷體" w:eastAsia="標楷體" w:hAnsi="標楷體" w:cs="標楷體" w:hint="eastAsia"/>
                <w:color w:val="000000" w:themeColor="text1"/>
              </w:rPr>
              <w:t>線上教學</w:t>
            </w:r>
            <w:proofErr w:type="gramEnd"/>
            <w:r w:rsidRPr="00CC31E8">
              <w:rPr>
                <w:rFonts w:ascii="標楷體" w:eastAsia="標楷體" w:hAnsi="標楷體" w:cs="標楷體" w:hint="eastAsia"/>
                <w:color w:val="000000" w:themeColor="text1"/>
              </w:rPr>
              <w:t>方式</w:t>
            </w:r>
          </w:p>
          <w:p w14:paraId="7AAFD784" w14:textId="04A2735B" w:rsidR="000D48F8" w:rsidRPr="00445E68" w:rsidRDefault="000D48F8" w:rsidP="0014221F">
            <w:pPr>
              <w:jc w:val="center"/>
              <w:rPr>
                <w:rFonts w:ascii="標楷體" w:eastAsia="標楷體" w:hAnsi="標楷體" w:cs="標楷體"/>
              </w:rPr>
            </w:pPr>
          </w:p>
        </w:tc>
        <w:tc>
          <w:tcPr>
            <w:tcW w:w="637"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0D48F8" w14:paraId="290E7171" w14:textId="77777777" w:rsidTr="00666DBC">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74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500"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682"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37"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666DBC" w14:paraId="24E1F38E" w14:textId="77777777" w:rsidTr="00666DBC">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140A2DCC" w14:textId="23146C36" w:rsidR="00666DBC" w:rsidRDefault="00666DBC" w:rsidP="00666DBC">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7776B"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658BB2AA" w14:textId="097CF182" w:rsidR="00666DBC" w:rsidRDefault="00666DBC" w:rsidP="00666DBC">
            <w:pPr>
              <w:jc w:val="center"/>
              <w:rPr>
                <w:rFonts w:ascii="標楷體" w:eastAsia="標楷體" w:hAnsi="標楷體" w:cs="標楷體"/>
              </w:rPr>
            </w:pPr>
            <w:proofErr w:type="gramStart"/>
            <w:r w:rsidRPr="001E00E5">
              <w:rPr>
                <w:rFonts w:eastAsia="標楷體"/>
                <w:sz w:val="20"/>
                <w:szCs w:val="16"/>
              </w:rPr>
              <w:t>第一課百變</w:t>
            </w:r>
            <w:proofErr w:type="gramEnd"/>
            <w:r w:rsidRPr="001E00E5">
              <w:rPr>
                <w:rFonts w:eastAsia="標楷體"/>
                <w:sz w:val="20"/>
                <w:szCs w:val="16"/>
              </w:rPr>
              <w:t>點線面</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9AD18"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3A823348"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w:t>
            </w:r>
            <w:r w:rsidRPr="001E00E5">
              <w:rPr>
                <w:rFonts w:eastAsia="標楷體"/>
                <w:sz w:val="20"/>
                <w:szCs w:val="16"/>
              </w:rPr>
              <w:t>術符號，以表達觀點與風格。</w:t>
            </w:r>
          </w:p>
          <w:p w14:paraId="2FF62886"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3B520F81" w14:textId="117D6E94"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EBB3"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0EE9F3E5"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w:t>
            </w:r>
            <w:r w:rsidRPr="001E00E5">
              <w:rPr>
                <w:rFonts w:eastAsia="標楷體"/>
                <w:kern w:val="0"/>
                <w:sz w:val="20"/>
                <w:szCs w:val="16"/>
              </w:rPr>
              <w:t>的表現技法。</w:t>
            </w:r>
          </w:p>
          <w:p w14:paraId="403E3EB4"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2EF8672B"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5629A958" w14:textId="0A9AA60E"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1ADC"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7BD05777"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w:t>
            </w:r>
            <w:r w:rsidRPr="001E00E5">
              <w:rPr>
                <w:rFonts w:eastAsia="標楷體"/>
                <w:sz w:val="20"/>
                <w:szCs w:val="16"/>
              </w:rPr>
              <w:t>多元媒材與技法，表現個人或社群的觀點。</w:t>
            </w:r>
          </w:p>
          <w:p w14:paraId="02B85F81"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7634814C"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57512B9C"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17527AE0" w14:textId="6002D8E9"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8494B"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3830BC9B"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發表評量</w:t>
            </w:r>
          </w:p>
          <w:p w14:paraId="40C05189"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表現評量</w:t>
            </w:r>
          </w:p>
          <w:p w14:paraId="5240980C" w14:textId="2D04DCB2" w:rsidR="00666DBC" w:rsidRDefault="00666DBC" w:rsidP="00666DBC">
            <w:pPr>
              <w:rPr>
                <w:rFonts w:ascii="標楷體" w:eastAsia="標楷體" w:hAnsi="標楷體" w:cs="標楷體"/>
              </w:rPr>
            </w:pPr>
            <w:r w:rsidRPr="001E00E5">
              <w:rPr>
                <w:rFonts w:eastAsia="標楷體"/>
                <w:sz w:val="20"/>
                <w:szCs w:val="16"/>
              </w:rPr>
              <w:t>4.</w:t>
            </w:r>
            <w:r w:rsidRPr="001E00E5">
              <w:rPr>
                <w:rFonts w:eastAsia="標楷體"/>
                <w:sz w:val="20"/>
                <w:szCs w:val="16"/>
              </w:rPr>
              <w:t>態度評量</w:t>
            </w:r>
          </w:p>
        </w:tc>
        <w:tc>
          <w:tcPr>
            <w:tcW w:w="500" w:type="pct"/>
            <w:tcBorders>
              <w:top w:val="single" w:sz="4" w:space="0" w:color="000000"/>
              <w:left w:val="single" w:sz="4" w:space="0" w:color="000000"/>
              <w:bottom w:val="single" w:sz="4" w:space="0" w:color="000000"/>
              <w:right w:val="single" w:sz="4" w:space="0" w:color="000000"/>
            </w:tcBorders>
          </w:tcPr>
          <w:p w14:paraId="2E937008"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-1</w:t>
            </w:r>
          </w:p>
          <w:p w14:paraId="660EA294" w14:textId="693DB4CD" w:rsidR="00666DBC" w:rsidRPr="005601AE" w:rsidRDefault="00666DBC" w:rsidP="00666DBC">
            <w:pPr>
              <w:spacing w:line="240" w:lineRule="exact"/>
              <w:jc w:val="both"/>
              <w:rPr>
                <w:rFonts w:ascii="標楷體" w:eastAsia="標楷體" w:hAnsi="標楷體" w:cs="標楷體"/>
                <w:color w:val="AEAAAA" w:themeColor="background2" w:themeShade="BF"/>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w:t>
            </w:r>
            <w:r w:rsidRPr="001E00E5">
              <w:rPr>
                <w:rFonts w:eastAsia="標楷體"/>
                <w:kern w:val="0"/>
                <w:sz w:val="20"/>
                <w:szCs w:val="16"/>
              </w:rPr>
              <w:t>性</w:t>
            </w:r>
            <w:r w:rsidRPr="001E00E5">
              <w:rPr>
                <w:rFonts w:eastAsia="標楷體"/>
                <w:kern w:val="0"/>
                <w:sz w:val="20"/>
                <w:szCs w:val="16"/>
              </w:rPr>
              <w:t>J6)-1</w:t>
            </w:r>
          </w:p>
        </w:tc>
        <w:tc>
          <w:tcPr>
            <w:tcW w:w="682" w:type="pct"/>
            <w:tcBorders>
              <w:top w:val="single" w:sz="4" w:space="0" w:color="000000"/>
              <w:left w:val="single" w:sz="4" w:space="0" w:color="000000"/>
              <w:bottom w:val="single" w:sz="4" w:space="0" w:color="000000"/>
              <w:right w:val="single" w:sz="4" w:space="0" w:color="000000"/>
            </w:tcBorders>
          </w:tcPr>
          <w:p w14:paraId="7740E601" w14:textId="675FFAE3" w:rsidR="00666DBC" w:rsidRPr="00931AA0" w:rsidRDefault="00666DBC" w:rsidP="00666DB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0EDE759D" w:rsidR="00666DBC" w:rsidRPr="00931AA0" w:rsidRDefault="00666DBC" w:rsidP="00666DBC">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931AA0">
              <w:rPr>
                <w:rFonts w:ascii="標楷體" w:eastAsia="標楷體" w:hAnsi="標楷體" w:cs="標楷體" w:hint="eastAsia"/>
                <w:color w:val="000000" w:themeColor="text1"/>
                <w:sz w:val="20"/>
                <w:szCs w:val="20"/>
                <w:u w:val="single"/>
              </w:rPr>
              <w:t xml:space="preserve">     </w:t>
            </w:r>
          </w:p>
          <w:p w14:paraId="17D434BB" w14:textId="77777777" w:rsidR="00666DBC" w:rsidRPr="00931AA0" w:rsidRDefault="00666DBC" w:rsidP="00666DBC">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37" w:type="pct"/>
            <w:tcBorders>
              <w:top w:val="single" w:sz="4" w:space="0" w:color="000000"/>
              <w:left w:val="single" w:sz="4" w:space="0" w:color="000000"/>
              <w:bottom w:val="single" w:sz="4" w:space="0" w:color="000000"/>
              <w:right w:val="single" w:sz="4" w:space="0" w:color="000000"/>
            </w:tcBorders>
          </w:tcPr>
          <w:p w14:paraId="42F7A859"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E2BE44B" w14:textId="3358BDB1" w:rsidR="00666DBC" w:rsidRPr="000865D9" w:rsidRDefault="00666DBC" w:rsidP="00666DBC">
            <w:pPr>
              <w:spacing w:line="240" w:lineRule="exact"/>
              <w:ind w:left="200" w:hangingChars="100" w:hanging="200"/>
              <w:jc w:val="both"/>
              <w:rPr>
                <w:rFonts w:ascii="標楷體" w:eastAsia="標楷體" w:hAnsi="標楷體" w:cs="標楷體" w:hint="eastAsia"/>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147C47BE"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16441CCC" w14:textId="2117174C" w:rsidR="00666DBC" w:rsidRDefault="00666DBC" w:rsidP="00666DBC">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820E"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4E1169F1" w14:textId="5C7939E3" w:rsidR="00666DBC" w:rsidRDefault="00666DBC" w:rsidP="00666DBC">
            <w:pPr>
              <w:jc w:val="center"/>
              <w:rPr>
                <w:rFonts w:ascii="標楷體" w:eastAsia="標楷體" w:hAnsi="標楷體" w:cs="標楷體"/>
              </w:rPr>
            </w:pPr>
            <w:proofErr w:type="gramStart"/>
            <w:r w:rsidRPr="001E00E5">
              <w:rPr>
                <w:rFonts w:eastAsia="標楷體"/>
                <w:sz w:val="20"/>
                <w:szCs w:val="16"/>
              </w:rPr>
              <w:t>第一課百變</w:t>
            </w:r>
            <w:proofErr w:type="gramEnd"/>
            <w:r w:rsidRPr="001E00E5">
              <w:rPr>
                <w:rFonts w:eastAsia="標楷體"/>
                <w:sz w:val="20"/>
                <w:szCs w:val="16"/>
              </w:rPr>
              <w:t>點線面</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E9B66"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128C5B0B"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2D8D774F"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0D1A265C" w14:textId="2726E206"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9CF3B"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084FD61D"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79D5DB8A"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1C544880"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3F3E48CD" w14:textId="686E2AA4" w:rsidR="00666DBC" w:rsidRDefault="00666DBC" w:rsidP="00666DBC">
            <w:pPr>
              <w:jc w:val="center"/>
              <w:rPr>
                <w:rFonts w:ascii="標楷體" w:eastAsia="標楷體" w:hAnsi="標楷體" w:cs="標楷體"/>
                <w:strike/>
              </w:rPr>
            </w:pPr>
            <w:r>
              <w:rPr>
                <w:rFonts w:eastAsia="標楷體"/>
                <w:kern w:val="0"/>
                <w:sz w:val="20"/>
                <w:szCs w:val="16"/>
              </w:rPr>
              <w:lastRenderedPageBreak/>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D51B"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1-Ⅳ-1 </w:t>
            </w:r>
            <w:r>
              <w:rPr>
                <w:rFonts w:eastAsia="標楷體"/>
                <w:sz w:val="20"/>
                <w:szCs w:val="16"/>
              </w:rPr>
              <w:t>能使用構成要素和形式原理，表達情感與想法。</w:t>
            </w:r>
          </w:p>
          <w:p w14:paraId="350A4C7E"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672555E3"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1E5CD6AF"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2-Ⅳ-2 </w:t>
            </w:r>
            <w:r>
              <w:rPr>
                <w:rFonts w:eastAsia="標楷體"/>
                <w:sz w:val="20"/>
                <w:szCs w:val="16"/>
              </w:rPr>
              <w:t>能理解視覺符號的意義，並表達多元的觀點。</w:t>
            </w:r>
          </w:p>
          <w:p w14:paraId="6AA4BCA8"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537BAED9" w14:textId="4CE66501"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A763"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lastRenderedPageBreak/>
              <w:t>1.</w:t>
            </w:r>
            <w:r w:rsidRPr="001E00E5">
              <w:rPr>
                <w:rFonts w:eastAsia="標楷體"/>
                <w:sz w:val="20"/>
                <w:szCs w:val="16"/>
              </w:rPr>
              <w:t>教師評量</w:t>
            </w:r>
          </w:p>
          <w:p w14:paraId="2FCB5A81"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表現評量</w:t>
            </w:r>
          </w:p>
          <w:p w14:paraId="275BE307"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實作評量</w:t>
            </w:r>
          </w:p>
          <w:p w14:paraId="0B21470F"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態度評量</w:t>
            </w:r>
          </w:p>
          <w:p w14:paraId="4AEF9485" w14:textId="16AFB0D1"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6D1EF566"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-1</w:t>
            </w:r>
          </w:p>
          <w:p w14:paraId="64219C6A" w14:textId="57B94217"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w:t>
            </w:r>
            <w:r w:rsidRPr="001E00E5">
              <w:rPr>
                <w:rFonts w:eastAsia="標楷體"/>
                <w:kern w:val="0"/>
                <w:sz w:val="20"/>
                <w:szCs w:val="16"/>
              </w:rPr>
              <w:t>性</w:t>
            </w:r>
            <w:r w:rsidRPr="001E00E5">
              <w:rPr>
                <w:rFonts w:eastAsia="標楷體"/>
                <w:kern w:val="0"/>
                <w:sz w:val="20"/>
                <w:szCs w:val="16"/>
              </w:rPr>
              <w:t>J6)-1</w:t>
            </w:r>
          </w:p>
        </w:tc>
        <w:tc>
          <w:tcPr>
            <w:tcW w:w="682" w:type="pct"/>
            <w:tcBorders>
              <w:top w:val="single" w:sz="4" w:space="0" w:color="000000"/>
              <w:left w:val="single" w:sz="4" w:space="0" w:color="000000"/>
              <w:bottom w:val="single" w:sz="4" w:space="0" w:color="000000"/>
              <w:right w:val="single" w:sz="4" w:space="0" w:color="000000"/>
            </w:tcBorders>
          </w:tcPr>
          <w:p w14:paraId="787A7023"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666DBC" w:rsidRPr="00931AA0" w:rsidRDefault="00666DBC" w:rsidP="00666DBC">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59C3A083"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666DBC" w:rsidRPr="000865D9" w:rsidRDefault="00666DBC" w:rsidP="00666DB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0872CD6F"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64E957AE" w14:textId="264EB137" w:rsidR="00666DBC" w:rsidRDefault="00666DBC" w:rsidP="00666DBC">
            <w:pPr>
              <w:jc w:val="center"/>
              <w:rPr>
                <w:rFonts w:ascii="標楷體" w:eastAsia="標楷體" w:hAnsi="標楷體" w:cs="標楷體"/>
              </w:rPr>
            </w:pPr>
            <w:r>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45E4"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66D58B7F" w14:textId="3F6B3E5B" w:rsidR="00666DBC" w:rsidRDefault="00666DBC" w:rsidP="00666DBC">
            <w:pPr>
              <w:jc w:val="center"/>
              <w:rPr>
                <w:rFonts w:ascii="標楷體" w:eastAsia="標楷體" w:hAnsi="標楷體" w:cs="標楷體"/>
              </w:rPr>
            </w:pPr>
            <w:proofErr w:type="gramStart"/>
            <w:r w:rsidRPr="001E00E5">
              <w:rPr>
                <w:rFonts w:eastAsia="標楷體"/>
                <w:sz w:val="20"/>
                <w:szCs w:val="16"/>
              </w:rPr>
              <w:t>第一課百變</w:t>
            </w:r>
            <w:proofErr w:type="gramEnd"/>
            <w:r w:rsidRPr="001E00E5">
              <w:rPr>
                <w:rFonts w:eastAsia="標楷體"/>
                <w:sz w:val="20"/>
                <w:szCs w:val="16"/>
              </w:rPr>
              <w:t>點線面</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ECB9"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18DD2982"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778E31D2"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29556672" w14:textId="251A3E13"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313F"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068A2FA2"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7E520322"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2B4F32C7"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4C47FF0D" w14:textId="185BC6D9"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84269"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504865E0"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047910E7"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338A2F2E"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5740D991"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0110752F" w14:textId="6DE7720E"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6FE1"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6244010C"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表現評量</w:t>
            </w:r>
          </w:p>
          <w:p w14:paraId="65E9224B"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實作評量</w:t>
            </w:r>
          </w:p>
          <w:p w14:paraId="3BD57788"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態度評量</w:t>
            </w:r>
          </w:p>
          <w:p w14:paraId="6F6C4F48" w14:textId="07575F8C"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3DF927BF"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-1</w:t>
            </w:r>
          </w:p>
          <w:p w14:paraId="292A7ABD" w14:textId="1A769278"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w:t>
            </w:r>
            <w:r w:rsidRPr="001E00E5">
              <w:rPr>
                <w:rFonts w:eastAsia="標楷體"/>
                <w:kern w:val="0"/>
                <w:sz w:val="20"/>
                <w:szCs w:val="16"/>
              </w:rPr>
              <w:t>性</w:t>
            </w:r>
            <w:r w:rsidRPr="001E00E5">
              <w:rPr>
                <w:rFonts w:eastAsia="標楷體"/>
                <w:kern w:val="0"/>
                <w:sz w:val="20"/>
                <w:szCs w:val="16"/>
              </w:rPr>
              <w:t>J6)-1</w:t>
            </w:r>
          </w:p>
        </w:tc>
        <w:tc>
          <w:tcPr>
            <w:tcW w:w="682" w:type="pct"/>
            <w:tcBorders>
              <w:top w:val="single" w:sz="4" w:space="0" w:color="000000"/>
              <w:left w:val="single" w:sz="4" w:space="0" w:color="000000"/>
              <w:bottom w:val="single" w:sz="4" w:space="0" w:color="000000"/>
              <w:right w:val="single" w:sz="4" w:space="0" w:color="000000"/>
            </w:tcBorders>
          </w:tcPr>
          <w:p w14:paraId="5DB37428"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666DBC" w:rsidRPr="00931AA0" w:rsidRDefault="00666DBC" w:rsidP="00666DB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550FFC47"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666DBC" w:rsidRPr="000865D9" w:rsidRDefault="00666DBC" w:rsidP="00666DB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66DBC" w14:paraId="3D09F8A7"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71572D3" w14:textId="156C61B8" w:rsidR="00666DBC" w:rsidRDefault="00666DBC" w:rsidP="00666DBC">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D564"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7CE2DF91" w14:textId="46504853" w:rsidR="00666DBC" w:rsidRDefault="00666DBC" w:rsidP="00666DBC">
            <w:pPr>
              <w:jc w:val="center"/>
              <w:rPr>
                <w:rFonts w:ascii="標楷體" w:eastAsia="標楷體" w:hAnsi="標楷體" w:cs="標楷體"/>
              </w:rPr>
            </w:pPr>
            <w:proofErr w:type="gramStart"/>
            <w:r w:rsidRPr="001E00E5">
              <w:rPr>
                <w:rFonts w:eastAsia="標楷體"/>
                <w:sz w:val="20"/>
                <w:szCs w:val="16"/>
              </w:rPr>
              <w:t>第一課百變</w:t>
            </w:r>
            <w:proofErr w:type="gramEnd"/>
            <w:r w:rsidRPr="001E00E5">
              <w:rPr>
                <w:rFonts w:eastAsia="標楷體"/>
                <w:sz w:val="20"/>
                <w:szCs w:val="16"/>
              </w:rPr>
              <w:t>點線面</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80AE"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689C5598"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508CA5DF"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w:t>
            </w:r>
            <w:r>
              <w:rPr>
                <w:rFonts w:eastAsia="標楷體"/>
                <w:sz w:val="20"/>
                <w:szCs w:val="16"/>
              </w:rPr>
              <w:lastRenderedPageBreak/>
              <w:t>關聯，以展現美感意識。</w:t>
            </w:r>
          </w:p>
          <w:p w14:paraId="26A7B27E" w14:textId="3EC44D4E"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67564"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E-Ⅳ-1 </w:t>
            </w:r>
            <w:r>
              <w:rPr>
                <w:rFonts w:eastAsia="標楷體"/>
                <w:kern w:val="0"/>
                <w:sz w:val="20"/>
                <w:szCs w:val="16"/>
              </w:rPr>
              <w:t>色彩理論、造形表現、符號意涵。</w:t>
            </w:r>
          </w:p>
          <w:p w14:paraId="3D623ED1"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w:t>
            </w:r>
            <w:r w:rsidRPr="001E00E5">
              <w:rPr>
                <w:rFonts w:eastAsia="標楷體"/>
                <w:kern w:val="0"/>
                <w:sz w:val="20"/>
                <w:szCs w:val="16"/>
              </w:rPr>
              <w:t>立體及複合媒材的表現技法。</w:t>
            </w:r>
          </w:p>
          <w:p w14:paraId="7D10A852"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A-Ⅳ-2 </w:t>
            </w:r>
            <w:r>
              <w:rPr>
                <w:rFonts w:eastAsia="標楷體"/>
                <w:kern w:val="0"/>
                <w:sz w:val="20"/>
                <w:szCs w:val="16"/>
              </w:rPr>
              <w:t>傳統藝術、當代藝術、視覺文化。</w:t>
            </w:r>
          </w:p>
          <w:p w14:paraId="03164E2D"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0A774625" w14:textId="09C1B58B"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5AE1"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1-Ⅳ-1 </w:t>
            </w:r>
            <w:r>
              <w:rPr>
                <w:rFonts w:eastAsia="標楷體"/>
                <w:sz w:val="20"/>
                <w:szCs w:val="16"/>
              </w:rPr>
              <w:t>能使用構成要素和形式原理，表達情感與想法。</w:t>
            </w:r>
          </w:p>
          <w:p w14:paraId="29D16237"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60B1A588"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2-Ⅳ-1 </w:t>
            </w:r>
            <w:r>
              <w:rPr>
                <w:rFonts w:eastAsia="標楷體"/>
                <w:sz w:val="20"/>
                <w:szCs w:val="16"/>
              </w:rPr>
              <w:t>能體驗藝術作品，並接受多元的觀點。</w:t>
            </w:r>
          </w:p>
          <w:p w14:paraId="1A282C2C"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12335EB1"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1CCAC007" w14:textId="57C46372"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800A1"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lastRenderedPageBreak/>
              <w:t>1.</w:t>
            </w:r>
            <w:r w:rsidRPr="001E00E5">
              <w:rPr>
                <w:rFonts w:eastAsia="標楷體"/>
                <w:sz w:val="20"/>
                <w:szCs w:val="16"/>
              </w:rPr>
              <w:t>教師評量</w:t>
            </w:r>
          </w:p>
          <w:p w14:paraId="2DACEFC4"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學生互評</w:t>
            </w:r>
          </w:p>
          <w:p w14:paraId="5E76EC6C"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發表評量</w:t>
            </w:r>
          </w:p>
          <w:p w14:paraId="1358CA3F"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實作評量</w:t>
            </w:r>
          </w:p>
          <w:p w14:paraId="505392A6"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5.</w:t>
            </w:r>
            <w:r w:rsidRPr="001E00E5">
              <w:rPr>
                <w:rFonts w:eastAsia="標楷體"/>
                <w:sz w:val="20"/>
                <w:szCs w:val="16"/>
              </w:rPr>
              <w:t>態度評量</w:t>
            </w:r>
          </w:p>
          <w:p w14:paraId="312DDA4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6.</w:t>
            </w:r>
            <w:r w:rsidRPr="001E00E5">
              <w:rPr>
                <w:rFonts w:eastAsia="標楷體"/>
                <w:sz w:val="20"/>
                <w:szCs w:val="16"/>
              </w:rPr>
              <w:t>討論評量</w:t>
            </w:r>
          </w:p>
          <w:p w14:paraId="29358411" w14:textId="471A8AF6" w:rsidR="00666DBC" w:rsidRDefault="00666DBC" w:rsidP="00666DBC">
            <w:pPr>
              <w:rPr>
                <w:rFonts w:ascii="標楷體" w:eastAsia="標楷體" w:hAnsi="標楷體" w:cs="標楷體"/>
              </w:rPr>
            </w:pPr>
            <w:r w:rsidRPr="001E00E5">
              <w:rPr>
                <w:rFonts w:eastAsia="標楷體"/>
                <w:sz w:val="20"/>
                <w:szCs w:val="16"/>
              </w:rPr>
              <w:t>7.</w:t>
            </w:r>
            <w:r w:rsidRPr="001E00E5">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6051E4AB"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-1</w:t>
            </w:r>
          </w:p>
          <w:p w14:paraId="05184A82" w14:textId="40BE6424"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w:t>
            </w:r>
            <w:r w:rsidRPr="001E00E5">
              <w:rPr>
                <w:rFonts w:eastAsia="標楷體"/>
                <w:kern w:val="0"/>
                <w:sz w:val="20"/>
                <w:szCs w:val="16"/>
              </w:rPr>
              <w:t>性</w:t>
            </w:r>
            <w:r w:rsidRPr="001E00E5">
              <w:rPr>
                <w:rFonts w:eastAsia="標楷體"/>
                <w:kern w:val="0"/>
                <w:sz w:val="20"/>
                <w:szCs w:val="16"/>
              </w:rPr>
              <w:t>J6)-1</w:t>
            </w:r>
          </w:p>
        </w:tc>
        <w:tc>
          <w:tcPr>
            <w:tcW w:w="682" w:type="pct"/>
            <w:tcBorders>
              <w:top w:val="single" w:sz="4" w:space="0" w:color="000000"/>
              <w:left w:val="single" w:sz="4" w:space="0" w:color="000000"/>
              <w:bottom w:val="single" w:sz="4" w:space="0" w:color="000000"/>
              <w:right w:val="single" w:sz="4" w:space="0" w:color="000000"/>
            </w:tcBorders>
          </w:tcPr>
          <w:p w14:paraId="0FEF17E6"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1F0A2114"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46C32FB1"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6E65238" w14:textId="7ACB7055" w:rsidR="00666DBC" w:rsidRDefault="00666DBC" w:rsidP="00666DBC">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81C2"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2CED0A35" w14:textId="24C2D0A9" w:rsidR="00666DBC" w:rsidRDefault="00666DBC" w:rsidP="00666DBC">
            <w:pPr>
              <w:jc w:val="center"/>
              <w:rPr>
                <w:rFonts w:ascii="標楷體" w:eastAsia="標楷體" w:hAnsi="標楷體" w:cs="標楷體"/>
              </w:rPr>
            </w:pPr>
            <w:proofErr w:type="gramStart"/>
            <w:r w:rsidRPr="001E00E5">
              <w:rPr>
                <w:rFonts w:eastAsia="標楷體"/>
                <w:sz w:val="20"/>
                <w:szCs w:val="16"/>
              </w:rPr>
              <w:t>第一課百變</w:t>
            </w:r>
            <w:proofErr w:type="gramEnd"/>
            <w:r w:rsidRPr="001E00E5">
              <w:rPr>
                <w:rFonts w:eastAsia="標楷體"/>
                <w:sz w:val="20"/>
                <w:szCs w:val="16"/>
              </w:rPr>
              <w:t>點線面</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AD6C"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00C8F3C3"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383C260E"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1CAD6142" w14:textId="768CB2FD"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B794B"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4928DC95"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3FA30BA8"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6D030977"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4278D7D3" w14:textId="288F077A"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A6DE"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1-Ⅳ-1 </w:t>
            </w:r>
            <w:r>
              <w:rPr>
                <w:rFonts w:eastAsia="標楷體"/>
                <w:sz w:val="20"/>
                <w:szCs w:val="16"/>
              </w:rPr>
              <w:t>能使用構成要素和形式原理，表達情感與想法。</w:t>
            </w:r>
          </w:p>
          <w:p w14:paraId="3CF45A6E"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053E0841"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37CF545F"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27E4812D"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30FC91FE" w14:textId="043C6BD3"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3447"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523F4B3A"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學生互評</w:t>
            </w:r>
          </w:p>
          <w:p w14:paraId="6135DC31"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發表評量</w:t>
            </w:r>
          </w:p>
          <w:p w14:paraId="6A4D21C2"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實作評量</w:t>
            </w:r>
          </w:p>
          <w:p w14:paraId="2C150723"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5.</w:t>
            </w:r>
            <w:r w:rsidRPr="001E00E5">
              <w:rPr>
                <w:rFonts w:eastAsia="標楷體"/>
                <w:sz w:val="20"/>
                <w:szCs w:val="16"/>
              </w:rPr>
              <w:t>態度評量</w:t>
            </w:r>
          </w:p>
          <w:p w14:paraId="3DBFA6A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6.</w:t>
            </w:r>
            <w:r w:rsidRPr="001E00E5">
              <w:rPr>
                <w:rFonts w:eastAsia="標楷體"/>
                <w:sz w:val="20"/>
                <w:szCs w:val="16"/>
              </w:rPr>
              <w:t>討論評量</w:t>
            </w:r>
          </w:p>
          <w:p w14:paraId="64799D08" w14:textId="7C682AF4" w:rsidR="00666DBC" w:rsidRDefault="00666DBC" w:rsidP="00666DBC">
            <w:pPr>
              <w:rPr>
                <w:rFonts w:ascii="標楷體" w:eastAsia="標楷體" w:hAnsi="標楷體" w:cs="標楷體"/>
              </w:rPr>
            </w:pPr>
            <w:r w:rsidRPr="001E00E5">
              <w:rPr>
                <w:rFonts w:eastAsia="標楷體"/>
                <w:sz w:val="20"/>
                <w:szCs w:val="16"/>
              </w:rPr>
              <w:t>7.</w:t>
            </w:r>
            <w:r w:rsidRPr="001E00E5">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4344C2E2"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-1</w:t>
            </w:r>
          </w:p>
          <w:p w14:paraId="288A1AFE" w14:textId="3FF535D6"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w:t>
            </w:r>
            <w:r w:rsidRPr="001E00E5">
              <w:rPr>
                <w:rFonts w:eastAsia="標楷體"/>
                <w:kern w:val="0"/>
                <w:sz w:val="20"/>
                <w:szCs w:val="16"/>
              </w:rPr>
              <w:t>性</w:t>
            </w:r>
            <w:r w:rsidRPr="001E00E5">
              <w:rPr>
                <w:rFonts w:eastAsia="標楷體"/>
                <w:kern w:val="0"/>
                <w:sz w:val="20"/>
                <w:szCs w:val="16"/>
              </w:rPr>
              <w:t>J6)-1</w:t>
            </w:r>
          </w:p>
        </w:tc>
        <w:tc>
          <w:tcPr>
            <w:tcW w:w="682" w:type="pct"/>
            <w:tcBorders>
              <w:top w:val="single" w:sz="4" w:space="0" w:color="000000"/>
              <w:left w:val="single" w:sz="4" w:space="0" w:color="000000"/>
              <w:bottom w:val="single" w:sz="4" w:space="0" w:color="000000"/>
              <w:right w:val="single" w:sz="4" w:space="0" w:color="000000"/>
            </w:tcBorders>
          </w:tcPr>
          <w:p w14:paraId="553A4901"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F9730"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5FF2A647"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76A96D64"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0A0903F6" w14:textId="4EDA77C8" w:rsidR="00666DBC" w:rsidRDefault="00666DBC" w:rsidP="00666DBC">
            <w:pPr>
              <w:jc w:val="center"/>
              <w:rPr>
                <w:rFonts w:ascii="標楷體" w:eastAsia="標楷體" w:hAnsi="標楷體" w:cs="標楷體"/>
              </w:rPr>
            </w:pPr>
            <w:r>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358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16E9AD64" w14:textId="71543269" w:rsidR="00666DBC" w:rsidRDefault="00666DBC" w:rsidP="00666DBC">
            <w:pPr>
              <w:jc w:val="center"/>
              <w:rPr>
                <w:rFonts w:ascii="標楷體" w:eastAsia="標楷體" w:hAnsi="標楷體" w:cs="標楷體"/>
              </w:rPr>
            </w:pPr>
            <w:r w:rsidRPr="001E00E5">
              <w:rPr>
                <w:rFonts w:eastAsia="標楷體"/>
                <w:sz w:val="20"/>
                <w:szCs w:val="16"/>
              </w:rPr>
              <w:t>第二課立體造形大探索</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EC7DA"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25E5CAA4"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7B9BC440" w14:textId="77777777" w:rsidR="00666DBC" w:rsidRDefault="00666DBC" w:rsidP="00666DBC">
            <w:pPr>
              <w:snapToGrid w:val="0"/>
              <w:jc w:val="both"/>
              <w:rPr>
                <w:rFonts w:ascii="標楷體" w:eastAsia="標楷體" w:hAnsi="標楷體"/>
                <w:sz w:val="20"/>
                <w:szCs w:val="16"/>
              </w:rPr>
            </w:pPr>
            <w:r>
              <w:rPr>
                <w:rFonts w:eastAsia="標楷體"/>
                <w:sz w:val="20"/>
                <w:szCs w:val="16"/>
              </w:rPr>
              <w:lastRenderedPageBreak/>
              <w:t>藝</w:t>
            </w:r>
            <w:r>
              <w:rPr>
                <w:rFonts w:eastAsia="標楷體"/>
                <w:sz w:val="20"/>
                <w:szCs w:val="16"/>
              </w:rPr>
              <w:t xml:space="preserve">-J-B3 </w:t>
            </w:r>
            <w:r>
              <w:rPr>
                <w:rFonts w:eastAsia="標楷體"/>
                <w:sz w:val="20"/>
                <w:szCs w:val="16"/>
              </w:rPr>
              <w:t>善用多元感官，探索理解藝術與生活的關聯，以展現美感意識。</w:t>
            </w:r>
          </w:p>
          <w:p w14:paraId="1DAD9193" w14:textId="21C4C0D1"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C541"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E-Ⅳ-2 </w:t>
            </w:r>
            <w:r>
              <w:rPr>
                <w:rFonts w:eastAsia="標楷體"/>
                <w:kern w:val="0"/>
                <w:sz w:val="20"/>
                <w:szCs w:val="16"/>
              </w:rPr>
              <w:t>平面、立體及複合媒材的表現技法。</w:t>
            </w:r>
          </w:p>
          <w:p w14:paraId="080D125A"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7885C1F6"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A-Ⅳ-2 </w:t>
            </w:r>
            <w:r>
              <w:rPr>
                <w:rFonts w:eastAsia="標楷體"/>
                <w:kern w:val="0"/>
                <w:sz w:val="20"/>
                <w:szCs w:val="16"/>
              </w:rPr>
              <w:t>傳統藝術、當代藝術、視覺文化。</w:t>
            </w:r>
          </w:p>
          <w:p w14:paraId="26B66961" w14:textId="3E6EEE35"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3A33"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1-Ⅳ-2 </w:t>
            </w:r>
            <w:r>
              <w:rPr>
                <w:rFonts w:eastAsia="標楷體"/>
                <w:sz w:val="20"/>
                <w:szCs w:val="16"/>
              </w:rPr>
              <w:t>能使用多元媒材與技法，表現個人或社群的觀點。</w:t>
            </w:r>
          </w:p>
          <w:p w14:paraId="0386934B"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1-Ⅳ-4 </w:t>
            </w:r>
            <w:r>
              <w:rPr>
                <w:rFonts w:eastAsia="標楷體"/>
                <w:sz w:val="20"/>
                <w:szCs w:val="16"/>
              </w:rPr>
              <w:t>能透過議題創作，表達對生活環境及社會文化的理解。</w:t>
            </w:r>
          </w:p>
          <w:p w14:paraId="5CCD52C6"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4BED6E6A"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3EF571D3" w14:textId="6EB1B557"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CCD5"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lastRenderedPageBreak/>
              <w:t>1.</w:t>
            </w:r>
            <w:r w:rsidRPr="001E00E5">
              <w:rPr>
                <w:rFonts w:eastAsia="標楷體"/>
                <w:sz w:val="20"/>
                <w:szCs w:val="16"/>
              </w:rPr>
              <w:t>發表評量</w:t>
            </w:r>
          </w:p>
          <w:p w14:paraId="786CD587"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態度評量</w:t>
            </w:r>
          </w:p>
          <w:p w14:paraId="02488732"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欣賞評量</w:t>
            </w:r>
          </w:p>
          <w:p w14:paraId="691C7F58" w14:textId="3377330D" w:rsidR="00666DBC" w:rsidRDefault="00666DBC" w:rsidP="00666DBC">
            <w:pPr>
              <w:rPr>
                <w:rFonts w:ascii="標楷體" w:eastAsia="標楷體" w:hAnsi="標楷體" w:cs="標楷體"/>
              </w:rPr>
            </w:pPr>
            <w:r w:rsidRPr="001E00E5">
              <w:rPr>
                <w:rFonts w:eastAsia="標楷體"/>
                <w:sz w:val="20"/>
                <w:szCs w:val="16"/>
              </w:rPr>
              <w:t>4.</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7EEE41CD"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054E4F0E" w14:textId="155F62A4"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J16)-1</w:t>
            </w:r>
          </w:p>
        </w:tc>
        <w:tc>
          <w:tcPr>
            <w:tcW w:w="682" w:type="pct"/>
            <w:tcBorders>
              <w:top w:val="single" w:sz="4" w:space="0" w:color="000000"/>
              <w:left w:val="single" w:sz="4" w:space="0" w:color="000000"/>
              <w:bottom w:val="single" w:sz="4" w:space="0" w:color="000000"/>
              <w:right w:val="single" w:sz="4" w:space="0" w:color="000000"/>
            </w:tcBorders>
          </w:tcPr>
          <w:p w14:paraId="283B77C5"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6E9670"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8E0050" w14:textId="339AB566" w:rsidR="00666DBC" w:rsidRPr="00931AA0" w:rsidRDefault="0056060F" w:rsidP="00666DBC">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931AA0">
              <w:rPr>
                <w:rFonts w:ascii="標楷體" w:eastAsia="標楷體" w:hAnsi="標楷體" w:cs="標楷體" w:hint="eastAsia"/>
                <w:color w:val="000000" w:themeColor="text1"/>
                <w:sz w:val="20"/>
                <w:szCs w:val="20"/>
                <w:u w:val="single"/>
              </w:rPr>
              <w:t xml:space="preserve">  </w:t>
            </w:r>
            <w:r w:rsidR="00666DBC" w:rsidRPr="00931AA0">
              <w:rPr>
                <w:rFonts w:ascii="標楷體" w:eastAsia="標楷體" w:hAnsi="標楷體" w:cs="標楷體" w:hint="eastAsia"/>
                <w:color w:val="000000" w:themeColor="text1"/>
                <w:sz w:val="20"/>
                <w:szCs w:val="20"/>
              </w:rPr>
              <w:t xml:space="preserve">    </w:t>
            </w:r>
            <w:r w:rsidR="00666DBC" w:rsidRPr="00931AA0">
              <w:rPr>
                <w:rFonts w:ascii="標楷體" w:eastAsia="標楷體" w:hAnsi="標楷體" w:cs="標楷體" w:hint="eastAsia"/>
                <w:color w:val="000000" w:themeColor="text1"/>
                <w:sz w:val="20"/>
                <w:szCs w:val="20"/>
                <w:u w:val="single"/>
              </w:rPr>
              <w:t xml:space="preserve">    </w:t>
            </w:r>
            <w:r w:rsidR="00666DBC" w:rsidRPr="00931AA0">
              <w:rPr>
                <w:rFonts w:ascii="標楷體" w:eastAsia="標楷體" w:hAnsi="標楷體" w:cs="標楷體" w:hint="eastAsia"/>
                <w:color w:val="000000" w:themeColor="text1"/>
                <w:sz w:val="20"/>
                <w:szCs w:val="20"/>
              </w:rPr>
              <w:t xml:space="preserve">     </w:t>
            </w:r>
            <w:r w:rsidR="00666DBC" w:rsidRPr="00931AA0">
              <w:rPr>
                <w:rFonts w:ascii="標楷體" w:eastAsia="標楷體" w:hAnsi="標楷體" w:cs="標楷體" w:hint="eastAsia"/>
                <w:color w:val="000000" w:themeColor="text1"/>
                <w:sz w:val="20"/>
                <w:szCs w:val="20"/>
                <w:u w:val="single"/>
              </w:rPr>
              <w:t xml:space="preserve">    </w:t>
            </w:r>
          </w:p>
          <w:p w14:paraId="27AEA454"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71E2E4E2"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1DAD8E46"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38F73F37" w14:textId="77777777" w:rsidR="00666DBC" w:rsidRDefault="00666DBC" w:rsidP="00666DBC">
            <w:pPr>
              <w:jc w:val="center"/>
              <w:rPr>
                <w:rFonts w:ascii="標楷體" w:eastAsia="標楷體" w:hAnsi="標楷體" w:cs="標楷體"/>
              </w:rPr>
            </w:pPr>
            <w:r>
              <w:rPr>
                <w:rFonts w:ascii="標楷體" w:eastAsia="標楷體" w:hAnsi="標楷體" w:cs="標楷體" w:hint="eastAsia"/>
              </w:rPr>
              <w:t>03/24-03/28</w:t>
            </w:r>
          </w:p>
          <w:p w14:paraId="2EF6F6F2" w14:textId="0040F907" w:rsidR="00666DBC" w:rsidRDefault="00666DBC" w:rsidP="00666DBC">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7E926"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536C6CB1" w14:textId="529819CA" w:rsidR="00666DBC" w:rsidRDefault="00666DBC" w:rsidP="00666DBC">
            <w:pPr>
              <w:jc w:val="center"/>
              <w:rPr>
                <w:rFonts w:ascii="標楷體" w:eastAsia="標楷體" w:hAnsi="標楷體" w:cs="標楷體"/>
              </w:rPr>
            </w:pPr>
            <w:r w:rsidRPr="001E00E5">
              <w:rPr>
                <w:rFonts w:eastAsia="標楷體"/>
                <w:sz w:val="20"/>
                <w:szCs w:val="16"/>
              </w:rPr>
              <w:t>第二課立體造形大探索【第一次評量週】</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2430F"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w:t>
            </w:r>
            <w:r w:rsidRPr="001E00E5">
              <w:rPr>
                <w:rFonts w:eastAsia="標楷體"/>
                <w:sz w:val="20"/>
                <w:szCs w:val="16"/>
              </w:rPr>
              <w:t>途徑。</w:t>
            </w:r>
          </w:p>
          <w:p w14:paraId="2D7366C6"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3F3A88FB"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0192A6C9" w14:textId="43A5D0DC"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734B"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0235E941"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69421064"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72151062" w14:textId="267BCBDC"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873E"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w:t>
            </w:r>
            <w:r w:rsidRPr="001E00E5">
              <w:rPr>
                <w:rFonts w:eastAsia="標楷體"/>
                <w:sz w:val="20"/>
                <w:szCs w:val="16"/>
              </w:rPr>
              <w:t>群的觀點。</w:t>
            </w:r>
          </w:p>
          <w:p w14:paraId="57794AEF"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能透過議題創作，表達對生活環境及社會文化的理解。</w:t>
            </w:r>
          </w:p>
          <w:p w14:paraId="633CA4F0"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28907D88"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2D22759E" w14:textId="4A2C84ED"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4C9E"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發表評量</w:t>
            </w:r>
          </w:p>
          <w:p w14:paraId="3F2C1F0B"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表現評量</w:t>
            </w:r>
          </w:p>
          <w:p w14:paraId="1AAFB414"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態度評量</w:t>
            </w:r>
          </w:p>
          <w:p w14:paraId="619C16E4"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欣賞評量</w:t>
            </w:r>
          </w:p>
          <w:p w14:paraId="1E06F0B6" w14:textId="3C270870"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407B81D6"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0B4D4672" w14:textId="5D30BDB7"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J16)-1</w:t>
            </w:r>
          </w:p>
        </w:tc>
        <w:tc>
          <w:tcPr>
            <w:tcW w:w="682" w:type="pct"/>
            <w:tcBorders>
              <w:top w:val="single" w:sz="4" w:space="0" w:color="000000"/>
              <w:left w:val="single" w:sz="4" w:space="0" w:color="000000"/>
              <w:bottom w:val="single" w:sz="4" w:space="0" w:color="000000"/>
              <w:right w:val="single" w:sz="4" w:space="0" w:color="000000"/>
            </w:tcBorders>
          </w:tcPr>
          <w:p w14:paraId="2E942C1A"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3D71B5B4"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7FE1938E"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49466ED" w14:textId="0B0FFDF6" w:rsidR="00666DBC" w:rsidRDefault="00666DBC" w:rsidP="00666DBC">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008E"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0C3D7D8C" w14:textId="1F8110B8" w:rsidR="00666DBC" w:rsidRDefault="00666DBC" w:rsidP="00666DBC">
            <w:pPr>
              <w:jc w:val="center"/>
              <w:rPr>
                <w:rFonts w:ascii="標楷體" w:eastAsia="標楷體" w:hAnsi="標楷體" w:cs="標楷體"/>
              </w:rPr>
            </w:pPr>
            <w:r w:rsidRPr="001E00E5">
              <w:rPr>
                <w:rFonts w:eastAsia="標楷體"/>
                <w:sz w:val="20"/>
                <w:szCs w:val="16"/>
              </w:rPr>
              <w:t>第二課立體造形大探索</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B211C"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69E206D6"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1F2D2D84"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w:t>
            </w:r>
            <w:r>
              <w:rPr>
                <w:rFonts w:eastAsia="標楷體"/>
                <w:sz w:val="20"/>
                <w:szCs w:val="16"/>
              </w:rPr>
              <w:lastRenderedPageBreak/>
              <w:t>關聯，以展現美感意識。</w:t>
            </w:r>
          </w:p>
          <w:p w14:paraId="2E062978" w14:textId="2337D867"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5AAC8"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E-Ⅳ-2 </w:t>
            </w:r>
            <w:r>
              <w:rPr>
                <w:rFonts w:eastAsia="標楷體"/>
                <w:kern w:val="0"/>
                <w:sz w:val="20"/>
                <w:szCs w:val="16"/>
              </w:rPr>
              <w:t>平面、立體及複合媒材的表現技法。</w:t>
            </w:r>
          </w:p>
          <w:p w14:paraId="2D257973"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11B0EC80"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A-Ⅳ-2 </w:t>
            </w:r>
            <w:r>
              <w:rPr>
                <w:rFonts w:eastAsia="標楷體"/>
                <w:kern w:val="0"/>
                <w:sz w:val="20"/>
                <w:szCs w:val="16"/>
              </w:rPr>
              <w:t>傳統藝術、當代藝術、視覺文化。</w:t>
            </w:r>
          </w:p>
          <w:p w14:paraId="3D71B09E" w14:textId="4B6D950F"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C40E2"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1-Ⅳ-2 </w:t>
            </w:r>
            <w:r>
              <w:rPr>
                <w:rFonts w:eastAsia="標楷體"/>
                <w:sz w:val="20"/>
                <w:szCs w:val="16"/>
              </w:rPr>
              <w:t>能使用多元媒材與技法，表現個人或社群的觀點。</w:t>
            </w:r>
          </w:p>
          <w:p w14:paraId="7951EF2C"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能透過議題創作，表達對生</w:t>
            </w:r>
            <w:r>
              <w:rPr>
                <w:rFonts w:eastAsia="標楷體"/>
                <w:sz w:val="20"/>
                <w:szCs w:val="16"/>
              </w:rPr>
              <w:lastRenderedPageBreak/>
              <w:t>活環境及社會文化的理解。</w:t>
            </w:r>
          </w:p>
          <w:p w14:paraId="5751595A"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66DDC0F6"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4D9176F0" w14:textId="64409374"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AD2C"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lastRenderedPageBreak/>
              <w:t>1.</w:t>
            </w:r>
            <w:r w:rsidRPr="001E00E5">
              <w:rPr>
                <w:rFonts w:eastAsia="標楷體"/>
                <w:sz w:val="20"/>
                <w:szCs w:val="16"/>
              </w:rPr>
              <w:t>發表評量</w:t>
            </w:r>
          </w:p>
          <w:p w14:paraId="03B13745"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表現評量</w:t>
            </w:r>
          </w:p>
          <w:p w14:paraId="40A21414"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態度評量</w:t>
            </w:r>
          </w:p>
          <w:p w14:paraId="24E91E15"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欣賞評量</w:t>
            </w:r>
          </w:p>
          <w:p w14:paraId="608CB159" w14:textId="1E33C4CD"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4311B6A7"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107C8D35" w14:textId="1998F7C4"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J16)-1</w:t>
            </w:r>
          </w:p>
        </w:tc>
        <w:tc>
          <w:tcPr>
            <w:tcW w:w="682" w:type="pct"/>
            <w:tcBorders>
              <w:top w:val="single" w:sz="4" w:space="0" w:color="000000"/>
              <w:left w:val="single" w:sz="4" w:space="0" w:color="000000"/>
              <w:bottom w:val="single" w:sz="4" w:space="0" w:color="000000"/>
              <w:right w:val="single" w:sz="4" w:space="0" w:color="000000"/>
            </w:tcBorders>
          </w:tcPr>
          <w:p w14:paraId="1541F6FC"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51EC14B7"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5DC5844A"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2CDA80F9" w14:textId="38EA1CF3" w:rsidR="00666DBC" w:rsidRDefault="00666DBC" w:rsidP="00666DBC">
            <w:pPr>
              <w:jc w:val="center"/>
              <w:rPr>
                <w:rFonts w:ascii="標楷體" w:eastAsia="標楷體" w:hAnsi="標楷體" w:cs="標楷體"/>
              </w:rPr>
            </w:pPr>
            <w:r>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DE8A"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5592AD11" w14:textId="0B1720CA" w:rsidR="00666DBC" w:rsidRDefault="00666DBC" w:rsidP="00666DBC">
            <w:pPr>
              <w:jc w:val="center"/>
              <w:rPr>
                <w:rFonts w:ascii="標楷體" w:eastAsia="標楷體" w:hAnsi="標楷體" w:cs="標楷體"/>
              </w:rPr>
            </w:pPr>
            <w:r w:rsidRPr="001E00E5">
              <w:rPr>
                <w:rFonts w:eastAsia="標楷體"/>
                <w:sz w:val="20"/>
                <w:szCs w:val="16"/>
              </w:rPr>
              <w:t>第二課立體造形大探索</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91E5"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0156ADA0"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754F85C6"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7706527E" w14:textId="06CBF50B"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46C9A"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48474655"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7162046A"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4897AC80" w14:textId="58505908"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471EF"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17439221"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能透過議題創作，表達對生活環境及社會文化的理解。</w:t>
            </w:r>
          </w:p>
          <w:p w14:paraId="1649A73A"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22A10821"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7DC186BC" w14:textId="16C1AC56"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2A9F"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7158E542"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學生互評</w:t>
            </w:r>
          </w:p>
          <w:p w14:paraId="7A600A76"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發表評量</w:t>
            </w:r>
          </w:p>
          <w:p w14:paraId="517E49E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實作評量</w:t>
            </w:r>
          </w:p>
          <w:p w14:paraId="74E4FDB3"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5.</w:t>
            </w:r>
            <w:r w:rsidRPr="001E00E5">
              <w:rPr>
                <w:rFonts w:eastAsia="標楷體"/>
                <w:sz w:val="20"/>
                <w:szCs w:val="16"/>
              </w:rPr>
              <w:t>態度評量</w:t>
            </w:r>
          </w:p>
          <w:p w14:paraId="0FE5A86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6.</w:t>
            </w:r>
            <w:r w:rsidRPr="001E00E5">
              <w:rPr>
                <w:rFonts w:eastAsia="標楷體"/>
                <w:sz w:val="20"/>
                <w:szCs w:val="16"/>
              </w:rPr>
              <w:t>討論評量</w:t>
            </w:r>
          </w:p>
          <w:p w14:paraId="045ACB25" w14:textId="78793786" w:rsidR="00666DBC" w:rsidRDefault="00666DBC" w:rsidP="00666DBC">
            <w:pPr>
              <w:rPr>
                <w:rFonts w:ascii="標楷體" w:eastAsia="標楷體" w:hAnsi="標楷體" w:cs="標楷體"/>
              </w:rPr>
            </w:pPr>
            <w:r w:rsidRPr="001E00E5">
              <w:rPr>
                <w:rFonts w:eastAsia="標楷體"/>
                <w:sz w:val="20"/>
                <w:szCs w:val="16"/>
              </w:rPr>
              <w:t>7.</w:t>
            </w:r>
            <w:r w:rsidRPr="001E00E5">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5D5408EA"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2A2FECD6" w14:textId="7BE6CEF2"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J16)-1</w:t>
            </w:r>
          </w:p>
        </w:tc>
        <w:tc>
          <w:tcPr>
            <w:tcW w:w="682" w:type="pct"/>
            <w:tcBorders>
              <w:top w:val="single" w:sz="4" w:space="0" w:color="000000"/>
              <w:left w:val="single" w:sz="4" w:space="0" w:color="000000"/>
              <w:bottom w:val="single" w:sz="4" w:space="0" w:color="000000"/>
              <w:right w:val="single" w:sz="4" w:space="0" w:color="000000"/>
            </w:tcBorders>
          </w:tcPr>
          <w:p w14:paraId="0B9D8F88"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981A51"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365AF7"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6FE904E4"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2F0A4BAB"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712E25EB" w14:textId="0048EDD5" w:rsidR="00666DBC" w:rsidRDefault="00666DBC" w:rsidP="00666DBC">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273A"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12718C1B" w14:textId="2E53CC17" w:rsidR="00666DBC" w:rsidRDefault="00666DBC" w:rsidP="00666DBC">
            <w:pPr>
              <w:jc w:val="center"/>
              <w:rPr>
                <w:rFonts w:ascii="標楷體" w:eastAsia="標楷體" w:hAnsi="標楷體" w:cs="標楷體"/>
              </w:rPr>
            </w:pPr>
            <w:r w:rsidRPr="001E00E5">
              <w:rPr>
                <w:rFonts w:eastAsia="標楷體"/>
                <w:sz w:val="20"/>
                <w:szCs w:val="16"/>
              </w:rPr>
              <w:t>第二課立體造形大探索</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5709"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w:t>
            </w:r>
            <w:r w:rsidRPr="001E00E5">
              <w:rPr>
                <w:rFonts w:eastAsia="標楷體"/>
                <w:sz w:val="20"/>
                <w:szCs w:val="16"/>
              </w:rPr>
              <w:t>途徑。</w:t>
            </w:r>
          </w:p>
          <w:p w14:paraId="4A1CD574"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4F358D2B"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2918924B" w14:textId="54759624" w:rsidR="00666DBC" w:rsidRDefault="00666DBC" w:rsidP="00666DBC">
            <w:pPr>
              <w:jc w:val="center"/>
              <w:rPr>
                <w:rFonts w:ascii="標楷體" w:eastAsia="標楷體" w:hAnsi="標楷體" w:cs="標楷體"/>
              </w:rPr>
            </w:pPr>
            <w:r>
              <w:rPr>
                <w:rFonts w:eastAsia="標楷體"/>
                <w:sz w:val="20"/>
                <w:szCs w:val="16"/>
              </w:rPr>
              <w:lastRenderedPageBreak/>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DD605"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視</w:t>
            </w:r>
            <w:r>
              <w:rPr>
                <w:rFonts w:eastAsia="標楷體"/>
                <w:kern w:val="0"/>
                <w:sz w:val="20"/>
                <w:szCs w:val="16"/>
              </w:rPr>
              <w:t xml:space="preserve">E-Ⅳ-2 </w:t>
            </w:r>
            <w:r>
              <w:rPr>
                <w:rFonts w:eastAsia="標楷體"/>
                <w:kern w:val="0"/>
                <w:sz w:val="20"/>
                <w:szCs w:val="16"/>
              </w:rPr>
              <w:t>平面、立體及複合媒材的表現技法。</w:t>
            </w:r>
          </w:p>
          <w:p w14:paraId="33D849B8"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0B90F1C3"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2EB120B6" w14:textId="5297781E" w:rsidR="00666DBC" w:rsidRDefault="00666DBC" w:rsidP="00666DBC">
            <w:pPr>
              <w:jc w:val="center"/>
              <w:rPr>
                <w:rFonts w:ascii="標楷體" w:eastAsia="標楷體" w:hAnsi="標楷體" w:cs="標楷體"/>
                <w:strike/>
              </w:rPr>
            </w:pPr>
            <w:r>
              <w:rPr>
                <w:rFonts w:eastAsia="標楷體"/>
                <w:kern w:val="0"/>
                <w:sz w:val="20"/>
                <w:szCs w:val="16"/>
              </w:rPr>
              <w:lastRenderedPageBreak/>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EC2B"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1-Ⅳ-2 </w:t>
            </w:r>
            <w:r>
              <w:rPr>
                <w:rFonts w:eastAsia="標楷體"/>
                <w:sz w:val="20"/>
                <w:szCs w:val="16"/>
              </w:rPr>
              <w:t>能使用多元媒材與技法，表現個人或社</w:t>
            </w:r>
            <w:r w:rsidRPr="001E00E5">
              <w:rPr>
                <w:rFonts w:eastAsia="標楷體"/>
                <w:sz w:val="20"/>
                <w:szCs w:val="16"/>
              </w:rPr>
              <w:t>群的觀點。</w:t>
            </w:r>
          </w:p>
          <w:p w14:paraId="375BFC39"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能透過議題創作，表達對生活環境及社會文化的理解。</w:t>
            </w:r>
          </w:p>
          <w:p w14:paraId="5EE7DEF0"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2-Ⅳ-1 </w:t>
            </w:r>
            <w:r>
              <w:rPr>
                <w:rFonts w:eastAsia="標楷體"/>
                <w:sz w:val="20"/>
                <w:szCs w:val="16"/>
              </w:rPr>
              <w:t>能體驗藝術作品，並接受多元的觀點。</w:t>
            </w:r>
          </w:p>
          <w:p w14:paraId="00607AED"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5C40BB4F" w14:textId="1058927E"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AEB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lastRenderedPageBreak/>
              <w:t>1.</w:t>
            </w:r>
            <w:r w:rsidRPr="001E00E5">
              <w:rPr>
                <w:rFonts w:eastAsia="標楷體"/>
                <w:sz w:val="20"/>
                <w:szCs w:val="16"/>
              </w:rPr>
              <w:t>教師評量</w:t>
            </w:r>
          </w:p>
          <w:p w14:paraId="4F525FA6"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學生互評</w:t>
            </w:r>
          </w:p>
          <w:p w14:paraId="262C3AD3"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發表評量</w:t>
            </w:r>
          </w:p>
          <w:p w14:paraId="09D96A2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實作評量</w:t>
            </w:r>
          </w:p>
          <w:p w14:paraId="74C90D5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5.</w:t>
            </w:r>
            <w:r w:rsidRPr="001E00E5">
              <w:rPr>
                <w:rFonts w:eastAsia="標楷體"/>
                <w:sz w:val="20"/>
                <w:szCs w:val="16"/>
              </w:rPr>
              <w:t>態度評量</w:t>
            </w:r>
          </w:p>
          <w:p w14:paraId="60109F09"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6.</w:t>
            </w:r>
            <w:r w:rsidRPr="001E00E5">
              <w:rPr>
                <w:rFonts w:eastAsia="標楷體"/>
                <w:sz w:val="20"/>
                <w:szCs w:val="16"/>
              </w:rPr>
              <w:t>討論評量</w:t>
            </w:r>
          </w:p>
          <w:p w14:paraId="3A5EB3B2" w14:textId="78B2088A" w:rsidR="00666DBC" w:rsidRDefault="00666DBC" w:rsidP="00666DBC">
            <w:pPr>
              <w:rPr>
                <w:rFonts w:ascii="標楷體" w:eastAsia="標楷體" w:hAnsi="標楷體" w:cs="標楷體"/>
              </w:rPr>
            </w:pPr>
            <w:r w:rsidRPr="001E00E5">
              <w:rPr>
                <w:rFonts w:eastAsia="標楷體"/>
                <w:sz w:val="20"/>
                <w:szCs w:val="16"/>
              </w:rPr>
              <w:t>7.</w:t>
            </w:r>
            <w:r w:rsidRPr="001E00E5">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60FE8207"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5E208004" w14:textId="1ECF35F7"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J16)-1</w:t>
            </w:r>
          </w:p>
        </w:tc>
        <w:tc>
          <w:tcPr>
            <w:tcW w:w="682" w:type="pct"/>
            <w:tcBorders>
              <w:top w:val="single" w:sz="4" w:space="0" w:color="000000"/>
              <w:left w:val="single" w:sz="4" w:space="0" w:color="000000"/>
              <w:bottom w:val="single" w:sz="4" w:space="0" w:color="000000"/>
              <w:right w:val="single" w:sz="4" w:space="0" w:color="000000"/>
            </w:tcBorders>
          </w:tcPr>
          <w:p w14:paraId="1FDBF6D1"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7030A658"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1D0865DC"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27FAD08E" w14:textId="687C31C3" w:rsidR="00666DBC" w:rsidRDefault="00666DBC" w:rsidP="00666DBC">
            <w:pPr>
              <w:jc w:val="center"/>
              <w:rPr>
                <w:rFonts w:ascii="標楷體" w:eastAsia="標楷體" w:hAnsi="標楷體" w:cs="標楷體"/>
              </w:rPr>
            </w:pPr>
            <w:r>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FC08"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5C1F9D1E" w14:textId="13B27455" w:rsidR="00666DBC" w:rsidRDefault="00666DBC" w:rsidP="00666DBC">
            <w:pPr>
              <w:jc w:val="center"/>
              <w:rPr>
                <w:rFonts w:ascii="標楷體" w:eastAsia="標楷體" w:hAnsi="標楷體" w:cs="標楷體"/>
              </w:rPr>
            </w:pPr>
            <w:r w:rsidRPr="001E00E5">
              <w:rPr>
                <w:rFonts w:eastAsia="標楷體"/>
                <w:sz w:val="20"/>
                <w:szCs w:val="16"/>
              </w:rPr>
              <w:t>第三課攝影的視界</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5A7E9"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7FA776F9"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568C2CC9"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43DB7751" w14:textId="5A9EFE73"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5D0B"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76C22B9C"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120FFDDB"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557D3C16" w14:textId="0A8A698B"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A8B3"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3CF7C580"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08609DB0"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4076F3C8" w14:textId="7D8E28C6"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2AD7"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2DDB5E23"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態度評量</w:t>
            </w:r>
          </w:p>
          <w:p w14:paraId="53B72AFF"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發表評量</w:t>
            </w:r>
          </w:p>
          <w:p w14:paraId="2E7306B1" w14:textId="34F96103" w:rsidR="00666DBC" w:rsidRDefault="00666DBC" w:rsidP="00666DBC">
            <w:pPr>
              <w:rPr>
                <w:rFonts w:ascii="標楷體" w:eastAsia="標楷體" w:hAnsi="標楷體" w:cs="標楷體"/>
              </w:rPr>
            </w:pPr>
            <w:r w:rsidRPr="001E00E5">
              <w:rPr>
                <w:rFonts w:eastAsia="標楷體"/>
                <w:sz w:val="20"/>
                <w:szCs w:val="16"/>
              </w:rPr>
              <w:t>4.</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5E0B8AE7"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0DD46F46" w14:textId="7BDC9F73"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生命教育</w:t>
            </w:r>
            <w:r w:rsidRPr="001E00E5">
              <w:rPr>
                <w:rFonts w:eastAsia="標楷體"/>
                <w:kern w:val="0"/>
                <w:sz w:val="20"/>
                <w:szCs w:val="16"/>
              </w:rPr>
              <w:t>-(</w:t>
            </w:r>
            <w:r w:rsidRPr="001E00E5">
              <w:rPr>
                <w:rFonts w:eastAsia="標楷體"/>
                <w:kern w:val="0"/>
                <w:sz w:val="20"/>
                <w:szCs w:val="16"/>
              </w:rPr>
              <w:t>生</w:t>
            </w:r>
            <w:r w:rsidRPr="001E00E5">
              <w:rPr>
                <w:rFonts w:eastAsia="標楷體"/>
                <w:kern w:val="0"/>
                <w:sz w:val="20"/>
                <w:szCs w:val="16"/>
              </w:rPr>
              <w:t>J1)-1</w:t>
            </w:r>
          </w:p>
        </w:tc>
        <w:tc>
          <w:tcPr>
            <w:tcW w:w="682" w:type="pct"/>
            <w:tcBorders>
              <w:top w:val="single" w:sz="4" w:space="0" w:color="000000"/>
              <w:left w:val="single" w:sz="4" w:space="0" w:color="000000"/>
              <w:bottom w:val="single" w:sz="4" w:space="0" w:color="000000"/>
              <w:right w:val="single" w:sz="4" w:space="0" w:color="000000"/>
            </w:tcBorders>
          </w:tcPr>
          <w:p w14:paraId="29BD8209"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6486183A" w:rsidR="00666DBC" w:rsidRPr="00931AA0" w:rsidRDefault="0056060F" w:rsidP="00666DBC">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931AA0">
              <w:rPr>
                <w:rFonts w:ascii="標楷體" w:eastAsia="標楷體" w:hAnsi="標楷體" w:cs="標楷體" w:hint="eastAsia"/>
                <w:color w:val="000000" w:themeColor="text1"/>
                <w:sz w:val="20"/>
                <w:szCs w:val="20"/>
                <w:u w:val="single"/>
              </w:rPr>
              <w:t xml:space="preserve">  </w:t>
            </w:r>
            <w:r w:rsidR="00666DBC" w:rsidRPr="00931AA0">
              <w:rPr>
                <w:rFonts w:ascii="標楷體" w:eastAsia="標楷體" w:hAnsi="標楷體" w:cs="標楷體" w:hint="eastAsia"/>
                <w:color w:val="000000" w:themeColor="text1"/>
                <w:sz w:val="20"/>
                <w:szCs w:val="20"/>
              </w:rPr>
              <w:t xml:space="preserve">    </w:t>
            </w:r>
            <w:r w:rsidR="00666DBC" w:rsidRPr="00931AA0">
              <w:rPr>
                <w:rFonts w:ascii="標楷體" w:eastAsia="標楷體" w:hAnsi="標楷體" w:cs="標楷體" w:hint="eastAsia"/>
                <w:color w:val="000000" w:themeColor="text1"/>
                <w:sz w:val="20"/>
                <w:szCs w:val="20"/>
                <w:u w:val="single"/>
              </w:rPr>
              <w:t xml:space="preserve">    </w:t>
            </w:r>
            <w:r w:rsidR="00666DBC" w:rsidRPr="00931AA0">
              <w:rPr>
                <w:rFonts w:ascii="標楷體" w:eastAsia="標楷體" w:hAnsi="標楷體" w:cs="標楷體" w:hint="eastAsia"/>
                <w:color w:val="000000" w:themeColor="text1"/>
                <w:sz w:val="20"/>
                <w:szCs w:val="20"/>
              </w:rPr>
              <w:t xml:space="preserve">     </w:t>
            </w:r>
            <w:r w:rsidR="00666DBC" w:rsidRPr="00931AA0">
              <w:rPr>
                <w:rFonts w:ascii="標楷體" w:eastAsia="標楷體" w:hAnsi="標楷體" w:cs="標楷體" w:hint="eastAsia"/>
                <w:color w:val="000000" w:themeColor="text1"/>
                <w:sz w:val="20"/>
                <w:szCs w:val="20"/>
                <w:u w:val="single"/>
              </w:rPr>
              <w:t xml:space="preserve">    </w:t>
            </w:r>
          </w:p>
          <w:p w14:paraId="7BB23A0F"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7F6A4EE0"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7C2E2561"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1CFB12AF" w14:textId="5B306942" w:rsidR="00666DBC" w:rsidRDefault="00666DBC" w:rsidP="00666DBC">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EF52"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67088403" w14:textId="3232F009" w:rsidR="00666DBC" w:rsidRDefault="00666DBC" w:rsidP="00666DBC">
            <w:pPr>
              <w:jc w:val="center"/>
              <w:rPr>
                <w:rFonts w:ascii="標楷體" w:eastAsia="標楷體" w:hAnsi="標楷體" w:cs="標楷體"/>
              </w:rPr>
            </w:pPr>
            <w:r w:rsidRPr="001E00E5">
              <w:rPr>
                <w:rFonts w:eastAsia="標楷體"/>
                <w:sz w:val="20"/>
                <w:szCs w:val="16"/>
              </w:rPr>
              <w:t>第三課攝影的視界</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F5B8A"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1ED7A7E8"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525142E7"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4CBD4905" w14:textId="128066AC"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8449"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19B2E061"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7E56A660"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14A72E2B" w14:textId="5D39B978"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D0F88"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60998D33"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7DCAD196"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6CA2E9EE" w14:textId="68D7758E"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B16A"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3733E768"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態度評量</w:t>
            </w:r>
          </w:p>
          <w:p w14:paraId="5D414796"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發表評量</w:t>
            </w:r>
          </w:p>
          <w:p w14:paraId="2C643849"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討論評量</w:t>
            </w:r>
          </w:p>
          <w:p w14:paraId="40F54626" w14:textId="1BD0067D"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實作評量</w:t>
            </w:r>
          </w:p>
        </w:tc>
        <w:tc>
          <w:tcPr>
            <w:tcW w:w="500" w:type="pct"/>
            <w:tcBorders>
              <w:top w:val="single" w:sz="4" w:space="0" w:color="000000"/>
              <w:left w:val="single" w:sz="4" w:space="0" w:color="000000"/>
              <w:bottom w:val="single" w:sz="4" w:space="0" w:color="000000"/>
              <w:right w:val="single" w:sz="4" w:space="0" w:color="000000"/>
            </w:tcBorders>
          </w:tcPr>
          <w:p w14:paraId="1695A535"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1C90EEDB" w14:textId="05EF93C9"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生命教育</w:t>
            </w:r>
            <w:r w:rsidRPr="001E00E5">
              <w:rPr>
                <w:rFonts w:eastAsia="標楷體"/>
                <w:kern w:val="0"/>
                <w:sz w:val="20"/>
                <w:szCs w:val="16"/>
              </w:rPr>
              <w:t>-(</w:t>
            </w:r>
            <w:r w:rsidRPr="001E00E5">
              <w:rPr>
                <w:rFonts w:eastAsia="標楷體"/>
                <w:kern w:val="0"/>
                <w:sz w:val="20"/>
                <w:szCs w:val="16"/>
              </w:rPr>
              <w:t>生</w:t>
            </w:r>
            <w:r w:rsidRPr="001E00E5">
              <w:rPr>
                <w:rFonts w:eastAsia="標楷體"/>
                <w:kern w:val="0"/>
                <w:sz w:val="20"/>
                <w:szCs w:val="16"/>
              </w:rPr>
              <w:t>J1)-1</w:t>
            </w:r>
          </w:p>
        </w:tc>
        <w:tc>
          <w:tcPr>
            <w:tcW w:w="682" w:type="pct"/>
            <w:tcBorders>
              <w:top w:val="single" w:sz="4" w:space="0" w:color="000000"/>
              <w:left w:val="single" w:sz="4" w:space="0" w:color="000000"/>
              <w:bottom w:val="single" w:sz="4" w:space="0" w:color="000000"/>
              <w:right w:val="single" w:sz="4" w:space="0" w:color="000000"/>
            </w:tcBorders>
          </w:tcPr>
          <w:p w14:paraId="7F28133C"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F76D02B"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1CE6B3"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CB3C25"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0ECF0620"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24253FC1"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666DBC" w:rsidRDefault="00666DBC" w:rsidP="00666DBC">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681A9861" w14:textId="77777777" w:rsidR="00666DBC" w:rsidRDefault="00666DBC" w:rsidP="00666DBC">
            <w:pPr>
              <w:jc w:val="center"/>
              <w:rPr>
                <w:rFonts w:ascii="標楷體" w:eastAsia="標楷體" w:hAnsi="標楷體" w:cs="標楷體"/>
              </w:rPr>
            </w:pPr>
            <w:r>
              <w:rPr>
                <w:rFonts w:ascii="標楷體" w:eastAsia="標楷體" w:hAnsi="標楷體" w:cs="標楷體" w:hint="eastAsia"/>
              </w:rPr>
              <w:t>05/05-05/09</w:t>
            </w:r>
          </w:p>
          <w:p w14:paraId="376AEDF0" w14:textId="7C406F75" w:rsidR="00666DBC" w:rsidRDefault="00666DBC" w:rsidP="00666DBC">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3BF8"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1C36EA8E" w14:textId="0ADA6A8B" w:rsidR="00666DBC" w:rsidRDefault="00666DBC" w:rsidP="00666DBC">
            <w:pPr>
              <w:jc w:val="center"/>
              <w:rPr>
                <w:rFonts w:ascii="標楷體" w:eastAsia="標楷體" w:hAnsi="標楷體" w:cs="標楷體"/>
              </w:rPr>
            </w:pPr>
            <w:r w:rsidRPr="001E00E5">
              <w:rPr>
                <w:rFonts w:eastAsia="標楷體"/>
                <w:sz w:val="20"/>
                <w:szCs w:val="16"/>
              </w:rPr>
              <w:t>第三課攝影的視界【第二次評量週】</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1AFA"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4EB5E9C5"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33D61BA2"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01D0FF50" w14:textId="37EEF35D"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B04A2"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0CEDB07E"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15988BFF"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49DF5C9B" w14:textId="183F6E49"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A648"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66D60819"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w:t>
            </w:r>
            <w:r w:rsidRPr="001E00E5">
              <w:rPr>
                <w:rFonts w:eastAsia="標楷體"/>
                <w:sz w:val="20"/>
                <w:szCs w:val="16"/>
              </w:rPr>
              <w:t>多元的觀點。</w:t>
            </w:r>
          </w:p>
          <w:p w14:paraId="3C018F28"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18F07729" w14:textId="22DDD6D6"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9966"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7414A6BB"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態度評量</w:t>
            </w:r>
          </w:p>
          <w:p w14:paraId="574D5B7A"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發表評量</w:t>
            </w:r>
          </w:p>
          <w:p w14:paraId="4DBB47CA"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討論評量</w:t>
            </w:r>
          </w:p>
          <w:p w14:paraId="5C1829FF" w14:textId="24BDDC83"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實作評量</w:t>
            </w:r>
          </w:p>
        </w:tc>
        <w:tc>
          <w:tcPr>
            <w:tcW w:w="500" w:type="pct"/>
            <w:tcBorders>
              <w:top w:val="single" w:sz="4" w:space="0" w:color="000000"/>
              <w:left w:val="single" w:sz="4" w:space="0" w:color="000000"/>
              <w:bottom w:val="single" w:sz="4" w:space="0" w:color="000000"/>
              <w:right w:val="single" w:sz="4" w:space="0" w:color="000000"/>
            </w:tcBorders>
          </w:tcPr>
          <w:p w14:paraId="22C1560C"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26100E21" w14:textId="6E0ED6A2"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生命教育</w:t>
            </w:r>
            <w:r w:rsidRPr="001E00E5">
              <w:rPr>
                <w:rFonts w:eastAsia="標楷體"/>
                <w:kern w:val="0"/>
                <w:sz w:val="20"/>
                <w:szCs w:val="16"/>
              </w:rPr>
              <w:t>-(</w:t>
            </w:r>
            <w:r w:rsidRPr="001E00E5">
              <w:rPr>
                <w:rFonts w:eastAsia="標楷體"/>
                <w:kern w:val="0"/>
                <w:sz w:val="20"/>
                <w:szCs w:val="16"/>
              </w:rPr>
              <w:t>生</w:t>
            </w:r>
            <w:r w:rsidRPr="001E00E5">
              <w:rPr>
                <w:rFonts w:eastAsia="標楷體"/>
                <w:kern w:val="0"/>
                <w:sz w:val="20"/>
                <w:szCs w:val="16"/>
              </w:rPr>
              <w:t>J1)-1</w:t>
            </w:r>
          </w:p>
        </w:tc>
        <w:tc>
          <w:tcPr>
            <w:tcW w:w="682" w:type="pct"/>
            <w:tcBorders>
              <w:top w:val="single" w:sz="4" w:space="0" w:color="000000"/>
              <w:left w:val="single" w:sz="4" w:space="0" w:color="000000"/>
              <w:bottom w:val="single" w:sz="4" w:space="0" w:color="000000"/>
              <w:right w:val="single" w:sz="4" w:space="0" w:color="000000"/>
            </w:tcBorders>
          </w:tcPr>
          <w:p w14:paraId="50FAD071"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B71B1"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E569B1"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1495B4"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30BFCB2C"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1E9B7CF3"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0AF0B1C3" w14:textId="10ABB9E0" w:rsidR="00666DBC" w:rsidRDefault="00666DBC" w:rsidP="00666DBC">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019B"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4EE02FCD" w14:textId="074381C9" w:rsidR="00666DBC" w:rsidRDefault="00666DBC" w:rsidP="00666DBC">
            <w:pPr>
              <w:jc w:val="center"/>
              <w:rPr>
                <w:rFonts w:ascii="標楷體" w:eastAsia="標楷體" w:hAnsi="標楷體" w:cs="標楷體"/>
              </w:rPr>
            </w:pPr>
            <w:r w:rsidRPr="001E00E5">
              <w:rPr>
                <w:rFonts w:eastAsia="標楷體"/>
                <w:sz w:val="20"/>
                <w:szCs w:val="16"/>
              </w:rPr>
              <w:t>第三課攝影的視界</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B3C4"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1EBB4570"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1163AE5C"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09969A87" w14:textId="3824BCA4"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A269"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7A14973E"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02FB2488"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71B2D25B" w14:textId="77B52462"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1BF88"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245DC5F6"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3C802417"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743CD86E" w14:textId="1AF56943"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003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07180AE8"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學生互評</w:t>
            </w:r>
          </w:p>
          <w:p w14:paraId="4067151D"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實作評量</w:t>
            </w:r>
          </w:p>
          <w:p w14:paraId="5D47D90A" w14:textId="4DA1C12B" w:rsidR="00666DBC" w:rsidRDefault="00666DBC" w:rsidP="00666DBC">
            <w:pPr>
              <w:rPr>
                <w:rFonts w:ascii="標楷體" w:eastAsia="標楷體" w:hAnsi="標楷體" w:cs="標楷體"/>
              </w:rPr>
            </w:pPr>
            <w:r w:rsidRPr="001E00E5">
              <w:rPr>
                <w:rFonts w:eastAsia="標楷體"/>
                <w:sz w:val="20"/>
                <w:szCs w:val="16"/>
              </w:rPr>
              <w:t>4.</w:t>
            </w:r>
            <w:r w:rsidRPr="001E00E5">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517C5AF9"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285E2FD3" w14:textId="2ABADFD2"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生命教育</w:t>
            </w:r>
            <w:r w:rsidRPr="001E00E5">
              <w:rPr>
                <w:rFonts w:eastAsia="標楷體"/>
                <w:kern w:val="0"/>
                <w:sz w:val="20"/>
                <w:szCs w:val="16"/>
              </w:rPr>
              <w:t>-(</w:t>
            </w:r>
            <w:r w:rsidRPr="001E00E5">
              <w:rPr>
                <w:rFonts w:eastAsia="標楷體"/>
                <w:kern w:val="0"/>
                <w:sz w:val="20"/>
                <w:szCs w:val="16"/>
              </w:rPr>
              <w:t>生</w:t>
            </w:r>
            <w:r w:rsidRPr="001E00E5">
              <w:rPr>
                <w:rFonts w:eastAsia="標楷體"/>
                <w:kern w:val="0"/>
                <w:sz w:val="20"/>
                <w:szCs w:val="16"/>
              </w:rPr>
              <w:t>J1)-1</w:t>
            </w:r>
          </w:p>
        </w:tc>
        <w:tc>
          <w:tcPr>
            <w:tcW w:w="682" w:type="pct"/>
            <w:tcBorders>
              <w:top w:val="single" w:sz="4" w:space="0" w:color="000000"/>
              <w:left w:val="single" w:sz="4" w:space="0" w:color="000000"/>
              <w:bottom w:val="single" w:sz="4" w:space="0" w:color="000000"/>
              <w:right w:val="single" w:sz="4" w:space="0" w:color="000000"/>
            </w:tcBorders>
          </w:tcPr>
          <w:p w14:paraId="405D674D"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4DA1320"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4D1C8B57"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6F968F13"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01A3E51" w14:textId="5D935634" w:rsidR="00666DBC" w:rsidRDefault="00666DBC" w:rsidP="00666DBC">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3B34"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29D57794" w14:textId="6ED11168" w:rsidR="00666DBC" w:rsidRDefault="00666DBC" w:rsidP="00666DBC">
            <w:pPr>
              <w:jc w:val="center"/>
              <w:rPr>
                <w:rFonts w:ascii="標楷體" w:eastAsia="標楷體" w:hAnsi="標楷體" w:cs="標楷體"/>
              </w:rPr>
            </w:pPr>
            <w:r w:rsidRPr="001E00E5">
              <w:rPr>
                <w:rFonts w:eastAsia="標楷體"/>
                <w:sz w:val="20"/>
                <w:szCs w:val="16"/>
              </w:rPr>
              <w:t>第三課攝影的視界</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5A29D"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388C472A"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7892DFD6"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7D592D8C" w14:textId="35A1FCD2"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C34E"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418D57F6"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66743CED"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61354A52" w14:textId="145231A8"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7C08A"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4BB2450D"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110FD22D"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54710C5F" w14:textId="26FEC2A5"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w:t>
            </w:r>
            <w:r>
              <w:rPr>
                <w:rFonts w:eastAsia="標楷體"/>
                <w:sz w:val="20"/>
                <w:szCs w:val="16"/>
              </w:rPr>
              <w:lastRenderedPageBreak/>
              <w:t>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F38F"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lastRenderedPageBreak/>
              <w:t>1.</w:t>
            </w:r>
            <w:r w:rsidRPr="001E00E5">
              <w:rPr>
                <w:rFonts w:eastAsia="標楷體"/>
                <w:sz w:val="20"/>
                <w:szCs w:val="16"/>
              </w:rPr>
              <w:t>教師評量</w:t>
            </w:r>
          </w:p>
          <w:p w14:paraId="78F57097"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學生互評</w:t>
            </w:r>
          </w:p>
          <w:p w14:paraId="7AED412B"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實作評量</w:t>
            </w:r>
          </w:p>
          <w:p w14:paraId="0FF47786" w14:textId="7AEA199C" w:rsidR="00666DBC" w:rsidRDefault="00666DBC" w:rsidP="00666DBC">
            <w:pPr>
              <w:rPr>
                <w:rFonts w:ascii="標楷體" w:eastAsia="標楷體" w:hAnsi="標楷體" w:cs="標楷體"/>
              </w:rPr>
            </w:pPr>
            <w:r w:rsidRPr="001E00E5">
              <w:rPr>
                <w:rFonts w:eastAsia="標楷體"/>
                <w:sz w:val="20"/>
                <w:szCs w:val="16"/>
              </w:rPr>
              <w:t>4.</w:t>
            </w:r>
            <w:r w:rsidRPr="001E00E5">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01E573C8"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309A0F72" w14:textId="5A9767BE"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生命教育</w:t>
            </w:r>
            <w:r w:rsidRPr="001E00E5">
              <w:rPr>
                <w:rFonts w:eastAsia="標楷體"/>
                <w:kern w:val="0"/>
                <w:sz w:val="20"/>
                <w:szCs w:val="16"/>
              </w:rPr>
              <w:t>-(</w:t>
            </w:r>
            <w:r w:rsidRPr="001E00E5">
              <w:rPr>
                <w:rFonts w:eastAsia="標楷體"/>
                <w:kern w:val="0"/>
                <w:sz w:val="20"/>
                <w:szCs w:val="16"/>
              </w:rPr>
              <w:t>生</w:t>
            </w:r>
            <w:r w:rsidRPr="001E00E5">
              <w:rPr>
                <w:rFonts w:eastAsia="標楷體"/>
                <w:kern w:val="0"/>
                <w:sz w:val="20"/>
                <w:szCs w:val="16"/>
              </w:rPr>
              <w:t>J1)-1</w:t>
            </w:r>
          </w:p>
        </w:tc>
        <w:tc>
          <w:tcPr>
            <w:tcW w:w="682" w:type="pct"/>
            <w:tcBorders>
              <w:top w:val="single" w:sz="4" w:space="0" w:color="000000"/>
              <w:left w:val="single" w:sz="4" w:space="0" w:color="000000"/>
              <w:bottom w:val="single" w:sz="4" w:space="0" w:color="000000"/>
              <w:right w:val="single" w:sz="4" w:space="0" w:color="000000"/>
            </w:tcBorders>
          </w:tcPr>
          <w:p w14:paraId="214F51FF"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24F51DB2"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7B9421CA"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3CB89D40" w14:textId="7E073A36" w:rsidR="00666DBC" w:rsidRDefault="00666DBC" w:rsidP="00666DBC">
            <w:pPr>
              <w:jc w:val="center"/>
              <w:rPr>
                <w:rFonts w:ascii="標楷體" w:eastAsia="標楷體" w:hAnsi="標楷體" w:cs="標楷體"/>
              </w:rPr>
            </w:pPr>
            <w:r>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C4AE"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11757333" w14:textId="5D4D4431" w:rsidR="00666DBC" w:rsidRDefault="00666DBC" w:rsidP="00666DBC">
            <w:pPr>
              <w:jc w:val="center"/>
              <w:rPr>
                <w:rFonts w:ascii="標楷體" w:eastAsia="標楷體" w:hAnsi="標楷體" w:cs="標楷體"/>
              </w:rPr>
            </w:pPr>
            <w:r w:rsidRPr="001E00E5">
              <w:rPr>
                <w:rFonts w:eastAsia="標楷體"/>
                <w:sz w:val="20"/>
                <w:szCs w:val="16"/>
              </w:rPr>
              <w:t>第四課街頭秀藝術</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E4BD"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797D17CC"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4F06F81A"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61D121EC" w14:textId="5968D52F"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60D0"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6CD9E540"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7E3CB258"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7992E1F6"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2F0F55FE" w14:textId="12F38E49"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P-Ⅳ-2 </w:t>
            </w:r>
            <w:r>
              <w:rPr>
                <w:rFonts w:eastAsia="標楷體"/>
                <w:kern w:val="0"/>
                <w:sz w:val="20"/>
                <w:szCs w:val="16"/>
              </w:rPr>
              <w:t>展覽策畫與執行。</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639FF"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能透過議題創作，表達對生活環境及社會文化的理解。</w:t>
            </w:r>
          </w:p>
          <w:p w14:paraId="180BBD50"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156A5917"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2BE89595"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7A62C364" w14:textId="14BF40E2"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EA15"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24A8E226"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發表評量</w:t>
            </w:r>
          </w:p>
          <w:p w14:paraId="7DF8A052"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態度評量</w:t>
            </w:r>
          </w:p>
          <w:p w14:paraId="462B65CC"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欣賞評量</w:t>
            </w:r>
          </w:p>
          <w:p w14:paraId="39EED687" w14:textId="09ED0E44"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6649014C"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19C39C19"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生涯發展教育</w:t>
            </w:r>
            <w:r w:rsidRPr="001E00E5">
              <w:rPr>
                <w:rFonts w:eastAsia="標楷體"/>
                <w:kern w:val="0"/>
                <w:sz w:val="20"/>
                <w:szCs w:val="16"/>
              </w:rPr>
              <w:t>-1</w:t>
            </w:r>
          </w:p>
          <w:p w14:paraId="00483C9C"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J2)-1</w:t>
            </w:r>
          </w:p>
          <w:p w14:paraId="6E49D1C2"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J4)-1</w:t>
            </w:r>
          </w:p>
          <w:p w14:paraId="1AA8D4FC" w14:textId="2100FC50"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生涯</w:t>
            </w:r>
            <w:proofErr w:type="gramStart"/>
            <w:r w:rsidRPr="001E00E5">
              <w:rPr>
                <w:rFonts w:eastAsia="標楷體"/>
                <w:kern w:val="0"/>
                <w:sz w:val="20"/>
                <w:szCs w:val="16"/>
              </w:rPr>
              <w:t>規</w:t>
            </w:r>
            <w:proofErr w:type="gramEnd"/>
            <w:r w:rsidRPr="001E00E5">
              <w:rPr>
                <w:rFonts w:eastAsia="標楷體"/>
                <w:kern w:val="0"/>
                <w:sz w:val="20"/>
                <w:szCs w:val="16"/>
              </w:rPr>
              <w:t>畫教育</w:t>
            </w:r>
            <w:r w:rsidRPr="001E00E5">
              <w:rPr>
                <w:rFonts w:eastAsia="標楷體"/>
                <w:kern w:val="0"/>
                <w:sz w:val="20"/>
                <w:szCs w:val="16"/>
              </w:rPr>
              <w:t>-(</w:t>
            </w:r>
            <w:proofErr w:type="gramStart"/>
            <w:r w:rsidRPr="001E00E5">
              <w:rPr>
                <w:rFonts w:eastAsia="標楷體"/>
                <w:kern w:val="0"/>
                <w:sz w:val="20"/>
                <w:szCs w:val="16"/>
              </w:rPr>
              <w:t>涯</w:t>
            </w:r>
            <w:proofErr w:type="gramEnd"/>
            <w:r w:rsidRPr="001E00E5">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59FF7627"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97CD671" w:rsidR="00666DBC" w:rsidRPr="00931AA0" w:rsidRDefault="0056060F" w:rsidP="00666DBC">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AD43BF">
              <w:rPr>
                <w:rFonts w:eastAsia="標楷體"/>
                <w:sz w:val="20"/>
                <w:szCs w:val="16"/>
              </w:rPr>
              <w:t>:</w:t>
            </w:r>
            <w:proofErr w:type="gramStart"/>
            <w:r w:rsidRPr="00AD43BF">
              <w:rPr>
                <w:rFonts w:eastAsia="標楷體"/>
                <w:sz w:val="20"/>
                <w:szCs w:val="16"/>
              </w:rPr>
              <w:t>康軒影音頻</w:t>
            </w:r>
            <w:proofErr w:type="gramEnd"/>
            <w:r w:rsidRPr="00AD43BF">
              <w:rPr>
                <w:rFonts w:eastAsia="標楷體"/>
                <w:sz w:val="20"/>
                <w:szCs w:val="16"/>
              </w:rPr>
              <w:t>道</w:t>
            </w:r>
            <w:r w:rsidRPr="00931AA0">
              <w:rPr>
                <w:rFonts w:ascii="標楷體" w:eastAsia="標楷體" w:hAnsi="標楷體" w:cs="標楷體" w:hint="eastAsia"/>
                <w:color w:val="000000" w:themeColor="text1"/>
                <w:sz w:val="20"/>
                <w:szCs w:val="20"/>
                <w:u w:val="single"/>
              </w:rPr>
              <w:t xml:space="preserve">  </w:t>
            </w:r>
            <w:r w:rsidR="00666DBC" w:rsidRPr="00931AA0">
              <w:rPr>
                <w:rFonts w:ascii="標楷體" w:eastAsia="標楷體" w:hAnsi="標楷體" w:cs="標楷體" w:hint="eastAsia"/>
                <w:color w:val="000000" w:themeColor="text1"/>
                <w:sz w:val="20"/>
                <w:szCs w:val="20"/>
              </w:rPr>
              <w:t xml:space="preserve">    </w:t>
            </w:r>
            <w:r w:rsidR="00666DBC" w:rsidRPr="00931AA0">
              <w:rPr>
                <w:rFonts w:ascii="標楷體" w:eastAsia="標楷體" w:hAnsi="標楷體" w:cs="標楷體" w:hint="eastAsia"/>
                <w:color w:val="000000" w:themeColor="text1"/>
                <w:sz w:val="20"/>
                <w:szCs w:val="20"/>
                <w:u w:val="single"/>
              </w:rPr>
              <w:t xml:space="preserve">    </w:t>
            </w:r>
            <w:r w:rsidR="00666DBC" w:rsidRPr="00931AA0">
              <w:rPr>
                <w:rFonts w:ascii="標楷體" w:eastAsia="標楷體" w:hAnsi="標楷體" w:cs="標楷體" w:hint="eastAsia"/>
                <w:color w:val="000000" w:themeColor="text1"/>
                <w:sz w:val="20"/>
                <w:szCs w:val="20"/>
              </w:rPr>
              <w:t xml:space="preserve">     </w:t>
            </w:r>
            <w:r w:rsidR="00666DBC" w:rsidRPr="00931AA0">
              <w:rPr>
                <w:rFonts w:ascii="標楷體" w:eastAsia="標楷體" w:hAnsi="標楷體" w:cs="標楷體" w:hint="eastAsia"/>
                <w:color w:val="000000" w:themeColor="text1"/>
                <w:sz w:val="20"/>
                <w:szCs w:val="20"/>
                <w:u w:val="single"/>
              </w:rPr>
              <w:t xml:space="preserve">    </w:t>
            </w:r>
          </w:p>
          <w:p w14:paraId="07D8F58B"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2950799D"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18B6B733"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6703DA69" w14:textId="65C5C4FB" w:rsidR="00666DBC" w:rsidRDefault="00666DBC" w:rsidP="00666DBC">
            <w:pPr>
              <w:jc w:val="center"/>
              <w:rPr>
                <w:rFonts w:ascii="標楷體" w:eastAsia="標楷體" w:hAnsi="標楷體" w:cs="標楷體"/>
              </w:rPr>
            </w:pPr>
            <w:r>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C3C17"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19DEEBA7" w14:textId="44FA0C95" w:rsidR="00666DBC" w:rsidRDefault="00666DBC" w:rsidP="00666DBC">
            <w:pPr>
              <w:jc w:val="center"/>
              <w:rPr>
                <w:rFonts w:ascii="標楷體" w:eastAsia="標楷體" w:hAnsi="標楷體" w:cs="標楷體"/>
              </w:rPr>
            </w:pPr>
            <w:r w:rsidRPr="001E00E5">
              <w:rPr>
                <w:rFonts w:eastAsia="標楷體"/>
                <w:sz w:val="20"/>
                <w:szCs w:val="16"/>
              </w:rPr>
              <w:t>第四課街頭秀藝術</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7BE2"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w:t>
            </w:r>
            <w:r w:rsidRPr="001E00E5">
              <w:rPr>
                <w:rFonts w:eastAsia="標楷體"/>
                <w:sz w:val="20"/>
                <w:szCs w:val="16"/>
              </w:rPr>
              <w:t>術活動，增進美感知能。</w:t>
            </w:r>
          </w:p>
          <w:p w14:paraId="64BA5914"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5BF83526"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180322AA" w14:textId="5C1BC753"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90CC"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w:t>
            </w:r>
            <w:r w:rsidRPr="001E00E5">
              <w:rPr>
                <w:rFonts w:eastAsia="標楷體"/>
                <w:kern w:val="0"/>
                <w:sz w:val="20"/>
                <w:szCs w:val="16"/>
              </w:rPr>
              <w:t>術、社區藝術。</w:t>
            </w:r>
          </w:p>
          <w:p w14:paraId="0051AD31"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586DE46D"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0AE10936"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4B5581B0" w14:textId="762B15C9"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P-Ⅳ-2 </w:t>
            </w:r>
            <w:r>
              <w:rPr>
                <w:rFonts w:eastAsia="標楷體"/>
                <w:kern w:val="0"/>
                <w:sz w:val="20"/>
                <w:szCs w:val="16"/>
              </w:rPr>
              <w:t>展覽策畫與執行。</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FB08F"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w:t>
            </w:r>
            <w:r w:rsidRPr="001E00E5">
              <w:rPr>
                <w:rFonts w:eastAsia="標楷體"/>
                <w:sz w:val="20"/>
                <w:szCs w:val="16"/>
              </w:rPr>
              <w:t>議題創作，表達對生活環境及社會文化的理解。</w:t>
            </w:r>
          </w:p>
          <w:p w14:paraId="1F55578F"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280CDB4C"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1045BDFE"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2A5D240A" w14:textId="5E966268"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w:t>
            </w:r>
            <w:r>
              <w:rPr>
                <w:rFonts w:eastAsia="標楷體"/>
                <w:sz w:val="20"/>
                <w:szCs w:val="16"/>
              </w:rPr>
              <w:lastRenderedPageBreak/>
              <w:t>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2545"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lastRenderedPageBreak/>
              <w:t>1.</w:t>
            </w:r>
            <w:r w:rsidRPr="001E00E5">
              <w:rPr>
                <w:rFonts w:eastAsia="標楷體"/>
                <w:sz w:val="20"/>
                <w:szCs w:val="16"/>
              </w:rPr>
              <w:t>教師評量</w:t>
            </w:r>
          </w:p>
          <w:p w14:paraId="19849AB7"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發表評量</w:t>
            </w:r>
          </w:p>
          <w:p w14:paraId="0F301F5F"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表現評量</w:t>
            </w:r>
          </w:p>
          <w:p w14:paraId="44303E87"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態度評量</w:t>
            </w:r>
          </w:p>
          <w:p w14:paraId="523C6B13" w14:textId="09DB91AB"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477011AE"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316321C5"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生涯發展教育</w:t>
            </w:r>
            <w:r w:rsidRPr="001E00E5">
              <w:rPr>
                <w:rFonts w:eastAsia="標楷體"/>
                <w:kern w:val="0"/>
                <w:sz w:val="20"/>
                <w:szCs w:val="16"/>
              </w:rPr>
              <w:t>-1</w:t>
            </w:r>
          </w:p>
          <w:p w14:paraId="43134913"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J2)-1</w:t>
            </w:r>
          </w:p>
          <w:p w14:paraId="55E734D1"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J4)-1</w:t>
            </w:r>
          </w:p>
          <w:p w14:paraId="72E490C4" w14:textId="21E22ABE"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生涯</w:t>
            </w:r>
            <w:proofErr w:type="gramStart"/>
            <w:r w:rsidRPr="001E00E5">
              <w:rPr>
                <w:rFonts w:eastAsia="標楷體"/>
                <w:kern w:val="0"/>
                <w:sz w:val="20"/>
                <w:szCs w:val="16"/>
              </w:rPr>
              <w:t>規</w:t>
            </w:r>
            <w:proofErr w:type="gramEnd"/>
            <w:r w:rsidRPr="001E00E5">
              <w:rPr>
                <w:rFonts w:eastAsia="標楷體"/>
                <w:kern w:val="0"/>
                <w:sz w:val="20"/>
                <w:szCs w:val="16"/>
              </w:rPr>
              <w:t>畫教育</w:t>
            </w:r>
            <w:r w:rsidRPr="001E00E5">
              <w:rPr>
                <w:rFonts w:eastAsia="標楷體"/>
                <w:kern w:val="0"/>
                <w:sz w:val="20"/>
                <w:szCs w:val="16"/>
              </w:rPr>
              <w:t>-(</w:t>
            </w:r>
            <w:proofErr w:type="gramStart"/>
            <w:r w:rsidRPr="001E00E5">
              <w:rPr>
                <w:rFonts w:eastAsia="標楷體"/>
                <w:kern w:val="0"/>
                <w:sz w:val="20"/>
                <w:szCs w:val="16"/>
              </w:rPr>
              <w:t>涯</w:t>
            </w:r>
            <w:proofErr w:type="gramEnd"/>
            <w:r w:rsidRPr="001E00E5">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45929960"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12E08D"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33D518D"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393D5453"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4A84EF0E"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4B56D2F1" w14:textId="2430F111" w:rsidR="00666DBC" w:rsidRDefault="00666DBC" w:rsidP="00666DBC">
            <w:pPr>
              <w:jc w:val="center"/>
              <w:rPr>
                <w:rFonts w:ascii="標楷體" w:eastAsia="標楷體" w:hAnsi="標楷體" w:cs="標楷體"/>
              </w:rPr>
            </w:pPr>
            <w:r>
              <w:rPr>
                <w:rFonts w:ascii="標楷體" w:eastAsia="標楷體" w:hAnsi="標楷體" w:cs="標楷體" w:hint="eastAsia"/>
              </w:rPr>
              <w:t>06/09-06/13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E755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5CE74EEA" w14:textId="00378A68" w:rsidR="00666DBC" w:rsidRDefault="00666DBC" w:rsidP="00666DBC">
            <w:pPr>
              <w:jc w:val="center"/>
              <w:rPr>
                <w:rFonts w:ascii="標楷體" w:eastAsia="標楷體" w:hAnsi="標楷體" w:cs="標楷體"/>
              </w:rPr>
            </w:pPr>
            <w:r w:rsidRPr="001E00E5">
              <w:rPr>
                <w:rFonts w:eastAsia="標楷體"/>
                <w:sz w:val="20"/>
                <w:szCs w:val="16"/>
              </w:rPr>
              <w:t>第四課街頭秀藝術</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737F"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4AECC66C"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78850C0D"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30CB439F" w14:textId="232C415D"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6353"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35F35F7D"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54A30D75"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0E48338C"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00EDF1B9" w14:textId="02EE46DF"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P-Ⅳ-2 </w:t>
            </w:r>
            <w:r>
              <w:rPr>
                <w:rFonts w:eastAsia="標楷體"/>
                <w:kern w:val="0"/>
                <w:sz w:val="20"/>
                <w:szCs w:val="16"/>
              </w:rPr>
              <w:t>展覽策畫與執行。</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97A8"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能透過議題創作，表達對生活環境及社會文化的理解。</w:t>
            </w:r>
          </w:p>
          <w:p w14:paraId="45C3B5D1"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0022DCBA"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547A6C8A"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435EFA35" w14:textId="77A2C0F9"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20CB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4A3D9C12"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發表評量</w:t>
            </w:r>
          </w:p>
          <w:p w14:paraId="38993A1A"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表現評量</w:t>
            </w:r>
          </w:p>
          <w:p w14:paraId="6956CFEF"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態度評量</w:t>
            </w:r>
          </w:p>
          <w:p w14:paraId="4273F185"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5.</w:t>
            </w:r>
            <w:r w:rsidRPr="001E00E5">
              <w:rPr>
                <w:rFonts w:eastAsia="標楷體"/>
                <w:sz w:val="20"/>
                <w:szCs w:val="16"/>
              </w:rPr>
              <w:t>欣賞評量</w:t>
            </w:r>
          </w:p>
          <w:p w14:paraId="2DB19F58" w14:textId="75055228" w:rsidR="00666DBC" w:rsidRDefault="00666DBC" w:rsidP="00666DBC">
            <w:pPr>
              <w:rPr>
                <w:rFonts w:ascii="標楷體" w:eastAsia="標楷體" w:hAnsi="標楷體" w:cs="標楷體"/>
              </w:rPr>
            </w:pPr>
            <w:r w:rsidRPr="001E00E5">
              <w:rPr>
                <w:rFonts w:eastAsia="標楷體"/>
                <w:sz w:val="20"/>
                <w:szCs w:val="16"/>
              </w:rPr>
              <w:t>6.</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682DB660"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3CBA65CE"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生涯發展教育</w:t>
            </w:r>
            <w:r w:rsidRPr="001E00E5">
              <w:rPr>
                <w:rFonts w:eastAsia="標楷體"/>
                <w:kern w:val="0"/>
                <w:sz w:val="20"/>
                <w:szCs w:val="16"/>
              </w:rPr>
              <w:t>-1</w:t>
            </w:r>
          </w:p>
          <w:p w14:paraId="55E05D03"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J2)-1</w:t>
            </w:r>
          </w:p>
          <w:p w14:paraId="1B5D1961"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J4)-1</w:t>
            </w:r>
          </w:p>
          <w:p w14:paraId="123ABAFA" w14:textId="5DA3572F"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生涯</w:t>
            </w:r>
            <w:proofErr w:type="gramStart"/>
            <w:r w:rsidRPr="001E00E5">
              <w:rPr>
                <w:rFonts w:eastAsia="標楷體"/>
                <w:kern w:val="0"/>
                <w:sz w:val="20"/>
                <w:szCs w:val="16"/>
              </w:rPr>
              <w:t>規</w:t>
            </w:r>
            <w:proofErr w:type="gramEnd"/>
            <w:r w:rsidRPr="001E00E5">
              <w:rPr>
                <w:rFonts w:eastAsia="標楷體"/>
                <w:kern w:val="0"/>
                <w:sz w:val="20"/>
                <w:szCs w:val="16"/>
              </w:rPr>
              <w:t>畫教育</w:t>
            </w:r>
            <w:r w:rsidRPr="001E00E5">
              <w:rPr>
                <w:rFonts w:eastAsia="標楷體"/>
                <w:kern w:val="0"/>
                <w:sz w:val="20"/>
                <w:szCs w:val="16"/>
              </w:rPr>
              <w:t>-(</w:t>
            </w:r>
            <w:proofErr w:type="gramStart"/>
            <w:r w:rsidRPr="001E00E5">
              <w:rPr>
                <w:rFonts w:eastAsia="標楷體"/>
                <w:kern w:val="0"/>
                <w:sz w:val="20"/>
                <w:szCs w:val="16"/>
              </w:rPr>
              <w:t>涯</w:t>
            </w:r>
            <w:proofErr w:type="gramEnd"/>
            <w:r w:rsidRPr="001E00E5">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7223D1A6"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32EBC6C"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2FF6376"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9772BE"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4F19CACC"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B85E3E7"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7D555308"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2250E4C2" w14:textId="35591332" w:rsidR="00666DBC" w:rsidRDefault="00666DBC" w:rsidP="00666DBC">
            <w:pPr>
              <w:jc w:val="center"/>
              <w:rPr>
                <w:rFonts w:ascii="標楷體" w:eastAsia="標楷體" w:hAnsi="標楷體" w:cs="標楷體"/>
              </w:rPr>
            </w:pPr>
            <w:r>
              <w:rPr>
                <w:rFonts w:ascii="標楷體" w:eastAsia="標楷體" w:hAnsi="標楷體" w:cs="標楷體" w:hint="eastAsia"/>
              </w:rPr>
              <w:t>06/16-06/20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81B6"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1464B634" w14:textId="6B010293" w:rsidR="00666DBC" w:rsidRDefault="00666DBC" w:rsidP="00666DBC">
            <w:pPr>
              <w:jc w:val="center"/>
              <w:rPr>
                <w:rFonts w:ascii="標楷體" w:eastAsia="標楷體" w:hAnsi="標楷體" w:cs="標楷體"/>
              </w:rPr>
            </w:pPr>
            <w:r w:rsidRPr="001E00E5">
              <w:rPr>
                <w:rFonts w:eastAsia="標楷體"/>
                <w:sz w:val="20"/>
                <w:szCs w:val="16"/>
              </w:rPr>
              <w:t>第四課街頭秀藝術</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CAAFB"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66C8101C"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241EF377"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76AEA68E" w14:textId="526EE848"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FA03"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2970EF20"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6C9274A4"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4991A57F"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2538823C" w14:textId="7386E4F5"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P-Ⅳ-2 </w:t>
            </w:r>
            <w:r>
              <w:rPr>
                <w:rFonts w:eastAsia="標楷體"/>
                <w:kern w:val="0"/>
                <w:sz w:val="20"/>
                <w:szCs w:val="16"/>
              </w:rPr>
              <w:t>展覽策畫與執行。</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A7375"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能透過議題創作，表達對生活環境及社會文化的理解。</w:t>
            </w:r>
          </w:p>
          <w:p w14:paraId="40FC0B12"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20419AE4"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0FDFDF25"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03E8F9F6" w14:textId="1A803867"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w:t>
            </w:r>
            <w:r>
              <w:rPr>
                <w:rFonts w:eastAsia="標楷體"/>
                <w:sz w:val="20"/>
                <w:szCs w:val="16"/>
              </w:rPr>
              <w:lastRenderedPageBreak/>
              <w:t>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9678"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lastRenderedPageBreak/>
              <w:t>1.</w:t>
            </w:r>
            <w:r w:rsidRPr="001E00E5">
              <w:rPr>
                <w:rFonts w:eastAsia="標楷體"/>
                <w:sz w:val="20"/>
                <w:szCs w:val="16"/>
              </w:rPr>
              <w:t>教師評量</w:t>
            </w:r>
          </w:p>
          <w:p w14:paraId="65994545"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學生互評</w:t>
            </w:r>
          </w:p>
          <w:p w14:paraId="4403537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發表評量</w:t>
            </w:r>
          </w:p>
          <w:p w14:paraId="4EA4D4B1"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欣賞評量</w:t>
            </w:r>
          </w:p>
          <w:p w14:paraId="1BCA14C2" w14:textId="24805E72"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6BB41494"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76865172"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生涯發展教育</w:t>
            </w:r>
            <w:r w:rsidRPr="001E00E5">
              <w:rPr>
                <w:rFonts w:eastAsia="標楷體"/>
                <w:kern w:val="0"/>
                <w:sz w:val="20"/>
                <w:szCs w:val="16"/>
              </w:rPr>
              <w:t>-1</w:t>
            </w:r>
          </w:p>
          <w:p w14:paraId="19EF80F8"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J2)-1</w:t>
            </w:r>
          </w:p>
          <w:p w14:paraId="14337BFE"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J4)-1</w:t>
            </w:r>
          </w:p>
          <w:p w14:paraId="328B0768" w14:textId="16288735"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生涯</w:t>
            </w:r>
            <w:proofErr w:type="gramStart"/>
            <w:r w:rsidRPr="001E00E5">
              <w:rPr>
                <w:rFonts w:eastAsia="標楷體"/>
                <w:kern w:val="0"/>
                <w:sz w:val="20"/>
                <w:szCs w:val="16"/>
              </w:rPr>
              <w:t>規</w:t>
            </w:r>
            <w:proofErr w:type="gramEnd"/>
            <w:r w:rsidRPr="001E00E5">
              <w:rPr>
                <w:rFonts w:eastAsia="標楷體"/>
                <w:kern w:val="0"/>
                <w:sz w:val="20"/>
                <w:szCs w:val="16"/>
              </w:rPr>
              <w:t>畫教育</w:t>
            </w:r>
            <w:r w:rsidRPr="001E00E5">
              <w:rPr>
                <w:rFonts w:eastAsia="標楷體"/>
                <w:kern w:val="0"/>
                <w:sz w:val="20"/>
                <w:szCs w:val="16"/>
              </w:rPr>
              <w:t>-(</w:t>
            </w:r>
            <w:proofErr w:type="gramStart"/>
            <w:r w:rsidRPr="001E00E5">
              <w:rPr>
                <w:rFonts w:eastAsia="標楷體"/>
                <w:kern w:val="0"/>
                <w:sz w:val="20"/>
                <w:szCs w:val="16"/>
              </w:rPr>
              <w:t>涯</w:t>
            </w:r>
            <w:proofErr w:type="gramEnd"/>
            <w:r w:rsidRPr="001E00E5">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1AA7EBB6"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0A712C"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A46679"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FC005C"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5DA67913"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7FBBD2"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72EF5F7D"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EBA4358" w14:textId="77777777" w:rsidR="00666DBC" w:rsidRDefault="00666DBC" w:rsidP="00666DBC">
            <w:pPr>
              <w:jc w:val="center"/>
              <w:rPr>
                <w:rFonts w:ascii="標楷體" w:eastAsia="標楷體" w:hAnsi="標楷體" w:cs="標楷體"/>
              </w:rPr>
            </w:pPr>
            <w:r>
              <w:rPr>
                <w:rFonts w:ascii="標楷體" w:eastAsia="標楷體" w:hAnsi="標楷體" w:cs="標楷體" w:hint="eastAsia"/>
              </w:rPr>
              <w:t>06/23-06/27</w:t>
            </w:r>
          </w:p>
          <w:p w14:paraId="5F35E8BA" w14:textId="2B8BFD71" w:rsidR="00666DBC" w:rsidRDefault="00666DBC" w:rsidP="00666DBC">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BE1E"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322E0994" w14:textId="0EA551C7" w:rsidR="00666DBC" w:rsidRDefault="00666DBC" w:rsidP="00666DBC">
            <w:pPr>
              <w:jc w:val="center"/>
              <w:rPr>
                <w:rFonts w:ascii="標楷體" w:eastAsia="標楷體" w:hAnsi="標楷體" w:cs="標楷體"/>
              </w:rPr>
            </w:pPr>
            <w:r w:rsidRPr="001E00E5">
              <w:rPr>
                <w:rFonts w:eastAsia="標楷體"/>
                <w:sz w:val="20"/>
                <w:szCs w:val="16"/>
              </w:rPr>
              <w:t>第四課街頭秀藝術【第三次評量週】</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F00B4"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470AE92F"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08A08A37"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2B323CB9" w14:textId="11E3272A"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3F2A"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1E1DFDFC"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7FA56A36"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07E88644"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公共藝術、在地及各族群藝文活動、藝術薪傳。</w:t>
            </w:r>
          </w:p>
          <w:p w14:paraId="41504366" w14:textId="7E73A0DC"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P-Ⅳ-2 </w:t>
            </w:r>
            <w:r>
              <w:rPr>
                <w:rFonts w:eastAsia="標楷體"/>
                <w:kern w:val="0"/>
                <w:sz w:val="20"/>
                <w:szCs w:val="16"/>
              </w:rPr>
              <w:t>展覽策畫與執行。</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709"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能透過議題創作，表達對生活環境及社會文化的理解。</w:t>
            </w:r>
          </w:p>
          <w:p w14:paraId="55B95BB6"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43002DFB"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2-Ⅳ-3 </w:t>
            </w:r>
            <w:r>
              <w:rPr>
                <w:rFonts w:eastAsia="標楷體"/>
                <w:sz w:val="20"/>
                <w:szCs w:val="16"/>
              </w:rPr>
              <w:t>能理解藝術產物的功能與價值，以拓展多元視野。</w:t>
            </w:r>
          </w:p>
          <w:p w14:paraId="78F0E05B"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3F3670C1" w14:textId="4BDBEBA8"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畫或報導藝術活動，展現對自然環境與社會議題的關懷。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C7BC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1.</w:t>
            </w:r>
            <w:r w:rsidRPr="001E00E5">
              <w:rPr>
                <w:rFonts w:eastAsia="標楷體"/>
                <w:sz w:val="20"/>
                <w:szCs w:val="16"/>
              </w:rPr>
              <w:t>教師評量</w:t>
            </w:r>
          </w:p>
          <w:p w14:paraId="615447EB"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學生互評</w:t>
            </w:r>
          </w:p>
          <w:p w14:paraId="7957F409"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發表評量</w:t>
            </w:r>
          </w:p>
          <w:p w14:paraId="3E39EC2A"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欣賞評量</w:t>
            </w:r>
          </w:p>
          <w:p w14:paraId="269067A5" w14:textId="4F25DA81" w:rsidR="00666DBC" w:rsidRDefault="00666DBC" w:rsidP="00666DBC">
            <w:pPr>
              <w:rPr>
                <w:rFonts w:ascii="標楷體" w:eastAsia="標楷體" w:hAnsi="標楷體" w:cs="標楷體"/>
              </w:rPr>
            </w:pPr>
            <w:r w:rsidRPr="001E00E5">
              <w:rPr>
                <w:rFonts w:eastAsia="標楷體"/>
                <w:sz w:val="20"/>
                <w:szCs w:val="16"/>
              </w:rPr>
              <w:t>5.</w:t>
            </w:r>
            <w:r w:rsidRPr="001E00E5">
              <w:rPr>
                <w:rFonts w:eastAsia="標楷體"/>
                <w:sz w:val="20"/>
                <w:szCs w:val="16"/>
              </w:rPr>
              <w:t>學習單評量</w:t>
            </w:r>
          </w:p>
        </w:tc>
        <w:tc>
          <w:tcPr>
            <w:tcW w:w="500" w:type="pct"/>
            <w:tcBorders>
              <w:top w:val="single" w:sz="4" w:space="0" w:color="000000"/>
              <w:left w:val="single" w:sz="4" w:space="0" w:color="000000"/>
              <w:bottom w:val="single" w:sz="4" w:space="0" w:color="000000"/>
              <w:right w:val="single" w:sz="4" w:space="0" w:color="000000"/>
            </w:tcBorders>
          </w:tcPr>
          <w:p w14:paraId="7A3C5922"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7834581F"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生涯發展教育</w:t>
            </w:r>
            <w:r w:rsidRPr="001E00E5">
              <w:rPr>
                <w:rFonts w:eastAsia="標楷體"/>
                <w:kern w:val="0"/>
                <w:sz w:val="20"/>
                <w:szCs w:val="16"/>
              </w:rPr>
              <w:t>-1</w:t>
            </w:r>
          </w:p>
          <w:p w14:paraId="0B259753"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J2)-1</w:t>
            </w:r>
          </w:p>
          <w:p w14:paraId="3C2AFA95"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J4)-1</w:t>
            </w:r>
          </w:p>
          <w:p w14:paraId="0CE4DC04" w14:textId="57DBFF25"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生涯</w:t>
            </w:r>
            <w:proofErr w:type="gramStart"/>
            <w:r w:rsidRPr="001E00E5">
              <w:rPr>
                <w:rFonts w:eastAsia="標楷體"/>
                <w:kern w:val="0"/>
                <w:sz w:val="20"/>
                <w:szCs w:val="16"/>
              </w:rPr>
              <w:t>規</w:t>
            </w:r>
            <w:proofErr w:type="gramEnd"/>
            <w:r w:rsidRPr="001E00E5">
              <w:rPr>
                <w:rFonts w:eastAsia="標楷體"/>
                <w:kern w:val="0"/>
                <w:sz w:val="20"/>
                <w:szCs w:val="16"/>
              </w:rPr>
              <w:t>畫教育</w:t>
            </w:r>
            <w:r w:rsidRPr="001E00E5">
              <w:rPr>
                <w:rFonts w:eastAsia="標楷體"/>
                <w:kern w:val="0"/>
                <w:sz w:val="20"/>
                <w:szCs w:val="16"/>
              </w:rPr>
              <w:t>-(</w:t>
            </w:r>
            <w:proofErr w:type="gramStart"/>
            <w:r w:rsidRPr="001E00E5">
              <w:rPr>
                <w:rFonts w:eastAsia="標楷體"/>
                <w:kern w:val="0"/>
                <w:sz w:val="20"/>
                <w:szCs w:val="16"/>
              </w:rPr>
              <w:t>涯</w:t>
            </w:r>
            <w:proofErr w:type="gramEnd"/>
            <w:r w:rsidRPr="001E00E5">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42D94C56"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55252A4"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39176C"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446CC4"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330D6F93"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57E221C"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66DBC" w14:paraId="4FDB7056" w14:textId="77777777" w:rsidTr="00B663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666DBC" w:rsidRDefault="00666DBC" w:rsidP="00666DBC">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036ADFD2" w14:textId="4533295A" w:rsidR="00666DBC" w:rsidRDefault="00666DBC" w:rsidP="00666DBC">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0031"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視覺藝術</w:t>
            </w:r>
          </w:p>
          <w:p w14:paraId="36192FE4" w14:textId="528C11CB" w:rsidR="00666DBC" w:rsidRDefault="00666DBC" w:rsidP="00666DBC">
            <w:pPr>
              <w:jc w:val="center"/>
              <w:rPr>
                <w:rFonts w:ascii="標楷體" w:eastAsia="標楷體" w:hAnsi="標楷體" w:cs="標楷體"/>
              </w:rPr>
            </w:pPr>
            <w:proofErr w:type="gramStart"/>
            <w:r w:rsidRPr="001E00E5">
              <w:rPr>
                <w:rFonts w:eastAsia="標楷體"/>
                <w:sz w:val="20"/>
                <w:szCs w:val="16"/>
              </w:rPr>
              <w:t>全冊總</w:t>
            </w:r>
            <w:proofErr w:type="gramEnd"/>
            <w:r w:rsidRPr="001E00E5">
              <w:rPr>
                <w:rFonts w:eastAsia="標楷體"/>
                <w:sz w:val="20"/>
                <w:szCs w:val="16"/>
              </w:rPr>
              <w:t>複習【課程結束】</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8936"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-J-A1 </w:t>
            </w:r>
            <w:r>
              <w:rPr>
                <w:rFonts w:eastAsia="標楷體"/>
                <w:sz w:val="20"/>
                <w:szCs w:val="16"/>
              </w:rPr>
              <w:t>參與藝術活動，增進美感知能。</w:t>
            </w:r>
          </w:p>
          <w:p w14:paraId="5103CF1B"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-J-A2 </w:t>
            </w:r>
            <w:r>
              <w:rPr>
                <w:rFonts w:eastAsia="標楷體"/>
                <w:sz w:val="20"/>
                <w:szCs w:val="16"/>
              </w:rPr>
              <w:t>嘗試設計思考，探索藝術實踐解決問題的途徑。</w:t>
            </w:r>
          </w:p>
          <w:p w14:paraId="1A2D2DA1"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-J-B1 </w:t>
            </w:r>
            <w:r>
              <w:rPr>
                <w:rFonts w:eastAsia="標楷體"/>
                <w:sz w:val="20"/>
                <w:szCs w:val="16"/>
              </w:rPr>
              <w:t>應用藝術符號，以表達觀點與風格。</w:t>
            </w:r>
          </w:p>
          <w:p w14:paraId="523C45C4"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-J-B3 </w:t>
            </w:r>
            <w:r>
              <w:rPr>
                <w:rFonts w:eastAsia="標楷體"/>
                <w:sz w:val="20"/>
                <w:szCs w:val="16"/>
              </w:rPr>
              <w:t>善用多元感官，探索理解藝術與生活的關聯，以展現美感意識。</w:t>
            </w:r>
          </w:p>
          <w:p w14:paraId="6D4D4698" w14:textId="77777777" w:rsidR="00666DBC" w:rsidRDefault="00666DBC" w:rsidP="00666DBC">
            <w:pPr>
              <w:snapToGrid w:val="0"/>
              <w:jc w:val="both"/>
              <w:rPr>
                <w:rFonts w:ascii="標楷體" w:eastAsia="標楷體" w:hAnsi="標楷體"/>
                <w:sz w:val="20"/>
                <w:szCs w:val="16"/>
              </w:rPr>
            </w:pPr>
            <w:r>
              <w:rPr>
                <w:rFonts w:eastAsia="標楷體"/>
                <w:sz w:val="20"/>
                <w:szCs w:val="16"/>
              </w:rPr>
              <w:t>藝</w:t>
            </w:r>
            <w:r>
              <w:rPr>
                <w:rFonts w:eastAsia="標楷體"/>
                <w:sz w:val="20"/>
                <w:szCs w:val="16"/>
              </w:rPr>
              <w:t xml:space="preserve">-J-C2 </w:t>
            </w:r>
            <w:r>
              <w:rPr>
                <w:rFonts w:eastAsia="標楷體"/>
                <w:sz w:val="20"/>
                <w:szCs w:val="16"/>
              </w:rPr>
              <w:t>透過藝術實踐，建立利他與合群的知能，培養團隊合作與溝通協調的能力。</w:t>
            </w:r>
          </w:p>
          <w:p w14:paraId="7F4F04EE" w14:textId="489A1F9E" w:rsidR="00666DBC" w:rsidRDefault="00666DBC" w:rsidP="00666DBC">
            <w:pPr>
              <w:jc w:val="center"/>
              <w:rPr>
                <w:rFonts w:ascii="標楷體" w:eastAsia="標楷體" w:hAnsi="標楷體" w:cs="標楷體"/>
              </w:rPr>
            </w:pPr>
            <w:r>
              <w:rPr>
                <w:rFonts w:eastAsia="標楷體"/>
                <w:sz w:val="20"/>
                <w:szCs w:val="16"/>
              </w:rPr>
              <w:t>藝</w:t>
            </w:r>
            <w:r>
              <w:rPr>
                <w:rFonts w:eastAsia="標楷體"/>
                <w:sz w:val="20"/>
                <w:szCs w:val="16"/>
              </w:rPr>
              <w:t xml:space="preserve">-J-C3 </w:t>
            </w:r>
            <w:r>
              <w:rPr>
                <w:rFonts w:eastAsia="標楷體"/>
                <w:sz w:val="20"/>
                <w:szCs w:val="16"/>
              </w:rPr>
              <w:t>理解在地及全球藝術與文化的多元與差</w:t>
            </w:r>
            <w:r w:rsidRPr="001E00E5">
              <w:rPr>
                <w:rFonts w:eastAsia="標楷體"/>
                <w:sz w:val="20"/>
                <w:szCs w:val="16"/>
              </w:rPr>
              <w:t>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C78A"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A-Ⅳ-1 </w:t>
            </w:r>
            <w:r>
              <w:rPr>
                <w:rFonts w:eastAsia="標楷體"/>
                <w:kern w:val="0"/>
                <w:sz w:val="20"/>
                <w:szCs w:val="16"/>
              </w:rPr>
              <w:t>藝術常識、藝術鑑賞方法。</w:t>
            </w:r>
          </w:p>
          <w:p w14:paraId="4DE2DC7D"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A-Ⅳ-2 </w:t>
            </w:r>
            <w:r>
              <w:rPr>
                <w:rFonts w:eastAsia="標楷體"/>
                <w:kern w:val="0"/>
                <w:sz w:val="20"/>
                <w:szCs w:val="16"/>
              </w:rPr>
              <w:t>傳統藝術、當代藝術、視覺文化。</w:t>
            </w:r>
          </w:p>
          <w:p w14:paraId="13317BB5"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A-Ⅳ-3 </w:t>
            </w:r>
            <w:r>
              <w:rPr>
                <w:rFonts w:eastAsia="標楷體"/>
                <w:kern w:val="0"/>
                <w:sz w:val="20"/>
                <w:szCs w:val="16"/>
              </w:rPr>
              <w:t>在地及各族群藝術、全球藝術。</w:t>
            </w:r>
          </w:p>
          <w:p w14:paraId="6C638F7D"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E-Ⅳ-1 </w:t>
            </w:r>
            <w:r>
              <w:rPr>
                <w:rFonts w:eastAsia="標楷體"/>
                <w:kern w:val="0"/>
                <w:sz w:val="20"/>
                <w:szCs w:val="16"/>
              </w:rPr>
              <w:t>色彩理論、造形表現、符號意涵。</w:t>
            </w:r>
          </w:p>
          <w:p w14:paraId="4284AC37"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E-Ⅳ-2 </w:t>
            </w:r>
            <w:r>
              <w:rPr>
                <w:rFonts w:eastAsia="標楷體"/>
                <w:kern w:val="0"/>
                <w:sz w:val="20"/>
                <w:szCs w:val="16"/>
              </w:rPr>
              <w:t>平面、立體及複合媒材的表現技法。</w:t>
            </w:r>
          </w:p>
          <w:p w14:paraId="76CF92EB"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E-Ⅳ-4 </w:t>
            </w:r>
            <w:r>
              <w:rPr>
                <w:rFonts w:eastAsia="標楷體"/>
                <w:kern w:val="0"/>
                <w:sz w:val="20"/>
                <w:szCs w:val="16"/>
              </w:rPr>
              <w:t>環境藝術、社區藝術。</w:t>
            </w:r>
          </w:p>
          <w:p w14:paraId="14443284"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P-Ⅳ-1 </w:t>
            </w:r>
            <w:r>
              <w:rPr>
                <w:rFonts w:eastAsia="標楷體"/>
                <w:kern w:val="0"/>
                <w:sz w:val="20"/>
                <w:szCs w:val="16"/>
              </w:rPr>
              <w:t>公共藝術、在地及各族群</w:t>
            </w:r>
            <w:r>
              <w:rPr>
                <w:rFonts w:eastAsia="標楷體"/>
                <w:kern w:val="0"/>
                <w:sz w:val="20"/>
                <w:szCs w:val="16"/>
              </w:rPr>
              <w:lastRenderedPageBreak/>
              <w:t>藝文活動、藝術薪傳。</w:t>
            </w:r>
          </w:p>
          <w:p w14:paraId="1752B039" w14:textId="77777777" w:rsidR="00666DBC" w:rsidRDefault="00666DBC" w:rsidP="00666DBC">
            <w:pPr>
              <w:snapToGrid w:val="0"/>
              <w:spacing w:line="240" w:lineRule="exact"/>
              <w:jc w:val="both"/>
              <w:rPr>
                <w:rFonts w:ascii="標楷體" w:eastAsia="標楷體" w:hAnsi="標楷體" w:cs="標楷體"/>
                <w:kern w:val="0"/>
                <w:sz w:val="20"/>
                <w:szCs w:val="16"/>
              </w:rPr>
            </w:pPr>
            <w:r>
              <w:rPr>
                <w:rFonts w:eastAsia="標楷體"/>
                <w:kern w:val="0"/>
                <w:sz w:val="20"/>
                <w:szCs w:val="16"/>
              </w:rPr>
              <w:t>視</w:t>
            </w:r>
            <w:r>
              <w:rPr>
                <w:rFonts w:eastAsia="標楷體"/>
                <w:kern w:val="0"/>
                <w:sz w:val="20"/>
                <w:szCs w:val="16"/>
              </w:rPr>
              <w:t xml:space="preserve">P-Ⅳ-2 </w:t>
            </w:r>
            <w:r>
              <w:rPr>
                <w:rFonts w:eastAsia="標楷體"/>
                <w:kern w:val="0"/>
                <w:sz w:val="20"/>
                <w:szCs w:val="16"/>
              </w:rPr>
              <w:t>展覽策畫與執行。</w:t>
            </w:r>
          </w:p>
          <w:p w14:paraId="157D2D21" w14:textId="5A3F2C02" w:rsidR="00666DBC" w:rsidRDefault="00666DBC" w:rsidP="00666DBC">
            <w:pPr>
              <w:jc w:val="center"/>
              <w:rPr>
                <w:rFonts w:ascii="標楷體" w:eastAsia="標楷體" w:hAnsi="標楷體" w:cs="標楷體"/>
                <w:strike/>
              </w:rPr>
            </w:pPr>
            <w:r>
              <w:rPr>
                <w:rFonts w:eastAsia="標楷體"/>
                <w:kern w:val="0"/>
                <w:sz w:val="20"/>
                <w:szCs w:val="16"/>
              </w:rPr>
              <w:t>視</w:t>
            </w:r>
            <w:r>
              <w:rPr>
                <w:rFonts w:eastAsia="標楷體"/>
                <w:kern w:val="0"/>
                <w:sz w:val="20"/>
                <w:szCs w:val="16"/>
              </w:rPr>
              <w:t xml:space="preserve">P-Ⅳ-3 </w:t>
            </w:r>
            <w:r>
              <w:rPr>
                <w:rFonts w:eastAsia="標楷體"/>
                <w:kern w:val="0"/>
                <w:sz w:val="20"/>
                <w:szCs w:val="16"/>
              </w:rPr>
              <w:t>設計思考、生活美感。</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367F"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1-Ⅳ-1 </w:t>
            </w:r>
            <w:r>
              <w:rPr>
                <w:rFonts w:eastAsia="標楷體"/>
                <w:sz w:val="20"/>
                <w:szCs w:val="16"/>
              </w:rPr>
              <w:t>能使用構成要素和形式原理，表達情感與想法。</w:t>
            </w:r>
          </w:p>
          <w:p w14:paraId="389F83F3"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1-Ⅳ-2 </w:t>
            </w:r>
            <w:r>
              <w:rPr>
                <w:rFonts w:eastAsia="標楷體"/>
                <w:sz w:val="20"/>
                <w:szCs w:val="16"/>
              </w:rPr>
              <w:t>能使用多元媒材與技法，表現個人或社群的觀點。</w:t>
            </w:r>
          </w:p>
          <w:p w14:paraId="5A95C4A3"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1-Ⅳ-4 </w:t>
            </w:r>
            <w:r>
              <w:rPr>
                <w:rFonts w:eastAsia="標楷體"/>
                <w:sz w:val="20"/>
                <w:szCs w:val="16"/>
              </w:rPr>
              <w:t>能透過議題創作，表達對生活環境及社會文化的理解。</w:t>
            </w:r>
          </w:p>
          <w:p w14:paraId="3EA5865E"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2-Ⅳ-1 </w:t>
            </w:r>
            <w:r>
              <w:rPr>
                <w:rFonts w:eastAsia="標楷體"/>
                <w:sz w:val="20"/>
                <w:szCs w:val="16"/>
              </w:rPr>
              <w:t>能體驗藝術作品，並接受多元的觀點。</w:t>
            </w:r>
          </w:p>
          <w:p w14:paraId="6F20A63A"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2-Ⅳ-2 </w:t>
            </w:r>
            <w:r>
              <w:rPr>
                <w:rFonts w:eastAsia="標楷體"/>
                <w:sz w:val="20"/>
                <w:szCs w:val="16"/>
              </w:rPr>
              <w:t>能理解視覺符號的意義，並表達多元的觀點。</w:t>
            </w:r>
          </w:p>
          <w:p w14:paraId="5295F65B"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lastRenderedPageBreak/>
              <w:t>視</w:t>
            </w:r>
            <w:r>
              <w:rPr>
                <w:rFonts w:eastAsia="標楷體"/>
                <w:sz w:val="20"/>
                <w:szCs w:val="16"/>
              </w:rPr>
              <w:t xml:space="preserve">2-Ⅳ-3 </w:t>
            </w:r>
            <w:r>
              <w:rPr>
                <w:rFonts w:eastAsia="標楷體"/>
                <w:sz w:val="20"/>
                <w:szCs w:val="16"/>
              </w:rPr>
              <w:t>能理解藝術產物的功能與價值，以拓展多元視野。</w:t>
            </w:r>
          </w:p>
          <w:p w14:paraId="5E18E17D"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3-Ⅳ-1 </w:t>
            </w:r>
            <w:r>
              <w:rPr>
                <w:rFonts w:eastAsia="標楷體"/>
                <w:sz w:val="20"/>
                <w:szCs w:val="16"/>
              </w:rPr>
              <w:t>能透過多元藝文活動的參與，培養對在地藝文環境的關注態度。</w:t>
            </w:r>
          </w:p>
          <w:p w14:paraId="7B8F6FD8" w14:textId="77777777" w:rsidR="00666DBC" w:rsidRDefault="00666DBC" w:rsidP="00666DBC">
            <w:pPr>
              <w:snapToGrid w:val="0"/>
              <w:spacing w:line="240" w:lineRule="exact"/>
              <w:jc w:val="both"/>
              <w:rPr>
                <w:rFonts w:ascii="標楷體" w:eastAsia="標楷體" w:hAnsi="標楷體"/>
                <w:sz w:val="20"/>
                <w:szCs w:val="16"/>
              </w:rPr>
            </w:pPr>
            <w:r>
              <w:rPr>
                <w:rFonts w:eastAsia="標楷體"/>
                <w:sz w:val="20"/>
                <w:szCs w:val="16"/>
              </w:rPr>
              <w:t>視</w:t>
            </w:r>
            <w:r>
              <w:rPr>
                <w:rFonts w:eastAsia="標楷體"/>
                <w:sz w:val="20"/>
                <w:szCs w:val="16"/>
              </w:rPr>
              <w:t xml:space="preserve">3-Ⅳ-2 </w:t>
            </w:r>
            <w:r>
              <w:rPr>
                <w:rFonts w:eastAsia="標楷體"/>
                <w:sz w:val="20"/>
                <w:szCs w:val="16"/>
              </w:rPr>
              <w:t>能</w:t>
            </w:r>
            <w:proofErr w:type="gramStart"/>
            <w:r>
              <w:rPr>
                <w:rFonts w:eastAsia="標楷體"/>
                <w:sz w:val="20"/>
                <w:szCs w:val="16"/>
              </w:rPr>
              <w:t>規</w:t>
            </w:r>
            <w:proofErr w:type="gramEnd"/>
            <w:r>
              <w:rPr>
                <w:rFonts w:eastAsia="標楷體"/>
                <w:sz w:val="20"/>
                <w:szCs w:val="16"/>
              </w:rPr>
              <w:t>畫或報導藝術活動，展現對自然環境與社會議題的關懷。</w:t>
            </w:r>
          </w:p>
          <w:p w14:paraId="7E38F877" w14:textId="48C29FD7" w:rsidR="00666DBC" w:rsidRDefault="00666DBC" w:rsidP="00666DBC">
            <w:pPr>
              <w:jc w:val="center"/>
              <w:rPr>
                <w:rFonts w:ascii="標楷體" w:eastAsia="標楷體" w:hAnsi="標楷體" w:cs="標楷體"/>
              </w:rPr>
            </w:pPr>
            <w:r>
              <w:rPr>
                <w:rFonts w:eastAsia="標楷體"/>
                <w:sz w:val="20"/>
                <w:szCs w:val="16"/>
              </w:rPr>
              <w:t>視</w:t>
            </w:r>
            <w:r>
              <w:rPr>
                <w:rFonts w:eastAsia="標楷體"/>
                <w:sz w:val="20"/>
                <w:szCs w:val="16"/>
              </w:rPr>
              <w:t xml:space="preserve">3-Ⅳ-3 </w:t>
            </w:r>
            <w:r>
              <w:rPr>
                <w:rFonts w:eastAsia="標楷體"/>
                <w:sz w:val="20"/>
                <w:szCs w:val="16"/>
              </w:rPr>
              <w:t>能應用設計思考及藝術知能，因應生活情境尋求解決方案。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AC402"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lastRenderedPageBreak/>
              <w:t>1.</w:t>
            </w:r>
            <w:r w:rsidRPr="001E00E5">
              <w:rPr>
                <w:rFonts w:eastAsia="標楷體"/>
                <w:sz w:val="20"/>
                <w:szCs w:val="16"/>
              </w:rPr>
              <w:t>教師評量</w:t>
            </w:r>
          </w:p>
          <w:p w14:paraId="19BE76D1"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2.</w:t>
            </w:r>
            <w:r w:rsidRPr="001E00E5">
              <w:rPr>
                <w:rFonts w:eastAsia="標楷體"/>
                <w:sz w:val="20"/>
                <w:szCs w:val="16"/>
              </w:rPr>
              <w:t>發表評量</w:t>
            </w:r>
          </w:p>
          <w:p w14:paraId="3AE0ED98"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3.</w:t>
            </w:r>
            <w:r w:rsidRPr="001E00E5">
              <w:rPr>
                <w:rFonts w:eastAsia="標楷體"/>
                <w:sz w:val="20"/>
                <w:szCs w:val="16"/>
              </w:rPr>
              <w:t>表現評量</w:t>
            </w:r>
          </w:p>
          <w:p w14:paraId="6207A68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4.</w:t>
            </w:r>
            <w:r w:rsidRPr="001E00E5">
              <w:rPr>
                <w:rFonts w:eastAsia="標楷體"/>
                <w:sz w:val="20"/>
                <w:szCs w:val="16"/>
              </w:rPr>
              <w:t>態度評量</w:t>
            </w:r>
          </w:p>
          <w:p w14:paraId="5A8B64E0" w14:textId="77777777" w:rsidR="00666DBC" w:rsidRPr="001E00E5" w:rsidRDefault="00666DBC" w:rsidP="00666DBC">
            <w:pPr>
              <w:snapToGrid w:val="0"/>
              <w:jc w:val="both"/>
              <w:rPr>
                <w:rFonts w:ascii="標楷體" w:eastAsia="標楷體" w:hAnsi="標楷體"/>
                <w:sz w:val="20"/>
                <w:szCs w:val="16"/>
              </w:rPr>
            </w:pPr>
            <w:r w:rsidRPr="001E00E5">
              <w:rPr>
                <w:rFonts w:eastAsia="標楷體"/>
                <w:sz w:val="20"/>
                <w:szCs w:val="16"/>
              </w:rPr>
              <w:t>5.</w:t>
            </w:r>
            <w:r w:rsidRPr="001E00E5">
              <w:rPr>
                <w:rFonts w:eastAsia="標楷體"/>
                <w:sz w:val="20"/>
                <w:szCs w:val="16"/>
              </w:rPr>
              <w:t>欣賞評量</w:t>
            </w:r>
          </w:p>
          <w:p w14:paraId="6AA0F73F" w14:textId="30A9C030" w:rsidR="00666DBC" w:rsidRDefault="00666DBC" w:rsidP="00666DBC">
            <w:pPr>
              <w:rPr>
                <w:rFonts w:ascii="標楷體" w:eastAsia="標楷體" w:hAnsi="標楷體" w:cs="標楷體"/>
              </w:rPr>
            </w:pPr>
            <w:r w:rsidRPr="001E00E5">
              <w:rPr>
                <w:rFonts w:eastAsia="標楷體"/>
                <w:sz w:val="20"/>
                <w:szCs w:val="16"/>
              </w:rPr>
              <w:t>6.</w:t>
            </w:r>
            <w:r w:rsidRPr="001E00E5">
              <w:rPr>
                <w:rFonts w:eastAsia="標楷體"/>
                <w:sz w:val="20"/>
                <w:szCs w:val="16"/>
              </w:rPr>
              <w:t>討論評量</w:t>
            </w:r>
          </w:p>
        </w:tc>
        <w:tc>
          <w:tcPr>
            <w:tcW w:w="500" w:type="pct"/>
            <w:tcBorders>
              <w:top w:val="single" w:sz="4" w:space="0" w:color="000000"/>
              <w:left w:val="single" w:sz="4" w:space="0" w:color="000000"/>
              <w:bottom w:val="single" w:sz="4" w:space="0" w:color="000000"/>
              <w:right w:val="single" w:sz="4" w:space="0" w:color="000000"/>
            </w:tcBorders>
          </w:tcPr>
          <w:p w14:paraId="7B3ED0F8"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-1</w:t>
            </w:r>
          </w:p>
          <w:p w14:paraId="33E3AAA3"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40160276"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-1</w:t>
            </w:r>
          </w:p>
          <w:p w14:paraId="27693B24"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r w:rsidRPr="001E00E5">
              <w:rPr>
                <w:rFonts w:eastAsia="標楷體"/>
                <w:kern w:val="0"/>
                <w:sz w:val="20"/>
                <w:szCs w:val="16"/>
              </w:rPr>
              <w:t>法定：視覺藝術</w:t>
            </w:r>
            <w:r w:rsidRPr="001E00E5">
              <w:rPr>
                <w:rFonts w:eastAsia="標楷體"/>
                <w:kern w:val="0"/>
                <w:sz w:val="20"/>
                <w:szCs w:val="16"/>
              </w:rPr>
              <w:t>-</w:t>
            </w:r>
            <w:r w:rsidRPr="001E00E5">
              <w:rPr>
                <w:rFonts w:eastAsia="標楷體"/>
                <w:kern w:val="0"/>
                <w:sz w:val="20"/>
                <w:szCs w:val="16"/>
              </w:rPr>
              <w:t>生涯發展教育</w:t>
            </w:r>
            <w:r w:rsidRPr="001E00E5">
              <w:rPr>
                <w:rFonts w:eastAsia="標楷體"/>
                <w:kern w:val="0"/>
                <w:sz w:val="20"/>
                <w:szCs w:val="16"/>
              </w:rPr>
              <w:t>-1</w:t>
            </w:r>
          </w:p>
          <w:p w14:paraId="0B0E987E"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性別平等教育</w:t>
            </w:r>
            <w:r w:rsidRPr="001E00E5">
              <w:rPr>
                <w:rFonts w:eastAsia="標楷體"/>
                <w:kern w:val="0"/>
                <w:sz w:val="20"/>
                <w:szCs w:val="16"/>
              </w:rPr>
              <w:t>-(</w:t>
            </w:r>
            <w:r w:rsidRPr="001E00E5">
              <w:rPr>
                <w:rFonts w:eastAsia="標楷體"/>
                <w:kern w:val="0"/>
                <w:sz w:val="20"/>
                <w:szCs w:val="16"/>
              </w:rPr>
              <w:t>性</w:t>
            </w:r>
            <w:r w:rsidRPr="001E00E5">
              <w:rPr>
                <w:rFonts w:eastAsia="標楷體"/>
                <w:kern w:val="0"/>
                <w:sz w:val="20"/>
                <w:szCs w:val="16"/>
              </w:rPr>
              <w:t>J6)-1</w:t>
            </w:r>
          </w:p>
          <w:p w14:paraId="49FCC708"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生命教育</w:t>
            </w:r>
            <w:r w:rsidRPr="001E00E5">
              <w:rPr>
                <w:rFonts w:eastAsia="標楷體"/>
                <w:kern w:val="0"/>
                <w:sz w:val="20"/>
                <w:szCs w:val="16"/>
              </w:rPr>
              <w:t>-(</w:t>
            </w:r>
            <w:r w:rsidRPr="001E00E5">
              <w:rPr>
                <w:rFonts w:eastAsia="標楷體"/>
                <w:kern w:val="0"/>
                <w:sz w:val="20"/>
                <w:szCs w:val="16"/>
              </w:rPr>
              <w:t>生</w:t>
            </w:r>
            <w:r w:rsidRPr="001E00E5">
              <w:rPr>
                <w:rFonts w:eastAsia="標楷體"/>
                <w:kern w:val="0"/>
                <w:sz w:val="20"/>
                <w:szCs w:val="16"/>
              </w:rPr>
              <w:t>J1)-1</w:t>
            </w:r>
          </w:p>
          <w:p w14:paraId="016C4CA9"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J2)-1</w:t>
            </w:r>
          </w:p>
          <w:p w14:paraId="32C59F33" w14:textId="77777777" w:rsidR="00666DBC" w:rsidRPr="001E00E5" w:rsidRDefault="00666DBC" w:rsidP="00666DBC">
            <w:pPr>
              <w:snapToGrid w:val="0"/>
              <w:spacing w:line="240" w:lineRule="exact"/>
              <w:jc w:val="both"/>
              <w:rPr>
                <w:rFonts w:ascii="標楷體" w:eastAsia="標楷體" w:hAnsi="標楷體" w:cs="標楷體"/>
                <w:kern w:val="0"/>
                <w:sz w:val="20"/>
                <w:szCs w:val="16"/>
              </w:rPr>
            </w:pPr>
            <w:proofErr w:type="gramStart"/>
            <w:r w:rsidRPr="001E00E5">
              <w:rPr>
                <w:rFonts w:eastAsia="標楷體"/>
                <w:kern w:val="0"/>
                <w:sz w:val="20"/>
                <w:szCs w:val="16"/>
              </w:rPr>
              <w:lastRenderedPageBreak/>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環境教育</w:t>
            </w:r>
            <w:r w:rsidRPr="001E00E5">
              <w:rPr>
                <w:rFonts w:eastAsia="標楷體"/>
                <w:kern w:val="0"/>
                <w:sz w:val="20"/>
                <w:szCs w:val="16"/>
              </w:rPr>
              <w:t>-(</w:t>
            </w:r>
            <w:r w:rsidRPr="001E00E5">
              <w:rPr>
                <w:rFonts w:eastAsia="標楷體"/>
                <w:kern w:val="0"/>
                <w:sz w:val="20"/>
                <w:szCs w:val="16"/>
              </w:rPr>
              <w:t>環</w:t>
            </w:r>
            <w:r w:rsidRPr="001E00E5">
              <w:rPr>
                <w:rFonts w:eastAsia="標楷體"/>
                <w:kern w:val="0"/>
                <w:sz w:val="20"/>
                <w:szCs w:val="16"/>
              </w:rPr>
              <w:t>J4)-1</w:t>
            </w:r>
          </w:p>
          <w:p w14:paraId="3C3A1C34" w14:textId="62793D05" w:rsidR="00666DBC" w:rsidRPr="005601AE" w:rsidRDefault="00666DBC" w:rsidP="00666DBC">
            <w:pPr>
              <w:jc w:val="center"/>
              <w:rPr>
                <w:rFonts w:ascii="標楷體" w:eastAsia="標楷體" w:hAnsi="標楷體" w:cs="標楷體"/>
                <w:color w:val="0070C0"/>
                <w:sz w:val="20"/>
                <w:szCs w:val="20"/>
              </w:rPr>
            </w:pPr>
            <w:proofErr w:type="gramStart"/>
            <w:r w:rsidRPr="001E00E5">
              <w:rPr>
                <w:rFonts w:eastAsia="標楷體"/>
                <w:kern w:val="0"/>
                <w:sz w:val="20"/>
                <w:szCs w:val="16"/>
              </w:rPr>
              <w:t>課綱</w:t>
            </w:r>
            <w:proofErr w:type="gramEnd"/>
            <w:r w:rsidRPr="001E00E5">
              <w:rPr>
                <w:rFonts w:eastAsia="標楷體"/>
                <w:kern w:val="0"/>
                <w:sz w:val="20"/>
                <w:szCs w:val="16"/>
              </w:rPr>
              <w:t>：視覺藝術</w:t>
            </w:r>
            <w:r w:rsidRPr="001E00E5">
              <w:rPr>
                <w:rFonts w:eastAsia="標楷體"/>
                <w:kern w:val="0"/>
                <w:sz w:val="20"/>
                <w:szCs w:val="16"/>
              </w:rPr>
              <w:t>-</w:t>
            </w:r>
            <w:r w:rsidRPr="001E00E5">
              <w:rPr>
                <w:rFonts w:eastAsia="標楷體"/>
                <w:kern w:val="0"/>
                <w:sz w:val="20"/>
                <w:szCs w:val="16"/>
              </w:rPr>
              <w:t>生涯</w:t>
            </w:r>
            <w:proofErr w:type="gramStart"/>
            <w:r w:rsidRPr="001E00E5">
              <w:rPr>
                <w:rFonts w:eastAsia="標楷體"/>
                <w:kern w:val="0"/>
                <w:sz w:val="20"/>
                <w:szCs w:val="16"/>
              </w:rPr>
              <w:t>規</w:t>
            </w:r>
            <w:proofErr w:type="gramEnd"/>
            <w:r w:rsidRPr="001E00E5">
              <w:rPr>
                <w:rFonts w:eastAsia="標楷體"/>
                <w:kern w:val="0"/>
                <w:sz w:val="20"/>
                <w:szCs w:val="16"/>
              </w:rPr>
              <w:t>畫教育</w:t>
            </w:r>
            <w:r w:rsidRPr="001E00E5">
              <w:rPr>
                <w:rFonts w:eastAsia="標楷體"/>
                <w:kern w:val="0"/>
                <w:sz w:val="20"/>
                <w:szCs w:val="16"/>
              </w:rPr>
              <w:t>-(</w:t>
            </w:r>
            <w:proofErr w:type="gramStart"/>
            <w:r w:rsidRPr="001E00E5">
              <w:rPr>
                <w:rFonts w:eastAsia="標楷體"/>
                <w:kern w:val="0"/>
                <w:sz w:val="20"/>
                <w:szCs w:val="16"/>
              </w:rPr>
              <w:t>涯</w:t>
            </w:r>
            <w:proofErr w:type="gramEnd"/>
            <w:r w:rsidRPr="001E00E5">
              <w:rPr>
                <w:rFonts w:eastAsia="標楷體"/>
                <w:kern w:val="0"/>
                <w:sz w:val="20"/>
                <w:szCs w:val="16"/>
              </w:rPr>
              <w:t>J3)-1</w:t>
            </w:r>
          </w:p>
        </w:tc>
        <w:tc>
          <w:tcPr>
            <w:tcW w:w="682" w:type="pct"/>
            <w:tcBorders>
              <w:top w:val="single" w:sz="4" w:space="0" w:color="000000"/>
              <w:left w:val="single" w:sz="4" w:space="0" w:color="000000"/>
              <w:bottom w:val="single" w:sz="4" w:space="0" w:color="000000"/>
              <w:right w:val="single" w:sz="4" w:space="0" w:color="000000"/>
            </w:tcBorders>
          </w:tcPr>
          <w:p w14:paraId="1C58DB72"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17E7751D"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84A511"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CBD343F" w14:textId="77777777" w:rsidR="00666DBC" w:rsidRPr="00931AA0" w:rsidRDefault="00666DBC" w:rsidP="00666DB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7" w:type="pct"/>
            <w:tcBorders>
              <w:top w:val="single" w:sz="4" w:space="0" w:color="000000"/>
              <w:left w:val="single" w:sz="4" w:space="0" w:color="000000"/>
              <w:bottom w:val="single" w:sz="4" w:space="0" w:color="000000"/>
              <w:right w:val="single" w:sz="4" w:space="0" w:color="000000"/>
            </w:tcBorders>
          </w:tcPr>
          <w:p w14:paraId="318A4222"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017E5E6" w14:textId="77777777" w:rsidR="00666DBC" w:rsidRPr="000865D9" w:rsidRDefault="00666DBC" w:rsidP="00666DB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0F43990" w14:textId="77777777" w:rsidR="000D48F8" w:rsidRDefault="000D48F8" w:rsidP="000D48F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D68A" w14:textId="77777777" w:rsidR="00DE6066" w:rsidRDefault="00DE6066">
      <w:r>
        <w:separator/>
      </w:r>
    </w:p>
  </w:endnote>
  <w:endnote w:type="continuationSeparator" w:id="0">
    <w:p w14:paraId="593EF5F9" w14:textId="77777777" w:rsidR="00DE6066" w:rsidRDefault="00DE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EEEA" w14:textId="77777777" w:rsidR="00DE6066" w:rsidRDefault="00DE6066">
      <w:r>
        <w:separator/>
      </w:r>
    </w:p>
  </w:footnote>
  <w:footnote w:type="continuationSeparator" w:id="0">
    <w:p w14:paraId="12E207C8" w14:textId="77777777" w:rsidR="00DE6066" w:rsidRDefault="00DE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010B"/>
    <w:rsid w:val="00254D4C"/>
    <w:rsid w:val="00284D26"/>
    <w:rsid w:val="002858B1"/>
    <w:rsid w:val="002B1D48"/>
    <w:rsid w:val="002B67D9"/>
    <w:rsid w:val="002C60AA"/>
    <w:rsid w:val="002D15FB"/>
    <w:rsid w:val="002D2E31"/>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3ADF"/>
    <w:rsid w:val="003C4017"/>
    <w:rsid w:val="003C4EEE"/>
    <w:rsid w:val="003F04C8"/>
    <w:rsid w:val="003F7CF8"/>
    <w:rsid w:val="00410A1C"/>
    <w:rsid w:val="0041626E"/>
    <w:rsid w:val="00426342"/>
    <w:rsid w:val="00426F44"/>
    <w:rsid w:val="00445E68"/>
    <w:rsid w:val="00446345"/>
    <w:rsid w:val="00456750"/>
    <w:rsid w:val="0047601F"/>
    <w:rsid w:val="00491DA2"/>
    <w:rsid w:val="00492C7D"/>
    <w:rsid w:val="00492F8C"/>
    <w:rsid w:val="004961A7"/>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060F"/>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66DBC"/>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5BB0"/>
    <w:rsid w:val="009C7287"/>
    <w:rsid w:val="009E7B7A"/>
    <w:rsid w:val="009F3F34"/>
    <w:rsid w:val="009F58B1"/>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63F6"/>
    <w:rsid w:val="00B6706F"/>
    <w:rsid w:val="00B770AC"/>
    <w:rsid w:val="00B81AA5"/>
    <w:rsid w:val="00B868AC"/>
    <w:rsid w:val="00BA03F8"/>
    <w:rsid w:val="00BE6A05"/>
    <w:rsid w:val="00C01AF9"/>
    <w:rsid w:val="00C10B83"/>
    <w:rsid w:val="00C11F32"/>
    <w:rsid w:val="00C20CFE"/>
    <w:rsid w:val="00C41C86"/>
    <w:rsid w:val="00C45BAB"/>
    <w:rsid w:val="00C500BD"/>
    <w:rsid w:val="00C50C57"/>
    <w:rsid w:val="00C610AB"/>
    <w:rsid w:val="00C7228E"/>
    <w:rsid w:val="00C73214"/>
    <w:rsid w:val="00C92CEF"/>
    <w:rsid w:val="00CA3739"/>
    <w:rsid w:val="00CB459C"/>
    <w:rsid w:val="00CC31E8"/>
    <w:rsid w:val="00CC3B3D"/>
    <w:rsid w:val="00CC48C6"/>
    <w:rsid w:val="00CD79DF"/>
    <w:rsid w:val="00CE0A99"/>
    <w:rsid w:val="00CE562F"/>
    <w:rsid w:val="00D1288C"/>
    <w:rsid w:val="00D2663E"/>
    <w:rsid w:val="00D33747"/>
    <w:rsid w:val="00D343EA"/>
    <w:rsid w:val="00D36DBA"/>
    <w:rsid w:val="00D62A73"/>
    <w:rsid w:val="00D7258F"/>
    <w:rsid w:val="00D91663"/>
    <w:rsid w:val="00DB42E6"/>
    <w:rsid w:val="00DC64ED"/>
    <w:rsid w:val="00DE6066"/>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4054</Words>
  <Characters>23113</Characters>
  <Application>Microsoft Office Word</Application>
  <DocSecurity>0</DocSecurity>
  <Lines>192</Lines>
  <Paragraphs>54</Paragraphs>
  <ScaleCrop>false</ScaleCrop>
  <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user5000</cp:lastModifiedBy>
  <cp:revision>10</cp:revision>
  <cp:lastPrinted>2023-12-13T13:10:00Z</cp:lastPrinted>
  <dcterms:created xsi:type="dcterms:W3CDTF">2024-05-31T01:44:00Z</dcterms:created>
  <dcterms:modified xsi:type="dcterms:W3CDTF">2024-05-31T02:02:00Z</dcterms:modified>
</cp:coreProperties>
</file>